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F8B" w:rsidRDefault="006C7F8B" w:rsidP="006C7F8B">
      <w:pPr>
        <w:pStyle w:val="Default"/>
        <w:jc w:val="center"/>
        <w:rPr>
          <w:b/>
          <w:color w:val="auto"/>
          <w:sz w:val="28"/>
          <w:szCs w:val="28"/>
          <w:lang w:val="uk-UA"/>
        </w:rPr>
      </w:pPr>
      <w:r>
        <w:rPr>
          <w:b/>
          <w:color w:val="auto"/>
          <w:sz w:val="28"/>
          <w:szCs w:val="28"/>
          <w:lang w:val="uk-UA"/>
        </w:rPr>
        <w:t>ДЕРЖАВНИЙ ВИЩИЙ НАВЧАЛЬНИЙ ЗАКЛАД</w:t>
      </w:r>
    </w:p>
    <w:p w:rsidR="006C7F8B" w:rsidRDefault="006C7F8B" w:rsidP="006C7F8B">
      <w:pPr>
        <w:pStyle w:val="Default"/>
        <w:jc w:val="center"/>
        <w:rPr>
          <w:b/>
          <w:color w:val="auto"/>
          <w:sz w:val="28"/>
          <w:szCs w:val="28"/>
          <w:lang w:val="uk-UA"/>
        </w:rPr>
      </w:pPr>
      <w:r>
        <w:rPr>
          <w:b/>
          <w:color w:val="auto"/>
          <w:sz w:val="28"/>
          <w:szCs w:val="28"/>
          <w:lang w:val="uk-UA"/>
        </w:rPr>
        <w:t>«УЖГОРОДСЬКИЙ НАЦІОНАЛЬНИЙ УНІВЕРСИТЕТ»</w:t>
      </w:r>
    </w:p>
    <w:p w:rsidR="006C7F8B" w:rsidRDefault="006C7F8B" w:rsidP="006C7F8B">
      <w:pPr>
        <w:pStyle w:val="Default"/>
        <w:jc w:val="center"/>
        <w:rPr>
          <w:b/>
          <w:color w:val="auto"/>
          <w:sz w:val="28"/>
          <w:szCs w:val="28"/>
          <w:lang w:val="uk-UA"/>
        </w:rPr>
      </w:pPr>
      <w:r>
        <w:rPr>
          <w:b/>
          <w:color w:val="auto"/>
          <w:sz w:val="28"/>
          <w:szCs w:val="28"/>
          <w:lang w:val="uk-UA"/>
        </w:rPr>
        <w:t>ФАКУЛЬТЕТ ІНОЗЕМНОЇ ФІЛОЛОГІЇ</w:t>
      </w:r>
    </w:p>
    <w:p w:rsidR="006C7F8B" w:rsidRDefault="006C7F8B" w:rsidP="006C7F8B">
      <w:pPr>
        <w:pStyle w:val="Default"/>
        <w:jc w:val="center"/>
        <w:rPr>
          <w:b/>
          <w:color w:val="auto"/>
          <w:sz w:val="28"/>
          <w:szCs w:val="28"/>
          <w:lang w:val="uk-UA"/>
        </w:rPr>
      </w:pPr>
      <w:r>
        <w:rPr>
          <w:b/>
          <w:color w:val="auto"/>
          <w:sz w:val="28"/>
          <w:szCs w:val="28"/>
          <w:lang w:val="uk-UA"/>
        </w:rPr>
        <w:t>КАФЕДРА НІМЕЦЬКОЇ ФІЛОЛОГІЇ</w:t>
      </w:r>
    </w:p>
    <w:p w:rsidR="006C7F8B" w:rsidRDefault="006C7F8B" w:rsidP="006C7F8B">
      <w:pPr>
        <w:pStyle w:val="Default"/>
        <w:jc w:val="center"/>
        <w:rPr>
          <w:color w:val="auto"/>
          <w:sz w:val="28"/>
          <w:szCs w:val="28"/>
          <w:lang w:val="uk-UA"/>
        </w:rPr>
      </w:pPr>
    </w:p>
    <w:p w:rsidR="006C7F8B" w:rsidRDefault="006C7F8B" w:rsidP="006C7F8B">
      <w:pPr>
        <w:pStyle w:val="Default"/>
        <w:jc w:val="center"/>
        <w:rPr>
          <w:color w:val="auto"/>
          <w:sz w:val="28"/>
          <w:szCs w:val="28"/>
          <w:lang w:val="uk-UA"/>
        </w:rPr>
      </w:pPr>
    </w:p>
    <w:p w:rsidR="006C7F8B" w:rsidRDefault="006C7F8B" w:rsidP="006C7F8B">
      <w:pPr>
        <w:pStyle w:val="Default"/>
        <w:jc w:val="center"/>
        <w:rPr>
          <w:color w:val="auto"/>
          <w:sz w:val="28"/>
          <w:szCs w:val="28"/>
          <w:lang w:val="uk-UA"/>
        </w:rPr>
      </w:pPr>
    </w:p>
    <w:p w:rsidR="006C7F8B" w:rsidRDefault="006C7F8B" w:rsidP="006C7F8B">
      <w:pPr>
        <w:pStyle w:val="Default"/>
        <w:ind w:firstLine="5103"/>
        <w:jc w:val="center"/>
        <w:rPr>
          <w:color w:val="auto"/>
          <w:sz w:val="28"/>
          <w:szCs w:val="28"/>
          <w:lang w:val="uk-UA"/>
        </w:rPr>
      </w:pPr>
      <w:r>
        <w:rPr>
          <w:color w:val="auto"/>
          <w:sz w:val="28"/>
          <w:szCs w:val="28"/>
          <w:lang w:val="uk-UA"/>
        </w:rPr>
        <w:t>«ЗАТВЕРДЖУЮ»</w:t>
      </w:r>
    </w:p>
    <w:p w:rsidR="006C7F8B" w:rsidRDefault="006C7F8B" w:rsidP="006C7F8B">
      <w:pPr>
        <w:pStyle w:val="Default"/>
        <w:ind w:firstLine="5387"/>
        <w:rPr>
          <w:color w:val="auto"/>
          <w:sz w:val="28"/>
          <w:szCs w:val="28"/>
          <w:lang w:val="uk-UA"/>
        </w:rPr>
      </w:pPr>
      <w:r>
        <w:rPr>
          <w:color w:val="auto"/>
          <w:sz w:val="28"/>
          <w:szCs w:val="28"/>
          <w:lang w:val="uk-UA"/>
        </w:rPr>
        <w:t>Декан факультету іноземної філології</w:t>
      </w:r>
    </w:p>
    <w:p w:rsidR="006C7F8B" w:rsidRDefault="006C7F8B" w:rsidP="006C7F8B">
      <w:pPr>
        <w:pStyle w:val="Default"/>
        <w:ind w:firstLine="5387"/>
        <w:rPr>
          <w:color w:val="auto"/>
          <w:sz w:val="28"/>
          <w:szCs w:val="28"/>
          <w:lang w:val="uk-UA"/>
        </w:rPr>
      </w:pPr>
      <w:r>
        <w:rPr>
          <w:color w:val="auto"/>
          <w:sz w:val="28"/>
          <w:szCs w:val="28"/>
          <w:lang w:val="uk-UA"/>
        </w:rPr>
        <w:t xml:space="preserve">_____________ /доц. </w:t>
      </w:r>
      <w:proofErr w:type="spellStart"/>
      <w:r>
        <w:rPr>
          <w:color w:val="auto"/>
          <w:sz w:val="28"/>
          <w:szCs w:val="28"/>
          <w:lang w:val="uk-UA"/>
        </w:rPr>
        <w:t>Рошко</w:t>
      </w:r>
      <w:proofErr w:type="spellEnd"/>
      <w:r>
        <w:rPr>
          <w:color w:val="auto"/>
          <w:sz w:val="28"/>
          <w:szCs w:val="28"/>
          <w:lang w:val="uk-UA"/>
        </w:rPr>
        <w:t xml:space="preserve"> М.М./</w:t>
      </w:r>
    </w:p>
    <w:p w:rsidR="006C7F8B" w:rsidRDefault="006C7F8B" w:rsidP="006C7F8B">
      <w:pPr>
        <w:spacing w:after="0" w:line="240" w:lineRule="auto"/>
        <w:ind w:firstLine="5387"/>
        <w:rPr>
          <w:rFonts w:ascii="Times New Roman" w:hAnsi="Times New Roman"/>
          <w:sz w:val="28"/>
          <w:szCs w:val="28"/>
          <w:lang w:val="uk-UA"/>
        </w:rPr>
      </w:pPr>
      <w:r>
        <w:rPr>
          <w:rFonts w:ascii="Times New Roman" w:hAnsi="Times New Roman"/>
          <w:sz w:val="28"/>
          <w:szCs w:val="28"/>
          <w:lang w:val="uk-UA"/>
        </w:rPr>
        <w:t>«____» ____________ 2021 року</w:t>
      </w:r>
    </w:p>
    <w:p w:rsidR="006C7F8B" w:rsidRDefault="006C7F8B" w:rsidP="006C7F8B">
      <w:pPr>
        <w:spacing w:after="0" w:line="240" w:lineRule="auto"/>
        <w:rPr>
          <w:rFonts w:ascii="Times New Roman" w:hAnsi="Times New Roman"/>
          <w:sz w:val="28"/>
          <w:szCs w:val="28"/>
          <w:lang w:val="uk-UA"/>
        </w:rPr>
      </w:pPr>
    </w:p>
    <w:p w:rsidR="006C7F8B" w:rsidRDefault="006C7F8B" w:rsidP="006C7F8B">
      <w:pPr>
        <w:spacing w:after="0" w:line="240" w:lineRule="auto"/>
        <w:rPr>
          <w:rFonts w:ascii="Times New Roman" w:hAnsi="Times New Roman"/>
          <w:sz w:val="28"/>
          <w:szCs w:val="28"/>
          <w:lang w:val="uk-UA"/>
        </w:rPr>
      </w:pPr>
    </w:p>
    <w:p w:rsidR="006C7F8B" w:rsidRDefault="006C7F8B" w:rsidP="006C7F8B">
      <w:pPr>
        <w:spacing w:after="0" w:line="240" w:lineRule="auto"/>
        <w:rPr>
          <w:rFonts w:ascii="Times New Roman" w:hAnsi="Times New Roman"/>
          <w:sz w:val="28"/>
          <w:szCs w:val="28"/>
          <w:lang w:val="uk-UA"/>
        </w:rPr>
      </w:pPr>
    </w:p>
    <w:p w:rsidR="006C7F8B" w:rsidRDefault="006C7F8B" w:rsidP="006C7F8B">
      <w:pPr>
        <w:spacing w:after="0" w:line="240" w:lineRule="auto"/>
        <w:rPr>
          <w:rFonts w:ascii="Times New Roman" w:hAnsi="Times New Roman"/>
          <w:sz w:val="28"/>
          <w:szCs w:val="28"/>
          <w:lang w:val="uk-UA"/>
        </w:rPr>
      </w:pPr>
    </w:p>
    <w:p w:rsidR="006C7F8B" w:rsidRDefault="006C7F8B" w:rsidP="006C7F8B">
      <w:pPr>
        <w:spacing w:after="0" w:line="240" w:lineRule="auto"/>
        <w:rPr>
          <w:rFonts w:ascii="Times New Roman" w:hAnsi="Times New Roman"/>
          <w:sz w:val="28"/>
          <w:szCs w:val="28"/>
          <w:lang w:val="uk-UA"/>
        </w:rPr>
      </w:pPr>
    </w:p>
    <w:p w:rsidR="006C7F8B" w:rsidRDefault="006C7F8B" w:rsidP="006C7F8B">
      <w:pPr>
        <w:spacing w:after="0" w:line="240" w:lineRule="auto"/>
        <w:rPr>
          <w:rFonts w:ascii="Times New Roman" w:hAnsi="Times New Roman"/>
          <w:sz w:val="28"/>
          <w:szCs w:val="28"/>
          <w:lang w:val="uk-UA"/>
        </w:rPr>
      </w:pPr>
    </w:p>
    <w:p w:rsidR="006C7F8B" w:rsidRDefault="006C7F8B" w:rsidP="006C7F8B">
      <w:pPr>
        <w:pStyle w:val="2"/>
        <w:shd w:val="clear" w:color="auto" w:fill="FFFFFF"/>
        <w:spacing w:before="0"/>
        <w:jc w:val="center"/>
        <w:rPr>
          <w:iCs/>
          <w:sz w:val="28"/>
          <w:szCs w:val="28"/>
        </w:rPr>
      </w:pPr>
      <w:r>
        <w:rPr>
          <w:iCs/>
          <w:sz w:val="28"/>
          <w:szCs w:val="28"/>
        </w:rPr>
        <w:t xml:space="preserve">РОБОЧА ПРОГРАМА НАВЧАЛЬНОЇ ДИСЦИПЛІНИ </w:t>
      </w:r>
    </w:p>
    <w:p w:rsidR="006C7F8B" w:rsidRDefault="006C7F8B" w:rsidP="006C7F8B">
      <w:pPr>
        <w:spacing w:after="0" w:line="240" w:lineRule="auto"/>
        <w:jc w:val="center"/>
        <w:rPr>
          <w:rFonts w:ascii="Times New Roman" w:hAnsi="Times New Roman"/>
          <w:b/>
          <w:sz w:val="28"/>
          <w:szCs w:val="28"/>
          <w:lang w:val="uk-UA"/>
        </w:rPr>
      </w:pPr>
    </w:p>
    <w:p w:rsidR="006C7F8B" w:rsidRDefault="006C7F8B" w:rsidP="006C7F8B">
      <w:pPr>
        <w:spacing w:after="0" w:line="240" w:lineRule="auto"/>
        <w:jc w:val="center"/>
        <w:rPr>
          <w:rFonts w:ascii="Times New Roman" w:hAnsi="Times New Roman"/>
          <w:b/>
          <w:sz w:val="28"/>
          <w:szCs w:val="28"/>
          <w:lang w:val="uk-UA"/>
        </w:rPr>
      </w:pPr>
    </w:p>
    <w:p w:rsidR="006C7F8B" w:rsidRDefault="006C7F8B" w:rsidP="006C7F8B">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ПРАКТИЧНИЙ КУРС ДРУГОЇ ІНОЗЕМНОЇ МОВИ 4 КУРС</w:t>
      </w:r>
    </w:p>
    <w:p w:rsidR="006C7F8B" w:rsidRDefault="006C7F8B" w:rsidP="006C7F8B">
      <w:pPr>
        <w:spacing w:after="0" w:line="240" w:lineRule="auto"/>
        <w:jc w:val="center"/>
        <w:rPr>
          <w:rFonts w:ascii="Times New Roman" w:hAnsi="Times New Roman"/>
          <w:b/>
          <w:sz w:val="28"/>
          <w:szCs w:val="28"/>
          <w:lang w:val="uk-UA"/>
        </w:rPr>
      </w:pPr>
    </w:p>
    <w:p w:rsidR="006C7F8B" w:rsidRDefault="006C7F8B" w:rsidP="006C7F8B">
      <w:pPr>
        <w:spacing w:after="0" w:line="240" w:lineRule="auto"/>
        <w:jc w:val="center"/>
        <w:rPr>
          <w:rFonts w:ascii="Times New Roman" w:hAnsi="Times New Roman"/>
          <w:b/>
          <w:sz w:val="28"/>
          <w:szCs w:val="28"/>
          <w:lang w:val="uk-UA"/>
        </w:rPr>
      </w:pPr>
    </w:p>
    <w:p w:rsidR="006C7F8B" w:rsidRDefault="006C7F8B" w:rsidP="006C7F8B">
      <w:pPr>
        <w:spacing w:after="0" w:line="240" w:lineRule="auto"/>
        <w:jc w:val="center"/>
        <w:rPr>
          <w:rFonts w:ascii="Times New Roman" w:hAnsi="Times New Roman"/>
          <w:b/>
          <w:sz w:val="28"/>
          <w:szCs w:val="28"/>
          <w:lang w:val="uk-UA"/>
        </w:rPr>
      </w:pPr>
    </w:p>
    <w:tbl>
      <w:tblPr>
        <w:tblStyle w:val="a6"/>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3"/>
        <w:gridCol w:w="5069"/>
      </w:tblGrid>
      <w:tr w:rsidR="006C7F8B" w:rsidTr="00300AA3">
        <w:tc>
          <w:tcPr>
            <w:tcW w:w="4503" w:type="dxa"/>
            <w:hideMark/>
          </w:tcPr>
          <w:p w:rsidR="006C7F8B" w:rsidRDefault="006C7F8B" w:rsidP="00300AA3">
            <w:pPr>
              <w:spacing w:after="0" w:line="240" w:lineRule="auto"/>
              <w:ind w:right="252"/>
              <w:jc w:val="right"/>
              <w:rPr>
                <w:rFonts w:ascii="Times New Roman" w:hAnsi="Times New Roman"/>
                <w:sz w:val="28"/>
                <w:szCs w:val="28"/>
                <w:lang w:val="uk-UA"/>
              </w:rPr>
            </w:pPr>
            <w:r>
              <w:rPr>
                <w:rFonts w:ascii="Times New Roman" w:hAnsi="Times New Roman"/>
                <w:sz w:val="28"/>
                <w:szCs w:val="28"/>
                <w:lang w:val="uk-UA"/>
              </w:rPr>
              <w:t>Рівень вищої освіти</w:t>
            </w:r>
          </w:p>
        </w:tc>
        <w:tc>
          <w:tcPr>
            <w:tcW w:w="5069" w:type="dxa"/>
            <w:hideMark/>
          </w:tcPr>
          <w:p w:rsidR="006C7F8B" w:rsidRDefault="006C7F8B" w:rsidP="00300AA3">
            <w:pPr>
              <w:spacing w:after="0" w:line="240" w:lineRule="auto"/>
              <w:rPr>
                <w:rFonts w:ascii="Times New Roman" w:hAnsi="Times New Roman"/>
                <w:sz w:val="28"/>
                <w:szCs w:val="28"/>
                <w:lang w:val="uk-UA"/>
              </w:rPr>
            </w:pPr>
            <w:r>
              <w:rPr>
                <w:rFonts w:ascii="Times New Roman" w:hAnsi="Times New Roman"/>
                <w:b/>
                <w:sz w:val="28"/>
                <w:szCs w:val="28"/>
                <w:lang w:val="uk-UA"/>
              </w:rPr>
              <w:t xml:space="preserve">перший (бакалаврський) </w:t>
            </w:r>
          </w:p>
        </w:tc>
      </w:tr>
      <w:tr w:rsidR="006C7F8B" w:rsidTr="00300AA3">
        <w:tc>
          <w:tcPr>
            <w:tcW w:w="4503" w:type="dxa"/>
            <w:hideMark/>
          </w:tcPr>
          <w:p w:rsidR="006C7F8B" w:rsidRDefault="006C7F8B" w:rsidP="00300AA3">
            <w:pPr>
              <w:spacing w:after="0" w:line="240" w:lineRule="auto"/>
              <w:ind w:right="252"/>
              <w:jc w:val="right"/>
              <w:rPr>
                <w:rFonts w:ascii="Times New Roman" w:hAnsi="Times New Roman"/>
                <w:sz w:val="28"/>
                <w:szCs w:val="28"/>
                <w:lang w:val="uk-UA"/>
              </w:rPr>
            </w:pPr>
            <w:r>
              <w:rPr>
                <w:rFonts w:ascii="Times New Roman" w:hAnsi="Times New Roman"/>
                <w:sz w:val="28"/>
                <w:szCs w:val="28"/>
                <w:lang w:val="uk-UA"/>
              </w:rPr>
              <w:t>Галузь знань</w:t>
            </w:r>
          </w:p>
        </w:tc>
        <w:tc>
          <w:tcPr>
            <w:tcW w:w="5069" w:type="dxa"/>
            <w:hideMark/>
          </w:tcPr>
          <w:p w:rsidR="006C7F8B" w:rsidRDefault="006C7F8B" w:rsidP="00300AA3">
            <w:pPr>
              <w:spacing w:after="0" w:line="240" w:lineRule="auto"/>
              <w:rPr>
                <w:rFonts w:ascii="Times New Roman" w:hAnsi="Times New Roman"/>
                <w:b/>
                <w:sz w:val="28"/>
                <w:szCs w:val="28"/>
                <w:lang w:val="uk-UA"/>
              </w:rPr>
            </w:pPr>
            <w:r>
              <w:rPr>
                <w:rFonts w:ascii="Times New Roman" w:hAnsi="Times New Roman"/>
                <w:b/>
                <w:sz w:val="28"/>
                <w:szCs w:val="28"/>
                <w:lang w:val="uk-UA"/>
              </w:rPr>
              <w:t>01 Освіта</w:t>
            </w:r>
          </w:p>
        </w:tc>
      </w:tr>
      <w:tr w:rsidR="006C7F8B" w:rsidRPr="00F1191D" w:rsidTr="00300AA3">
        <w:tc>
          <w:tcPr>
            <w:tcW w:w="4503" w:type="dxa"/>
            <w:hideMark/>
          </w:tcPr>
          <w:p w:rsidR="006C7F8B" w:rsidRDefault="006C7F8B" w:rsidP="00300AA3">
            <w:pPr>
              <w:spacing w:after="0" w:line="240" w:lineRule="auto"/>
              <w:ind w:right="252"/>
              <w:jc w:val="right"/>
              <w:rPr>
                <w:rFonts w:ascii="Times New Roman" w:hAnsi="Times New Roman"/>
                <w:sz w:val="28"/>
                <w:szCs w:val="28"/>
                <w:lang w:val="uk-UA"/>
              </w:rPr>
            </w:pPr>
            <w:r>
              <w:rPr>
                <w:rFonts w:ascii="Times New Roman" w:hAnsi="Times New Roman"/>
                <w:sz w:val="28"/>
                <w:szCs w:val="28"/>
                <w:lang w:val="uk-UA"/>
              </w:rPr>
              <w:t>Спеціальність</w:t>
            </w:r>
          </w:p>
        </w:tc>
        <w:tc>
          <w:tcPr>
            <w:tcW w:w="5069" w:type="dxa"/>
            <w:hideMark/>
          </w:tcPr>
          <w:p w:rsidR="006C7F8B" w:rsidRDefault="006C7F8B" w:rsidP="00300AA3">
            <w:pPr>
              <w:spacing w:after="0" w:line="240" w:lineRule="auto"/>
              <w:rPr>
                <w:rFonts w:ascii="Times New Roman" w:hAnsi="Times New Roman"/>
                <w:b/>
                <w:sz w:val="28"/>
                <w:szCs w:val="28"/>
                <w:lang w:val="uk-UA"/>
              </w:rPr>
            </w:pPr>
            <w:r>
              <w:rPr>
                <w:rFonts w:ascii="Times New Roman" w:hAnsi="Times New Roman"/>
                <w:b/>
                <w:sz w:val="28"/>
                <w:szCs w:val="28"/>
                <w:lang w:val="uk-UA"/>
              </w:rPr>
              <w:t>014 Середня освіта</w:t>
            </w:r>
          </w:p>
        </w:tc>
      </w:tr>
      <w:tr w:rsidR="006C7F8B" w:rsidRPr="00F1191D" w:rsidTr="00300AA3">
        <w:tc>
          <w:tcPr>
            <w:tcW w:w="4503" w:type="dxa"/>
          </w:tcPr>
          <w:p w:rsidR="006C7F8B" w:rsidRDefault="006C7F8B" w:rsidP="00300AA3">
            <w:pPr>
              <w:spacing w:after="0" w:line="240" w:lineRule="auto"/>
              <w:ind w:right="252"/>
              <w:jc w:val="right"/>
              <w:rPr>
                <w:rFonts w:ascii="Times New Roman" w:hAnsi="Times New Roman"/>
                <w:sz w:val="28"/>
                <w:szCs w:val="28"/>
                <w:lang w:val="uk-UA"/>
              </w:rPr>
            </w:pPr>
            <w:r>
              <w:rPr>
                <w:rFonts w:ascii="Times New Roman" w:hAnsi="Times New Roman"/>
                <w:sz w:val="28"/>
                <w:szCs w:val="28"/>
                <w:lang w:val="uk-UA"/>
              </w:rPr>
              <w:t>Предметна спеціальність (спеціалізація)</w:t>
            </w:r>
          </w:p>
        </w:tc>
        <w:tc>
          <w:tcPr>
            <w:tcW w:w="5069" w:type="dxa"/>
          </w:tcPr>
          <w:p w:rsidR="006C7F8B" w:rsidRDefault="006C7F8B" w:rsidP="00300AA3">
            <w:pPr>
              <w:spacing w:after="0" w:line="240" w:lineRule="auto"/>
              <w:rPr>
                <w:rFonts w:ascii="Times New Roman" w:hAnsi="Times New Roman"/>
                <w:b/>
                <w:sz w:val="28"/>
                <w:szCs w:val="28"/>
                <w:lang w:val="uk-UA"/>
              </w:rPr>
            </w:pPr>
            <w:r>
              <w:rPr>
                <w:rFonts w:ascii="Times New Roman" w:hAnsi="Times New Roman"/>
                <w:b/>
                <w:sz w:val="28"/>
                <w:szCs w:val="28"/>
                <w:lang w:val="uk-UA"/>
              </w:rPr>
              <w:t>Англійська мова і література</w:t>
            </w:r>
          </w:p>
        </w:tc>
      </w:tr>
      <w:tr w:rsidR="006C7F8B" w:rsidRPr="006C7F8B" w:rsidTr="00300AA3">
        <w:tc>
          <w:tcPr>
            <w:tcW w:w="4503" w:type="dxa"/>
            <w:hideMark/>
          </w:tcPr>
          <w:p w:rsidR="006C7F8B" w:rsidRDefault="006C7F8B" w:rsidP="00300AA3">
            <w:pPr>
              <w:spacing w:after="0" w:line="240" w:lineRule="auto"/>
              <w:ind w:right="252"/>
              <w:jc w:val="right"/>
              <w:rPr>
                <w:rFonts w:ascii="Times New Roman" w:hAnsi="Times New Roman"/>
                <w:sz w:val="28"/>
                <w:szCs w:val="28"/>
                <w:lang w:val="uk-UA"/>
              </w:rPr>
            </w:pPr>
            <w:r>
              <w:rPr>
                <w:rFonts w:ascii="Times New Roman" w:hAnsi="Times New Roman"/>
                <w:sz w:val="28"/>
                <w:szCs w:val="28"/>
                <w:lang w:val="uk-UA"/>
              </w:rPr>
              <w:t>Освітня програма</w:t>
            </w:r>
          </w:p>
        </w:tc>
        <w:tc>
          <w:tcPr>
            <w:tcW w:w="5069" w:type="dxa"/>
            <w:hideMark/>
          </w:tcPr>
          <w:p w:rsidR="006C7F8B" w:rsidRDefault="006C7F8B" w:rsidP="00300AA3">
            <w:pPr>
              <w:spacing w:after="0" w:line="240" w:lineRule="auto"/>
              <w:rPr>
                <w:rFonts w:ascii="Times New Roman" w:hAnsi="Times New Roman"/>
                <w:b/>
                <w:sz w:val="28"/>
                <w:szCs w:val="28"/>
                <w:lang w:val="uk-UA"/>
              </w:rPr>
            </w:pPr>
            <w:r>
              <w:rPr>
                <w:rFonts w:ascii="Times New Roman" w:hAnsi="Times New Roman"/>
                <w:b/>
                <w:sz w:val="28"/>
                <w:szCs w:val="28"/>
                <w:lang w:val="uk-UA"/>
              </w:rPr>
              <w:t>Англійська мова і література. Зарубіжна література</w:t>
            </w:r>
          </w:p>
        </w:tc>
      </w:tr>
      <w:tr w:rsidR="006C7F8B" w:rsidTr="00300AA3">
        <w:tc>
          <w:tcPr>
            <w:tcW w:w="4503" w:type="dxa"/>
            <w:hideMark/>
          </w:tcPr>
          <w:p w:rsidR="006C7F8B" w:rsidRDefault="006C7F8B" w:rsidP="00300AA3">
            <w:pPr>
              <w:spacing w:after="0" w:line="240" w:lineRule="auto"/>
              <w:ind w:right="252"/>
              <w:jc w:val="right"/>
              <w:rPr>
                <w:rFonts w:ascii="Times New Roman" w:hAnsi="Times New Roman"/>
                <w:sz w:val="28"/>
                <w:szCs w:val="28"/>
                <w:lang w:val="uk-UA"/>
              </w:rPr>
            </w:pPr>
            <w:r>
              <w:rPr>
                <w:rFonts w:ascii="Times New Roman" w:hAnsi="Times New Roman"/>
                <w:sz w:val="28"/>
                <w:szCs w:val="28"/>
                <w:lang w:val="uk-UA"/>
              </w:rPr>
              <w:t>Статус дисципліни</w:t>
            </w:r>
          </w:p>
        </w:tc>
        <w:tc>
          <w:tcPr>
            <w:tcW w:w="5069" w:type="dxa"/>
            <w:hideMark/>
          </w:tcPr>
          <w:p w:rsidR="006C7F8B" w:rsidRDefault="006C7F8B" w:rsidP="00300AA3">
            <w:pPr>
              <w:spacing w:after="0" w:line="240" w:lineRule="auto"/>
              <w:rPr>
                <w:rFonts w:ascii="Times New Roman" w:hAnsi="Times New Roman"/>
                <w:sz w:val="28"/>
                <w:szCs w:val="28"/>
                <w:lang w:val="uk-UA"/>
              </w:rPr>
            </w:pPr>
            <w:r>
              <w:rPr>
                <w:rFonts w:ascii="Times New Roman" w:hAnsi="Times New Roman"/>
                <w:b/>
                <w:sz w:val="28"/>
                <w:szCs w:val="28"/>
                <w:lang w:val="uk-UA"/>
              </w:rPr>
              <w:t>вибіркова</w:t>
            </w:r>
          </w:p>
        </w:tc>
      </w:tr>
      <w:tr w:rsidR="006C7F8B" w:rsidTr="00300AA3">
        <w:tc>
          <w:tcPr>
            <w:tcW w:w="4503" w:type="dxa"/>
            <w:hideMark/>
          </w:tcPr>
          <w:p w:rsidR="006C7F8B" w:rsidRDefault="006C7F8B" w:rsidP="00300AA3">
            <w:pPr>
              <w:spacing w:after="0" w:line="240" w:lineRule="auto"/>
              <w:ind w:right="252"/>
              <w:jc w:val="right"/>
              <w:rPr>
                <w:rFonts w:ascii="Times New Roman" w:hAnsi="Times New Roman"/>
                <w:sz w:val="28"/>
                <w:szCs w:val="28"/>
                <w:lang w:val="uk-UA"/>
              </w:rPr>
            </w:pPr>
            <w:r>
              <w:rPr>
                <w:rFonts w:ascii="Times New Roman" w:hAnsi="Times New Roman"/>
                <w:sz w:val="28"/>
                <w:szCs w:val="28"/>
                <w:lang w:val="uk-UA"/>
              </w:rPr>
              <w:t>Мова навчання</w:t>
            </w:r>
          </w:p>
        </w:tc>
        <w:tc>
          <w:tcPr>
            <w:tcW w:w="5069" w:type="dxa"/>
            <w:hideMark/>
          </w:tcPr>
          <w:p w:rsidR="006C7F8B" w:rsidRDefault="006C7F8B" w:rsidP="00300AA3">
            <w:pPr>
              <w:spacing w:after="0" w:line="240" w:lineRule="auto"/>
              <w:rPr>
                <w:rFonts w:ascii="Times New Roman" w:hAnsi="Times New Roman"/>
                <w:b/>
                <w:sz w:val="28"/>
                <w:szCs w:val="28"/>
                <w:lang w:val="uk-UA"/>
              </w:rPr>
            </w:pPr>
            <w:r>
              <w:rPr>
                <w:rFonts w:ascii="Times New Roman" w:hAnsi="Times New Roman"/>
                <w:b/>
                <w:sz w:val="28"/>
                <w:szCs w:val="28"/>
                <w:lang w:val="uk-UA"/>
              </w:rPr>
              <w:t>німецька</w:t>
            </w:r>
          </w:p>
        </w:tc>
      </w:tr>
    </w:tbl>
    <w:p w:rsidR="006C7F8B" w:rsidRDefault="006C7F8B" w:rsidP="006C7F8B">
      <w:pPr>
        <w:spacing w:after="0" w:line="240" w:lineRule="auto"/>
        <w:ind w:firstLine="1080"/>
        <w:rPr>
          <w:rFonts w:ascii="Times New Roman" w:hAnsi="Times New Roman"/>
          <w:sz w:val="28"/>
          <w:szCs w:val="28"/>
          <w:lang w:val="uk-UA"/>
        </w:rPr>
      </w:pPr>
    </w:p>
    <w:p w:rsidR="006C7F8B" w:rsidRDefault="006C7F8B" w:rsidP="006C7F8B">
      <w:pPr>
        <w:spacing w:after="0" w:line="240" w:lineRule="auto"/>
        <w:ind w:firstLine="1077"/>
        <w:rPr>
          <w:rFonts w:ascii="Times New Roman" w:hAnsi="Times New Roman"/>
          <w:b/>
          <w:sz w:val="28"/>
          <w:szCs w:val="28"/>
          <w:lang w:val="uk-UA"/>
        </w:rPr>
      </w:pPr>
      <w:r>
        <w:rPr>
          <w:rFonts w:ascii="Times New Roman" w:hAnsi="Times New Roman"/>
          <w:b/>
          <w:sz w:val="28"/>
          <w:szCs w:val="28"/>
          <w:lang w:val="uk-UA"/>
        </w:rPr>
        <w:tab/>
      </w:r>
      <w:r>
        <w:rPr>
          <w:rFonts w:ascii="Times New Roman" w:hAnsi="Times New Roman"/>
          <w:b/>
          <w:sz w:val="28"/>
          <w:szCs w:val="28"/>
          <w:lang w:val="uk-UA"/>
        </w:rPr>
        <w:tab/>
      </w:r>
    </w:p>
    <w:p w:rsidR="006C7F8B" w:rsidRDefault="006C7F8B" w:rsidP="006C7F8B">
      <w:pPr>
        <w:spacing w:after="0" w:line="240" w:lineRule="auto"/>
        <w:ind w:firstLine="1077"/>
        <w:rPr>
          <w:rFonts w:ascii="Times New Roman" w:hAnsi="Times New Roman"/>
          <w:b/>
          <w:sz w:val="28"/>
          <w:szCs w:val="28"/>
          <w:lang w:val="uk-UA"/>
        </w:rPr>
      </w:pPr>
      <w:r>
        <w:rPr>
          <w:rFonts w:ascii="Times New Roman" w:hAnsi="Times New Roman"/>
          <w:b/>
          <w:sz w:val="28"/>
          <w:szCs w:val="28"/>
          <w:lang w:val="uk-UA"/>
        </w:rPr>
        <w:tab/>
      </w:r>
    </w:p>
    <w:p w:rsidR="006C7F8B" w:rsidRDefault="006C7F8B" w:rsidP="006C7F8B">
      <w:pPr>
        <w:spacing w:after="0" w:line="240" w:lineRule="auto"/>
        <w:ind w:firstLine="1077"/>
        <w:rPr>
          <w:rFonts w:ascii="Times New Roman" w:hAnsi="Times New Roman"/>
          <w:b/>
          <w:sz w:val="28"/>
          <w:szCs w:val="28"/>
          <w:lang w:val="uk-UA"/>
        </w:rPr>
      </w:pPr>
    </w:p>
    <w:p w:rsidR="006C7F8B" w:rsidRDefault="006C7F8B" w:rsidP="006C7F8B">
      <w:pPr>
        <w:spacing w:after="0" w:line="240" w:lineRule="auto"/>
        <w:ind w:firstLine="1077"/>
        <w:rPr>
          <w:rFonts w:ascii="Times New Roman" w:hAnsi="Times New Roman"/>
          <w:b/>
          <w:sz w:val="28"/>
          <w:szCs w:val="28"/>
          <w:lang w:val="uk-UA"/>
        </w:rPr>
      </w:pPr>
    </w:p>
    <w:p w:rsidR="006C7F8B" w:rsidRDefault="006C7F8B" w:rsidP="006C7F8B">
      <w:pPr>
        <w:spacing w:after="0" w:line="240" w:lineRule="auto"/>
        <w:ind w:firstLine="1077"/>
        <w:rPr>
          <w:rFonts w:ascii="Times New Roman" w:hAnsi="Times New Roman"/>
          <w:b/>
          <w:sz w:val="28"/>
          <w:szCs w:val="28"/>
          <w:lang w:val="uk-UA"/>
        </w:rPr>
      </w:pPr>
    </w:p>
    <w:p w:rsidR="006C7F8B" w:rsidRDefault="006C7F8B" w:rsidP="006C7F8B">
      <w:pPr>
        <w:spacing w:after="0" w:line="240" w:lineRule="auto"/>
        <w:ind w:firstLine="1077"/>
        <w:rPr>
          <w:rFonts w:ascii="Times New Roman" w:hAnsi="Times New Roman"/>
          <w:b/>
          <w:sz w:val="28"/>
          <w:szCs w:val="28"/>
          <w:lang w:val="uk-UA"/>
        </w:rPr>
      </w:pPr>
    </w:p>
    <w:p w:rsidR="006C7F8B" w:rsidRDefault="006C7F8B" w:rsidP="006C7F8B">
      <w:pPr>
        <w:spacing w:after="0" w:line="240" w:lineRule="auto"/>
        <w:ind w:firstLine="1077"/>
        <w:rPr>
          <w:rFonts w:ascii="Times New Roman" w:hAnsi="Times New Roman"/>
          <w:b/>
          <w:sz w:val="28"/>
          <w:szCs w:val="28"/>
          <w:lang w:val="uk-UA"/>
        </w:rPr>
      </w:pPr>
    </w:p>
    <w:p w:rsidR="006C7F8B" w:rsidRDefault="006C7F8B" w:rsidP="006C7F8B">
      <w:pPr>
        <w:spacing w:after="0" w:line="240" w:lineRule="auto"/>
        <w:ind w:firstLine="1077"/>
        <w:rPr>
          <w:rFonts w:ascii="Times New Roman" w:hAnsi="Times New Roman"/>
          <w:b/>
          <w:sz w:val="28"/>
          <w:szCs w:val="28"/>
          <w:lang w:val="uk-UA"/>
        </w:rPr>
      </w:pPr>
    </w:p>
    <w:p w:rsidR="006C7F8B" w:rsidRDefault="006C7F8B" w:rsidP="006C7F8B">
      <w:pPr>
        <w:spacing w:after="0" w:line="240" w:lineRule="auto"/>
        <w:ind w:firstLine="1077"/>
        <w:rPr>
          <w:rFonts w:ascii="Times New Roman" w:hAnsi="Times New Roman"/>
          <w:b/>
          <w:sz w:val="28"/>
          <w:szCs w:val="28"/>
          <w:lang w:val="uk-UA"/>
        </w:rPr>
      </w:pPr>
    </w:p>
    <w:p w:rsidR="006C7F8B" w:rsidRDefault="006C7F8B" w:rsidP="006C7F8B">
      <w:pPr>
        <w:spacing w:after="0" w:line="240" w:lineRule="auto"/>
        <w:ind w:firstLine="1077"/>
        <w:rPr>
          <w:rFonts w:ascii="Times New Roman" w:hAnsi="Times New Roman"/>
          <w:b/>
          <w:sz w:val="28"/>
          <w:szCs w:val="28"/>
          <w:lang w:val="uk-UA"/>
        </w:rPr>
      </w:pPr>
    </w:p>
    <w:p w:rsidR="006C7F8B" w:rsidRDefault="006C7F8B" w:rsidP="006C7F8B">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Ужгород 2021</w:t>
      </w:r>
    </w:p>
    <w:p w:rsidR="002E6240" w:rsidRDefault="002E6240" w:rsidP="002E6240">
      <w:pPr>
        <w:spacing w:after="0" w:line="240" w:lineRule="auto"/>
        <w:jc w:val="center"/>
        <w:rPr>
          <w:rFonts w:ascii="Times New Roman" w:hAnsi="Times New Roman"/>
          <w:b/>
          <w:sz w:val="28"/>
          <w:szCs w:val="28"/>
          <w:lang w:val="uk-UA"/>
        </w:rPr>
      </w:pPr>
    </w:p>
    <w:p w:rsidR="002E6240" w:rsidRDefault="002E6240" w:rsidP="002E6240">
      <w:pPr>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br w:type="page"/>
      </w:r>
      <w:r>
        <w:rPr>
          <w:rFonts w:ascii="Times New Roman" w:hAnsi="Times New Roman"/>
          <w:sz w:val="24"/>
          <w:szCs w:val="24"/>
          <w:lang w:val="uk-UA"/>
        </w:rPr>
        <w:lastRenderedPageBreak/>
        <w:t>Робоча програма навчальної дисципліни «</w:t>
      </w:r>
      <w:r w:rsidRPr="002E6240">
        <w:rPr>
          <w:rFonts w:ascii="Times New Roman" w:hAnsi="Times New Roman"/>
          <w:b/>
          <w:sz w:val="24"/>
          <w:szCs w:val="24"/>
          <w:lang w:val="uk-UA"/>
        </w:rPr>
        <w:t>Практичний курс</w:t>
      </w:r>
      <w:r>
        <w:rPr>
          <w:rFonts w:ascii="Times New Roman" w:hAnsi="Times New Roman"/>
          <w:b/>
          <w:sz w:val="24"/>
          <w:szCs w:val="24"/>
          <w:lang w:val="uk-UA"/>
        </w:rPr>
        <w:t xml:space="preserve"> німецької мови</w:t>
      </w:r>
      <w:r>
        <w:rPr>
          <w:rFonts w:ascii="Times New Roman" w:hAnsi="Times New Roman"/>
          <w:sz w:val="24"/>
          <w:szCs w:val="24"/>
          <w:lang w:val="uk-UA"/>
        </w:rPr>
        <w:t xml:space="preserve">» для здобувачів вищої освіти галузі знань </w:t>
      </w:r>
      <w:r>
        <w:rPr>
          <w:rFonts w:ascii="Times New Roman" w:hAnsi="Times New Roman"/>
          <w:b/>
          <w:sz w:val="24"/>
          <w:szCs w:val="24"/>
          <w:lang w:val="uk-UA"/>
        </w:rPr>
        <w:t xml:space="preserve">01 Освіта </w:t>
      </w:r>
      <w:r>
        <w:rPr>
          <w:rFonts w:ascii="Times New Roman" w:hAnsi="Times New Roman"/>
          <w:sz w:val="24"/>
          <w:szCs w:val="24"/>
          <w:lang w:val="uk-UA"/>
        </w:rPr>
        <w:t>спеціальності</w:t>
      </w:r>
      <w:r w:rsidR="00D15BF1" w:rsidRPr="00D15BF1">
        <w:rPr>
          <w:rFonts w:ascii="Times New Roman" w:hAnsi="Times New Roman"/>
          <w:sz w:val="24"/>
          <w:szCs w:val="24"/>
          <w:lang w:val="uk-UA"/>
        </w:rPr>
        <w:t xml:space="preserve"> </w:t>
      </w:r>
      <w:r w:rsidR="006C7F8B">
        <w:rPr>
          <w:rFonts w:ascii="Times New Roman" w:hAnsi="Times New Roman"/>
          <w:b/>
          <w:sz w:val="24"/>
          <w:szCs w:val="24"/>
          <w:lang w:val="uk-UA"/>
        </w:rPr>
        <w:t>014 Середня освіта</w:t>
      </w:r>
      <w:r>
        <w:rPr>
          <w:rFonts w:ascii="Times New Roman" w:hAnsi="Times New Roman"/>
          <w:sz w:val="24"/>
          <w:szCs w:val="24"/>
          <w:lang w:val="uk-UA"/>
        </w:rPr>
        <w:t xml:space="preserve"> </w:t>
      </w:r>
      <w:r w:rsidR="00D15BF1">
        <w:rPr>
          <w:rFonts w:ascii="Times New Roman" w:hAnsi="Times New Roman"/>
          <w:sz w:val="24"/>
          <w:szCs w:val="24"/>
          <w:lang w:val="uk-UA"/>
        </w:rPr>
        <w:t xml:space="preserve">спеціалізації </w:t>
      </w:r>
      <w:r w:rsidR="006C7F8B">
        <w:rPr>
          <w:rFonts w:ascii="Times New Roman" w:hAnsi="Times New Roman"/>
          <w:b/>
          <w:sz w:val="24"/>
          <w:szCs w:val="24"/>
          <w:lang w:val="uk-UA"/>
        </w:rPr>
        <w:t>«Англійська мова і література»</w:t>
      </w:r>
      <w:r>
        <w:rPr>
          <w:rFonts w:ascii="Times New Roman" w:hAnsi="Times New Roman"/>
          <w:b/>
          <w:sz w:val="24"/>
          <w:szCs w:val="24"/>
          <w:lang w:val="uk-UA"/>
        </w:rPr>
        <w:t xml:space="preserve"> </w:t>
      </w:r>
      <w:r w:rsidR="006C7F8B">
        <w:rPr>
          <w:rFonts w:ascii="Times New Roman" w:hAnsi="Times New Roman"/>
          <w:sz w:val="24"/>
          <w:szCs w:val="24"/>
          <w:lang w:val="uk-UA"/>
        </w:rPr>
        <w:t xml:space="preserve">освітньої програми </w:t>
      </w:r>
      <w:bookmarkStart w:id="0" w:name="_GoBack"/>
      <w:bookmarkEnd w:id="0"/>
      <w:r>
        <w:rPr>
          <w:rFonts w:ascii="Times New Roman" w:hAnsi="Times New Roman"/>
          <w:b/>
          <w:sz w:val="24"/>
          <w:szCs w:val="24"/>
          <w:lang w:val="uk-UA"/>
        </w:rPr>
        <w:t>Англійська мова і література. Зарубіжна література.</w:t>
      </w:r>
    </w:p>
    <w:p w:rsidR="002E6240" w:rsidRDefault="002E6240" w:rsidP="002E6240">
      <w:pPr>
        <w:autoSpaceDE w:val="0"/>
        <w:autoSpaceDN w:val="0"/>
        <w:adjustRightInd w:val="0"/>
        <w:spacing w:after="0" w:line="240" w:lineRule="auto"/>
        <w:rPr>
          <w:rFonts w:ascii="Times New Roman" w:hAnsi="Times New Roman"/>
          <w:sz w:val="24"/>
          <w:szCs w:val="24"/>
          <w:lang w:val="uk-UA"/>
        </w:rPr>
      </w:pPr>
    </w:p>
    <w:p w:rsidR="002E6240" w:rsidRDefault="002E6240" w:rsidP="002E6240">
      <w:pPr>
        <w:autoSpaceDE w:val="0"/>
        <w:autoSpaceDN w:val="0"/>
        <w:adjustRightInd w:val="0"/>
        <w:spacing w:after="0" w:line="240" w:lineRule="auto"/>
        <w:rPr>
          <w:rFonts w:ascii="Times New Roman" w:hAnsi="Times New Roman"/>
          <w:sz w:val="24"/>
          <w:szCs w:val="24"/>
          <w:lang w:val="uk-UA"/>
        </w:rPr>
      </w:pPr>
    </w:p>
    <w:p w:rsidR="002E6240" w:rsidRDefault="002E6240" w:rsidP="002E6240">
      <w:pPr>
        <w:autoSpaceDE w:val="0"/>
        <w:autoSpaceDN w:val="0"/>
        <w:adjustRightInd w:val="0"/>
        <w:spacing w:after="0" w:line="240" w:lineRule="auto"/>
        <w:rPr>
          <w:rFonts w:ascii="Times New Roman" w:hAnsi="Times New Roman"/>
          <w:sz w:val="24"/>
          <w:szCs w:val="24"/>
          <w:lang w:val="uk-UA"/>
        </w:rPr>
      </w:pPr>
    </w:p>
    <w:p w:rsidR="002E6240" w:rsidRDefault="002E6240" w:rsidP="002E6240">
      <w:pPr>
        <w:autoSpaceDE w:val="0"/>
        <w:autoSpaceDN w:val="0"/>
        <w:adjustRightInd w:val="0"/>
        <w:spacing w:after="0" w:line="240" w:lineRule="auto"/>
        <w:rPr>
          <w:rFonts w:ascii="Times New Roman" w:hAnsi="Times New Roman"/>
          <w:sz w:val="24"/>
          <w:szCs w:val="24"/>
          <w:lang w:val="uk-UA"/>
        </w:rPr>
      </w:pPr>
    </w:p>
    <w:p w:rsidR="002E6240" w:rsidRDefault="002E6240" w:rsidP="002E6240">
      <w:pPr>
        <w:autoSpaceDE w:val="0"/>
        <w:autoSpaceDN w:val="0"/>
        <w:adjustRightInd w:val="0"/>
        <w:spacing w:after="0" w:line="240" w:lineRule="auto"/>
        <w:rPr>
          <w:rFonts w:ascii="Times New Roman" w:hAnsi="Times New Roman"/>
          <w:sz w:val="24"/>
          <w:szCs w:val="24"/>
          <w:lang w:val="uk-UA"/>
        </w:rPr>
      </w:pPr>
    </w:p>
    <w:p w:rsidR="002E6240" w:rsidRDefault="002E6240" w:rsidP="002E6240">
      <w:pPr>
        <w:autoSpaceDE w:val="0"/>
        <w:autoSpaceDN w:val="0"/>
        <w:adjustRightInd w:val="0"/>
        <w:spacing w:after="0" w:line="240" w:lineRule="auto"/>
        <w:rPr>
          <w:rFonts w:ascii="Times New Roman" w:hAnsi="Times New Roman"/>
          <w:sz w:val="24"/>
          <w:szCs w:val="24"/>
          <w:lang w:val="uk-UA"/>
        </w:rPr>
      </w:pPr>
    </w:p>
    <w:p w:rsidR="002E6240" w:rsidRDefault="002E6240" w:rsidP="002E6240">
      <w:pPr>
        <w:autoSpaceDE w:val="0"/>
        <w:autoSpaceDN w:val="0"/>
        <w:adjustRightInd w:val="0"/>
        <w:spacing w:after="0" w:line="240" w:lineRule="auto"/>
        <w:rPr>
          <w:rFonts w:ascii="Times New Roman" w:hAnsi="Times New Roman"/>
          <w:sz w:val="24"/>
          <w:szCs w:val="24"/>
          <w:lang w:val="uk-UA"/>
        </w:rPr>
      </w:pPr>
    </w:p>
    <w:p w:rsidR="002E6240" w:rsidRDefault="002E6240" w:rsidP="002E6240">
      <w:pPr>
        <w:autoSpaceDE w:val="0"/>
        <w:autoSpaceDN w:val="0"/>
        <w:adjustRightInd w:val="0"/>
        <w:spacing w:after="0" w:line="240" w:lineRule="auto"/>
        <w:rPr>
          <w:rFonts w:ascii="Times New Roman" w:hAnsi="Times New Roman"/>
          <w:sz w:val="24"/>
          <w:szCs w:val="24"/>
          <w:lang w:val="uk-UA"/>
        </w:rPr>
      </w:pPr>
    </w:p>
    <w:p w:rsidR="002E6240" w:rsidRDefault="002E6240" w:rsidP="002E6240">
      <w:pPr>
        <w:autoSpaceDE w:val="0"/>
        <w:autoSpaceDN w:val="0"/>
        <w:adjustRightInd w:val="0"/>
        <w:spacing w:after="0" w:line="240" w:lineRule="auto"/>
        <w:rPr>
          <w:rFonts w:ascii="Times New Roman" w:hAnsi="Times New Roman"/>
          <w:sz w:val="24"/>
          <w:szCs w:val="24"/>
          <w:lang w:val="uk-UA"/>
        </w:rPr>
      </w:pPr>
      <w:r>
        <w:rPr>
          <w:rFonts w:ascii="Times New Roman" w:hAnsi="Times New Roman"/>
          <w:b/>
          <w:sz w:val="24"/>
          <w:szCs w:val="24"/>
          <w:lang w:val="uk-UA"/>
        </w:rPr>
        <w:t>Розробники</w:t>
      </w:r>
      <w:r>
        <w:rPr>
          <w:rFonts w:ascii="Times New Roman" w:hAnsi="Times New Roman"/>
          <w:sz w:val="24"/>
          <w:szCs w:val="24"/>
          <w:lang w:val="uk-UA"/>
        </w:rPr>
        <w:t>:</w:t>
      </w:r>
      <w:r>
        <w:rPr>
          <w:rFonts w:ascii="Times New Roman" w:hAnsi="Times New Roman"/>
          <w:sz w:val="24"/>
          <w:szCs w:val="24"/>
          <w:lang w:val="uk-UA"/>
        </w:rPr>
        <w:tab/>
        <w:t xml:space="preserve"> Синьо В.В., канд. філ.. наук, доцент кафедри німецької філології  </w:t>
      </w:r>
    </w:p>
    <w:p w:rsidR="002E6240" w:rsidRDefault="002E6240" w:rsidP="002E6240">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rPr>
        <w:t xml:space="preserve">                         Боднар О.М., канд. філ. наук, доцент кафедри німецької філології</w:t>
      </w:r>
      <w:r>
        <w:rPr>
          <w:rFonts w:ascii="Times New Roman" w:hAnsi="Times New Roman"/>
          <w:sz w:val="24"/>
          <w:szCs w:val="24"/>
          <w:lang w:val="uk-UA"/>
        </w:rPr>
        <w:tab/>
      </w:r>
    </w:p>
    <w:p w:rsidR="002E6240" w:rsidRDefault="002E6240" w:rsidP="002E6240">
      <w:pPr>
        <w:autoSpaceDE w:val="0"/>
        <w:autoSpaceDN w:val="0"/>
        <w:adjustRightInd w:val="0"/>
        <w:spacing w:after="0" w:line="240" w:lineRule="auto"/>
        <w:rPr>
          <w:rFonts w:ascii="Times New Roman" w:hAnsi="Times New Roman"/>
          <w:sz w:val="24"/>
          <w:szCs w:val="24"/>
          <w:lang w:val="uk-UA"/>
        </w:rPr>
      </w:pPr>
    </w:p>
    <w:p w:rsidR="002E6240" w:rsidRDefault="002E6240" w:rsidP="002E6240">
      <w:pPr>
        <w:autoSpaceDE w:val="0"/>
        <w:autoSpaceDN w:val="0"/>
        <w:adjustRightInd w:val="0"/>
        <w:spacing w:after="0" w:line="240" w:lineRule="auto"/>
        <w:rPr>
          <w:rFonts w:ascii="Times New Roman" w:hAnsi="Times New Roman"/>
          <w:sz w:val="24"/>
          <w:szCs w:val="24"/>
          <w:lang w:val="uk-UA"/>
        </w:rPr>
      </w:pPr>
    </w:p>
    <w:p w:rsidR="002E6240" w:rsidRDefault="002E6240" w:rsidP="002E6240">
      <w:pPr>
        <w:autoSpaceDE w:val="0"/>
        <w:autoSpaceDN w:val="0"/>
        <w:adjustRightInd w:val="0"/>
        <w:spacing w:after="0" w:line="240" w:lineRule="auto"/>
        <w:rPr>
          <w:rFonts w:ascii="Times New Roman" w:hAnsi="Times New Roman"/>
          <w:sz w:val="24"/>
          <w:szCs w:val="24"/>
          <w:lang w:val="uk-UA"/>
        </w:rPr>
      </w:pPr>
    </w:p>
    <w:p w:rsidR="002E6240" w:rsidRDefault="002E6240" w:rsidP="002E6240">
      <w:pPr>
        <w:autoSpaceDE w:val="0"/>
        <w:autoSpaceDN w:val="0"/>
        <w:adjustRightInd w:val="0"/>
        <w:spacing w:after="0" w:line="240" w:lineRule="auto"/>
        <w:rPr>
          <w:rFonts w:ascii="Times New Roman" w:hAnsi="Times New Roman"/>
          <w:sz w:val="24"/>
          <w:szCs w:val="24"/>
          <w:lang w:val="uk-UA"/>
        </w:rPr>
      </w:pPr>
    </w:p>
    <w:p w:rsidR="002E6240" w:rsidRDefault="002E6240" w:rsidP="002E6240">
      <w:pPr>
        <w:autoSpaceDE w:val="0"/>
        <w:autoSpaceDN w:val="0"/>
        <w:adjustRightInd w:val="0"/>
        <w:spacing w:after="0" w:line="240" w:lineRule="auto"/>
        <w:rPr>
          <w:rFonts w:ascii="Times New Roman" w:hAnsi="Times New Roman"/>
          <w:sz w:val="24"/>
          <w:szCs w:val="24"/>
          <w:lang w:val="uk-UA"/>
        </w:rPr>
      </w:pPr>
    </w:p>
    <w:p w:rsidR="002E6240" w:rsidRDefault="002E6240" w:rsidP="002E6240">
      <w:pPr>
        <w:autoSpaceDE w:val="0"/>
        <w:autoSpaceDN w:val="0"/>
        <w:adjustRightInd w:val="0"/>
        <w:spacing w:after="0" w:line="240" w:lineRule="auto"/>
        <w:rPr>
          <w:rFonts w:ascii="Times New Roman" w:hAnsi="Times New Roman"/>
          <w:sz w:val="24"/>
          <w:szCs w:val="24"/>
          <w:lang w:val="uk-UA"/>
        </w:rPr>
      </w:pPr>
    </w:p>
    <w:p w:rsidR="002E6240" w:rsidRDefault="002E6240" w:rsidP="002E6240">
      <w:pPr>
        <w:autoSpaceDE w:val="0"/>
        <w:autoSpaceDN w:val="0"/>
        <w:adjustRightInd w:val="0"/>
        <w:spacing w:after="0" w:line="240" w:lineRule="auto"/>
        <w:rPr>
          <w:rFonts w:ascii="Times New Roman" w:hAnsi="Times New Roman"/>
          <w:sz w:val="24"/>
          <w:szCs w:val="24"/>
          <w:lang w:val="uk-UA"/>
        </w:rPr>
      </w:pPr>
    </w:p>
    <w:p w:rsidR="002E6240" w:rsidRDefault="002E6240" w:rsidP="002E6240">
      <w:pPr>
        <w:autoSpaceDE w:val="0"/>
        <w:autoSpaceDN w:val="0"/>
        <w:adjustRightInd w:val="0"/>
        <w:spacing w:after="0" w:line="240" w:lineRule="auto"/>
        <w:rPr>
          <w:rFonts w:ascii="Times New Roman" w:hAnsi="Times New Roman"/>
          <w:b/>
          <w:sz w:val="24"/>
          <w:szCs w:val="24"/>
          <w:lang w:val="uk-UA"/>
        </w:rPr>
      </w:pPr>
      <w:r>
        <w:rPr>
          <w:rFonts w:ascii="Times New Roman" w:hAnsi="Times New Roman"/>
          <w:sz w:val="24"/>
          <w:szCs w:val="24"/>
          <w:lang w:val="uk-UA"/>
        </w:rPr>
        <w:t>Робочу програму розглянуто та затверджено на засіданні кафедри</w:t>
      </w:r>
    </w:p>
    <w:p w:rsidR="002E6240" w:rsidRDefault="002E6240" w:rsidP="002E6240">
      <w:pPr>
        <w:autoSpaceDE w:val="0"/>
        <w:autoSpaceDN w:val="0"/>
        <w:adjustRightInd w:val="0"/>
        <w:spacing w:after="0" w:line="240" w:lineRule="auto"/>
        <w:rPr>
          <w:rFonts w:ascii="Times New Roman" w:hAnsi="Times New Roman"/>
          <w:b/>
          <w:i/>
          <w:sz w:val="24"/>
          <w:szCs w:val="24"/>
          <w:lang w:val="uk-UA"/>
        </w:rPr>
      </w:pPr>
      <w:r>
        <w:rPr>
          <w:rFonts w:ascii="Times New Roman" w:hAnsi="Times New Roman"/>
          <w:b/>
          <w:i/>
          <w:sz w:val="24"/>
          <w:szCs w:val="24"/>
          <w:lang w:val="uk-UA"/>
        </w:rPr>
        <w:t>німецької філології</w:t>
      </w:r>
    </w:p>
    <w:p w:rsidR="002E6240" w:rsidRDefault="002E6240" w:rsidP="002E6240">
      <w:pPr>
        <w:autoSpaceDE w:val="0"/>
        <w:autoSpaceDN w:val="0"/>
        <w:adjustRightInd w:val="0"/>
        <w:spacing w:before="240" w:after="0" w:line="240" w:lineRule="auto"/>
        <w:rPr>
          <w:rFonts w:ascii="Times New Roman" w:hAnsi="Times New Roman"/>
          <w:sz w:val="24"/>
          <w:szCs w:val="24"/>
          <w:lang w:val="uk-UA"/>
        </w:rPr>
      </w:pPr>
      <w:r>
        <w:rPr>
          <w:rFonts w:ascii="Times New Roman" w:hAnsi="Times New Roman"/>
          <w:sz w:val="24"/>
          <w:szCs w:val="24"/>
          <w:lang w:val="uk-UA"/>
        </w:rPr>
        <w:t>протокол № ____ від «____» ______________ 2021 р.</w:t>
      </w:r>
    </w:p>
    <w:p w:rsidR="002E6240" w:rsidRDefault="002E6240" w:rsidP="002E6240">
      <w:pPr>
        <w:pStyle w:val="Default"/>
        <w:spacing w:before="240"/>
        <w:rPr>
          <w:lang w:val="uk-UA"/>
        </w:rPr>
      </w:pPr>
      <w:r>
        <w:rPr>
          <w:lang w:val="uk-UA"/>
        </w:rPr>
        <w:t xml:space="preserve">Завідувач кафедри _______________ доц. </w:t>
      </w:r>
      <w:proofErr w:type="spellStart"/>
      <w:r>
        <w:rPr>
          <w:lang w:val="uk-UA"/>
        </w:rPr>
        <w:t>Гвоздяк</w:t>
      </w:r>
      <w:proofErr w:type="spellEnd"/>
      <w:r>
        <w:rPr>
          <w:lang w:val="uk-UA"/>
        </w:rPr>
        <w:t xml:space="preserve"> О.М.</w:t>
      </w:r>
    </w:p>
    <w:p w:rsidR="002E6240" w:rsidRDefault="002E6240" w:rsidP="002E6240">
      <w:pPr>
        <w:pStyle w:val="Default"/>
        <w:rPr>
          <w:lang w:val="uk-UA"/>
        </w:rPr>
      </w:pPr>
    </w:p>
    <w:p w:rsidR="002E6240" w:rsidRDefault="002E6240" w:rsidP="002E6240">
      <w:pPr>
        <w:pStyle w:val="Default"/>
        <w:rPr>
          <w:lang w:val="uk-UA"/>
        </w:rPr>
      </w:pPr>
    </w:p>
    <w:p w:rsidR="002E6240" w:rsidRDefault="002E6240" w:rsidP="002E6240">
      <w:pPr>
        <w:pStyle w:val="Default"/>
        <w:rPr>
          <w:lang w:val="uk-UA"/>
        </w:rPr>
      </w:pPr>
    </w:p>
    <w:p w:rsidR="002E6240" w:rsidRDefault="002E6240" w:rsidP="002E6240">
      <w:pPr>
        <w:pStyle w:val="Default"/>
        <w:rPr>
          <w:lang w:val="uk-UA"/>
        </w:rPr>
      </w:pPr>
    </w:p>
    <w:p w:rsidR="002E6240" w:rsidRDefault="002E6240" w:rsidP="002E6240">
      <w:pPr>
        <w:pStyle w:val="Default"/>
        <w:rPr>
          <w:lang w:val="uk-UA"/>
        </w:rPr>
      </w:pPr>
    </w:p>
    <w:p w:rsidR="002E6240" w:rsidRDefault="002E6240" w:rsidP="002E6240">
      <w:pPr>
        <w:pStyle w:val="Default"/>
        <w:rPr>
          <w:lang w:val="uk-UA"/>
        </w:rPr>
      </w:pPr>
    </w:p>
    <w:p w:rsidR="002E6240" w:rsidRDefault="002E6240" w:rsidP="002E6240">
      <w:pPr>
        <w:pStyle w:val="Default"/>
        <w:rPr>
          <w:lang w:val="uk-UA"/>
        </w:rPr>
      </w:pPr>
      <w:r>
        <w:rPr>
          <w:lang w:val="uk-UA"/>
        </w:rPr>
        <w:t>Схвалено науково-методичною комісією факультету іноземної філології</w:t>
      </w:r>
    </w:p>
    <w:p w:rsidR="002E6240" w:rsidRDefault="002E6240" w:rsidP="002E6240">
      <w:pPr>
        <w:autoSpaceDE w:val="0"/>
        <w:autoSpaceDN w:val="0"/>
        <w:adjustRightInd w:val="0"/>
        <w:spacing w:before="240" w:after="0" w:line="240" w:lineRule="auto"/>
        <w:rPr>
          <w:rFonts w:ascii="Times New Roman" w:hAnsi="Times New Roman"/>
          <w:sz w:val="24"/>
          <w:szCs w:val="24"/>
          <w:lang w:val="uk-UA"/>
        </w:rPr>
      </w:pPr>
      <w:r>
        <w:rPr>
          <w:rFonts w:ascii="Times New Roman" w:hAnsi="Times New Roman"/>
          <w:sz w:val="24"/>
          <w:szCs w:val="24"/>
          <w:lang w:val="uk-UA"/>
        </w:rPr>
        <w:t>протокол № ____ від «____» ___________ 2021 р.</w:t>
      </w:r>
    </w:p>
    <w:p w:rsidR="002E6240" w:rsidRDefault="002E6240" w:rsidP="002E6240">
      <w:pPr>
        <w:pStyle w:val="Default"/>
        <w:spacing w:before="240"/>
        <w:rPr>
          <w:lang w:val="uk-UA"/>
        </w:rPr>
      </w:pPr>
      <w:r>
        <w:rPr>
          <w:lang w:val="uk-UA"/>
        </w:rPr>
        <w:t>Голова науково-методичної комісії _____________ доц. Синьо В.В.</w:t>
      </w:r>
    </w:p>
    <w:p w:rsidR="002E6240" w:rsidRDefault="002E6240" w:rsidP="002E6240">
      <w:pPr>
        <w:pStyle w:val="Default"/>
        <w:rPr>
          <w:lang w:val="uk-UA"/>
        </w:rPr>
      </w:pPr>
    </w:p>
    <w:p w:rsidR="002E6240" w:rsidRDefault="002E6240" w:rsidP="002E6240">
      <w:pPr>
        <w:pStyle w:val="Default"/>
        <w:rPr>
          <w:color w:val="auto"/>
          <w:lang w:val="uk-UA"/>
        </w:rPr>
      </w:pPr>
    </w:p>
    <w:p w:rsidR="002E6240" w:rsidRDefault="002E6240" w:rsidP="002E6240">
      <w:pPr>
        <w:pStyle w:val="Default"/>
        <w:rPr>
          <w:color w:val="auto"/>
          <w:lang w:val="uk-UA"/>
        </w:rPr>
      </w:pPr>
    </w:p>
    <w:p w:rsidR="002E6240" w:rsidRDefault="002E6240" w:rsidP="002E6240">
      <w:pPr>
        <w:pStyle w:val="Default"/>
        <w:rPr>
          <w:color w:val="auto"/>
          <w:lang w:val="uk-UA"/>
        </w:rPr>
      </w:pPr>
    </w:p>
    <w:p w:rsidR="002E6240" w:rsidRDefault="002E6240" w:rsidP="002E6240">
      <w:pPr>
        <w:pStyle w:val="Default"/>
        <w:rPr>
          <w:color w:val="auto"/>
          <w:lang w:val="uk-UA"/>
        </w:rPr>
      </w:pPr>
    </w:p>
    <w:p w:rsidR="002E6240" w:rsidRDefault="002E6240" w:rsidP="002E6240">
      <w:pPr>
        <w:spacing w:after="0" w:line="240" w:lineRule="auto"/>
        <w:jc w:val="right"/>
        <w:rPr>
          <w:rFonts w:ascii="Times New Roman" w:hAnsi="Times New Roman"/>
          <w:sz w:val="24"/>
          <w:szCs w:val="24"/>
          <w:lang w:val="uk-UA"/>
        </w:rPr>
      </w:pPr>
    </w:p>
    <w:p w:rsidR="002E6240" w:rsidRDefault="002E6240" w:rsidP="002E6240">
      <w:pPr>
        <w:spacing w:after="0" w:line="240" w:lineRule="auto"/>
        <w:jc w:val="right"/>
        <w:rPr>
          <w:rFonts w:ascii="Times New Roman" w:hAnsi="Times New Roman"/>
          <w:sz w:val="24"/>
          <w:szCs w:val="24"/>
          <w:lang w:val="uk-UA"/>
        </w:rPr>
      </w:pPr>
    </w:p>
    <w:p w:rsidR="002E6240" w:rsidRPr="00B17579" w:rsidRDefault="002E6240" w:rsidP="002E6240">
      <w:pPr>
        <w:spacing w:after="0" w:line="240" w:lineRule="auto"/>
        <w:jc w:val="right"/>
        <w:rPr>
          <w:rFonts w:ascii="Times New Roman" w:hAnsi="Times New Roman"/>
          <w:sz w:val="24"/>
          <w:szCs w:val="24"/>
          <w:lang w:val="uk-UA"/>
        </w:rPr>
      </w:pPr>
    </w:p>
    <w:p w:rsidR="002E6240" w:rsidRPr="00B17579" w:rsidRDefault="002E6240" w:rsidP="002E6240">
      <w:pPr>
        <w:spacing w:after="0" w:line="240" w:lineRule="auto"/>
        <w:jc w:val="right"/>
        <w:rPr>
          <w:rFonts w:ascii="Times New Roman" w:hAnsi="Times New Roman"/>
          <w:sz w:val="24"/>
          <w:szCs w:val="24"/>
          <w:lang w:val="uk-UA"/>
        </w:rPr>
      </w:pPr>
    </w:p>
    <w:p w:rsidR="002E6240" w:rsidRDefault="002E6240" w:rsidP="002E6240">
      <w:pPr>
        <w:spacing w:after="0" w:line="360" w:lineRule="auto"/>
        <w:jc w:val="right"/>
        <w:rPr>
          <w:rFonts w:ascii="Times New Roman" w:hAnsi="Times New Roman"/>
          <w:sz w:val="24"/>
          <w:szCs w:val="24"/>
          <w:lang w:val="uk-UA"/>
        </w:rPr>
      </w:pPr>
      <w:r>
        <w:rPr>
          <w:rFonts w:ascii="Times New Roman" w:hAnsi="Times New Roman"/>
          <w:sz w:val="24"/>
          <w:szCs w:val="24"/>
          <w:lang w:val="uk-UA"/>
        </w:rPr>
        <w:sym w:font="Symbol" w:char="F0D3"/>
      </w:r>
      <w:r>
        <w:rPr>
          <w:rFonts w:ascii="Times New Roman" w:hAnsi="Times New Roman"/>
          <w:sz w:val="24"/>
          <w:szCs w:val="24"/>
          <w:lang w:val="uk-UA"/>
        </w:rPr>
        <w:t xml:space="preserve"> Синьо В.В., 2021 р.</w:t>
      </w:r>
    </w:p>
    <w:p w:rsidR="002E6240" w:rsidRDefault="002E6240" w:rsidP="002E6240">
      <w:pPr>
        <w:spacing w:after="0" w:line="360" w:lineRule="auto"/>
        <w:jc w:val="right"/>
        <w:rPr>
          <w:rFonts w:ascii="Times New Roman" w:hAnsi="Times New Roman"/>
          <w:sz w:val="24"/>
          <w:szCs w:val="24"/>
          <w:lang w:val="uk-UA"/>
        </w:rPr>
      </w:pPr>
      <w:r>
        <w:rPr>
          <w:rFonts w:ascii="Times New Roman" w:hAnsi="Times New Roman"/>
          <w:sz w:val="24"/>
          <w:szCs w:val="24"/>
          <w:lang w:val="uk-UA"/>
        </w:rPr>
        <w:sym w:font="Symbol" w:char="F0D3"/>
      </w:r>
      <w:r>
        <w:rPr>
          <w:rFonts w:ascii="Times New Roman" w:hAnsi="Times New Roman"/>
          <w:sz w:val="24"/>
          <w:szCs w:val="24"/>
          <w:lang w:val="uk-UA"/>
        </w:rPr>
        <w:t xml:space="preserve"> Боднар О.М., 2021 р.</w:t>
      </w:r>
    </w:p>
    <w:p w:rsidR="002E6240" w:rsidRDefault="003221B0" w:rsidP="003221B0">
      <w:pPr>
        <w:tabs>
          <w:tab w:val="left" w:pos="2805"/>
          <w:tab w:val="right" w:pos="9922"/>
        </w:tabs>
        <w:spacing w:before="120" w:after="0" w:line="360" w:lineRule="auto"/>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sidR="002E6240">
        <w:rPr>
          <w:rFonts w:ascii="Times New Roman" w:hAnsi="Times New Roman"/>
          <w:sz w:val="24"/>
          <w:szCs w:val="24"/>
          <w:lang w:val="uk-UA"/>
        </w:rPr>
        <w:sym w:font="Symbol" w:char="F0D3"/>
      </w:r>
      <w:r w:rsidR="002E6240">
        <w:rPr>
          <w:rFonts w:ascii="Times New Roman" w:hAnsi="Times New Roman"/>
          <w:sz w:val="24"/>
          <w:szCs w:val="24"/>
          <w:lang w:val="uk-UA"/>
        </w:rPr>
        <w:t xml:space="preserve"> ДВНЗ «Ужгородський національний університет», 2021 р.</w:t>
      </w:r>
    </w:p>
    <w:p w:rsidR="002E6240" w:rsidRDefault="002E6240" w:rsidP="002E6240">
      <w:pPr>
        <w:spacing w:before="120" w:after="0" w:line="360" w:lineRule="auto"/>
        <w:rPr>
          <w:lang w:val="ru-RU"/>
        </w:rPr>
      </w:pPr>
      <w:r>
        <w:rPr>
          <w:lang w:val="ru-RU"/>
        </w:rPr>
        <w:br w:type="page"/>
      </w:r>
    </w:p>
    <w:p w:rsidR="00BA04AF" w:rsidRPr="00A4737A" w:rsidRDefault="00BA04AF" w:rsidP="00BA04AF">
      <w:pPr>
        <w:spacing w:after="0" w:line="240" w:lineRule="auto"/>
        <w:jc w:val="center"/>
        <w:rPr>
          <w:rFonts w:ascii="Times New Roman" w:hAnsi="Times New Roman"/>
          <w:b/>
          <w:bCs/>
          <w:sz w:val="24"/>
          <w:szCs w:val="24"/>
          <w:lang w:val="uk-UA"/>
        </w:rPr>
      </w:pPr>
      <w:r w:rsidRPr="00A4737A">
        <w:rPr>
          <w:rFonts w:ascii="Times New Roman" w:hAnsi="Times New Roman"/>
          <w:b/>
          <w:bCs/>
          <w:sz w:val="24"/>
          <w:szCs w:val="24"/>
          <w:lang w:val="uk-UA"/>
        </w:rPr>
        <w:lastRenderedPageBreak/>
        <w:t>1. О</w:t>
      </w:r>
      <w:r>
        <w:rPr>
          <w:rFonts w:ascii="Times New Roman" w:hAnsi="Times New Roman"/>
          <w:b/>
          <w:bCs/>
          <w:sz w:val="24"/>
          <w:szCs w:val="24"/>
          <w:lang w:val="uk-UA"/>
        </w:rPr>
        <w:t>ПИС НАВЧАЛЬНОЇ ДИСЦИПЛІНИ</w:t>
      </w:r>
    </w:p>
    <w:p w:rsidR="00BA04AF" w:rsidRPr="00A4737A" w:rsidRDefault="00BA04AF" w:rsidP="00BA04AF">
      <w:pPr>
        <w:pStyle w:val="Default"/>
        <w:ind w:left="360"/>
        <w:rPr>
          <w:color w:val="auto"/>
          <w:lang w:val="uk-UA"/>
        </w:rPr>
      </w:pPr>
    </w:p>
    <w:p w:rsidR="00BA04AF" w:rsidRPr="00A4737A" w:rsidRDefault="00BA04AF" w:rsidP="00BA04AF">
      <w:pPr>
        <w:pStyle w:val="Default"/>
        <w:ind w:left="360"/>
        <w:rPr>
          <w:color w:val="auto"/>
          <w:lang w:val="uk-UA"/>
        </w:rPr>
      </w:pPr>
    </w:p>
    <w:tbl>
      <w:tblPr>
        <w:tblStyle w:val="a6"/>
        <w:tblW w:w="9889" w:type="dxa"/>
        <w:tblLayout w:type="fixed"/>
        <w:tblLook w:val="0000" w:firstRow="0" w:lastRow="0" w:firstColumn="0" w:lastColumn="0" w:noHBand="0" w:noVBand="0"/>
      </w:tblPr>
      <w:tblGrid>
        <w:gridCol w:w="4503"/>
        <w:gridCol w:w="2551"/>
        <w:gridCol w:w="142"/>
        <w:gridCol w:w="2693"/>
      </w:tblGrid>
      <w:tr w:rsidR="00BA04AF" w:rsidRPr="006C7F8B" w:rsidTr="00681307">
        <w:trPr>
          <w:trHeight w:val="725"/>
        </w:trPr>
        <w:tc>
          <w:tcPr>
            <w:tcW w:w="4503" w:type="dxa"/>
            <w:vMerge w:val="restart"/>
            <w:vAlign w:val="center"/>
          </w:tcPr>
          <w:p w:rsidR="00BA04AF" w:rsidRPr="00A4737A" w:rsidRDefault="00BA04AF" w:rsidP="00681307">
            <w:pPr>
              <w:pStyle w:val="Default"/>
              <w:jc w:val="center"/>
              <w:rPr>
                <w:color w:val="auto"/>
                <w:lang w:val="uk-UA"/>
              </w:rPr>
            </w:pPr>
            <w:r w:rsidRPr="00A4737A">
              <w:rPr>
                <w:b/>
                <w:bCs/>
                <w:color w:val="auto"/>
                <w:lang w:val="uk-UA"/>
              </w:rPr>
              <w:t>Найменування</w:t>
            </w:r>
          </w:p>
          <w:p w:rsidR="00BA04AF" w:rsidRPr="00A4737A" w:rsidRDefault="00BA04AF" w:rsidP="00681307">
            <w:pPr>
              <w:pStyle w:val="Default"/>
              <w:jc w:val="center"/>
              <w:rPr>
                <w:color w:val="auto"/>
                <w:lang w:val="uk-UA"/>
              </w:rPr>
            </w:pPr>
            <w:r w:rsidRPr="00A4737A">
              <w:rPr>
                <w:b/>
                <w:bCs/>
                <w:color w:val="auto"/>
                <w:lang w:val="uk-UA"/>
              </w:rPr>
              <w:t>показників</w:t>
            </w:r>
          </w:p>
        </w:tc>
        <w:tc>
          <w:tcPr>
            <w:tcW w:w="5386" w:type="dxa"/>
            <w:gridSpan w:val="3"/>
            <w:vAlign w:val="center"/>
          </w:tcPr>
          <w:p w:rsidR="00BA04AF" w:rsidRPr="00A4737A" w:rsidRDefault="00BA04AF" w:rsidP="00681307">
            <w:pPr>
              <w:pStyle w:val="Default"/>
              <w:jc w:val="center"/>
              <w:rPr>
                <w:color w:val="auto"/>
                <w:lang w:val="uk-UA"/>
              </w:rPr>
            </w:pPr>
            <w:r>
              <w:rPr>
                <w:b/>
                <w:bCs/>
                <w:color w:val="auto"/>
                <w:lang w:val="uk-UA"/>
              </w:rPr>
              <w:t>Розподіл годин за навчальним планом</w:t>
            </w:r>
          </w:p>
        </w:tc>
      </w:tr>
      <w:tr w:rsidR="00BA04AF" w:rsidRPr="00A4737A" w:rsidTr="00681307">
        <w:trPr>
          <w:trHeight w:val="770"/>
        </w:trPr>
        <w:tc>
          <w:tcPr>
            <w:tcW w:w="4503" w:type="dxa"/>
            <w:vMerge/>
            <w:vAlign w:val="center"/>
          </w:tcPr>
          <w:p w:rsidR="00BA04AF" w:rsidRPr="00A4737A" w:rsidRDefault="00BA04AF" w:rsidP="00681307">
            <w:pPr>
              <w:pStyle w:val="Default"/>
              <w:rPr>
                <w:color w:val="auto"/>
                <w:lang w:val="uk-UA"/>
              </w:rPr>
            </w:pPr>
          </w:p>
        </w:tc>
        <w:tc>
          <w:tcPr>
            <w:tcW w:w="2551" w:type="dxa"/>
            <w:vAlign w:val="center"/>
          </w:tcPr>
          <w:p w:rsidR="00BA04AF" w:rsidRPr="00A4737A" w:rsidRDefault="00BA04AF" w:rsidP="00681307">
            <w:pPr>
              <w:pStyle w:val="Default"/>
              <w:jc w:val="center"/>
              <w:rPr>
                <w:color w:val="auto"/>
                <w:lang w:val="uk-UA"/>
              </w:rPr>
            </w:pPr>
            <w:r w:rsidRPr="00A4737A">
              <w:rPr>
                <w:color w:val="auto"/>
                <w:lang w:val="uk-UA"/>
              </w:rPr>
              <w:t>Денна форма</w:t>
            </w:r>
          </w:p>
          <w:p w:rsidR="00BA04AF" w:rsidRPr="00A4737A" w:rsidRDefault="00BA04AF" w:rsidP="00681307">
            <w:pPr>
              <w:pStyle w:val="Default"/>
              <w:jc w:val="center"/>
              <w:rPr>
                <w:color w:val="auto"/>
                <w:lang w:val="uk-UA"/>
              </w:rPr>
            </w:pPr>
            <w:r w:rsidRPr="00A4737A">
              <w:rPr>
                <w:color w:val="auto"/>
                <w:lang w:val="uk-UA"/>
              </w:rPr>
              <w:t>навчання</w:t>
            </w:r>
          </w:p>
        </w:tc>
        <w:tc>
          <w:tcPr>
            <w:tcW w:w="2835" w:type="dxa"/>
            <w:gridSpan w:val="2"/>
            <w:vAlign w:val="center"/>
          </w:tcPr>
          <w:p w:rsidR="00BA04AF" w:rsidRPr="00A4737A" w:rsidRDefault="00B25C15" w:rsidP="00681307">
            <w:pPr>
              <w:pStyle w:val="Default"/>
              <w:jc w:val="center"/>
              <w:rPr>
                <w:color w:val="auto"/>
                <w:lang w:val="uk-UA"/>
              </w:rPr>
            </w:pPr>
            <w:r>
              <w:rPr>
                <w:color w:val="auto"/>
                <w:lang w:val="uk-UA"/>
              </w:rPr>
              <w:t>Заочна</w:t>
            </w:r>
            <w:r w:rsidR="00BA04AF" w:rsidRPr="00A4737A">
              <w:rPr>
                <w:color w:val="auto"/>
                <w:lang w:val="uk-UA"/>
              </w:rPr>
              <w:t xml:space="preserve"> форма</w:t>
            </w:r>
          </w:p>
          <w:p w:rsidR="00BA04AF" w:rsidRPr="00A4737A" w:rsidRDefault="00BA04AF" w:rsidP="00681307">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навчання</w:t>
            </w:r>
          </w:p>
        </w:tc>
      </w:tr>
      <w:tr w:rsidR="00BA04AF" w:rsidRPr="00A4737A" w:rsidTr="00681307">
        <w:trPr>
          <w:trHeight w:val="632"/>
        </w:trPr>
        <w:tc>
          <w:tcPr>
            <w:tcW w:w="4503" w:type="dxa"/>
            <w:vAlign w:val="center"/>
          </w:tcPr>
          <w:p w:rsidR="00BA04AF" w:rsidRPr="00A4737A" w:rsidRDefault="00BA04AF" w:rsidP="00681307">
            <w:pPr>
              <w:pStyle w:val="Default"/>
              <w:rPr>
                <w:color w:val="auto"/>
                <w:lang w:val="uk-UA"/>
              </w:rPr>
            </w:pPr>
            <w:r w:rsidRPr="00A4737A">
              <w:rPr>
                <w:color w:val="auto"/>
                <w:lang w:val="uk-UA"/>
              </w:rPr>
              <w:t>Кількість кредитів</w:t>
            </w:r>
            <w:r>
              <w:rPr>
                <w:color w:val="auto"/>
                <w:lang w:val="uk-UA"/>
              </w:rPr>
              <w:t xml:space="preserve"> ЄКТС </w:t>
            </w:r>
            <w:r w:rsidRPr="00A4737A">
              <w:rPr>
                <w:color w:val="auto"/>
                <w:lang w:val="uk-UA"/>
              </w:rPr>
              <w:t>–</w:t>
            </w:r>
            <w:r w:rsidR="00416983">
              <w:rPr>
                <w:color w:val="auto"/>
                <w:lang w:val="uk-UA"/>
              </w:rPr>
              <w:t xml:space="preserve"> </w:t>
            </w:r>
            <w:r w:rsidR="00DA3D64">
              <w:rPr>
                <w:color w:val="auto"/>
                <w:lang w:val="uk-UA"/>
              </w:rPr>
              <w:t>6</w:t>
            </w:r>
          </w:p>
        </w:tc>
        <w:tc>
          <w:tcPr>
            <w:tcW w:w="5386" w:type="dxa"/>
            <w:gridSpan w:val="3"/>
            <w:vAlign w:val="center"/>
          </w:tcPr>
          <w:p w:rsidR="00BA04AF" w:rsidRPr="00A4737A" w:rsidRDefault="00BA04AF" w:rsidP="00681307">
            <w:pPr>
              <w:pStyle w:val="Default"/>
              <w:jc w:val="center"/>
              <w:rPr>
                <w:color w:val="auto"/>
                <w:lang w:val="uk-UA"/>
              </w:rPr>
            </w:pPr>
            <w:r w:rsidRPr="00A4737A">
              <w:rPr>
                <w:color w:val="auto"/>
                <w:lang w:val="uk-UA"/>
              </w:rPr>
              <w:t>Рік підготовки:</w:t>
            </w:r>
          </w:p>
        </w:tc>
      </w:tr>
      <w:tr w:rsidR="00BA04AF" w:rsidRPr="00A9422D" w:rsidTr="00681307">
        <w:trPr>
          <w:trHeight w:val="567"/>
        </w:trPr>
        <w:tc>
          <w:tcPr>
            <w:tcW w:w="4503" w:type="dxa"/>
            <w:vAlign w:val="center"/>
          </w:tcPr>
          <w:p w:rsidR="00BA04AF" w:rsidRPr="00A4737A" w:rsidRDefault="00BA04AF" w:rsidP="00681307">
            <w:pPr>
              <w:pStyle w:val="Default"/>
              <w:rPr>
                <w:color w:val="auto"/>
                <w:lang w:val="uk-UA"/>
              </w:rPr>
            </w:pPr>
            <w:r w:rsidRPr="00A4737A">
              <w:rPr>
                <w:color w:val="auto"/>
                <w:lang w:val="uk-UA"/>
              </w:rPr>
              <w:t xml:space="preserve">Загальна кількість годин – </w:t>
            </w:r>
            <w:r w:rsidR="00DA3D64">
              <w:rPr>
                <w:color w:val="auto"/>
                <w:lang w:val="uk-UA"/>
              </w:rPr>
              <w:t>180</w:t>
            </w:r>
          </w:p>
        </w:tc>
        <w:tc>
          <w:tcPr>
            <w:tcW w:w="2693" w:type="dxa"/>
            <w:gridSpan w:val="2"/>
            <w:vAlign w:val="center"/>
          </w:tcPr>
          <w:p w:rsidR="00BA04AF" w:rsidRPr="00A4737A" w:rsidRDefault="00DA3D64" w:rsidP="00681307">
            <w:pPr>
              <w:pStyle w:val="Default"/>
              <w:jc w:val="center"/>
              <w:rPr>
                <w:b/>
                <w:color w:val="auto"/>
                <w:lang w:val="uk-UA"/>
              </w:rPr>
            </w:pPr>
            <w:r>
              <w:rPr>
                <w:b/>
                <w:color w:val="auto"/>
                <w:lang w:val="uk-UA"/>
              </w:rPr>
              <w:t>4</w:t>
            </w:r>
          </w:p>
        </w:tc>
        <w:tc>
          <w:tcPr>
            <w:tcW w:w="2693" w:type="dxa"/>
            <w:vAlign w:val="center"/>
          </w:tcPr>
          <w:p w:rsidR="00BA04AF" w:rsidRPr="00A4737A" w:rsidRDefault="00BA04AF" w:rsidP="00681307">
            <w:pPr>
              <w:pStyle w:val="Default"/>
              <w:jc w:val="center"/>
              <w:rPr>
                <w:b/>
                <w:color w:val="auto"/>
                <w:lang w:val="uk-UA"/>
              </w:rPr>
            </w:pPr>
          </w:p>
        </w:tc>
      </w:tr>
      <w:tr w:rsidR="00BA04AF" w:rsidRPr="00A4737A" w:rsidTr="00681307">
        <w:trPr>
          <w:trHeight w:val="567"/>
        </w:trPr>
        <w:tc>
          <w:tcPr>
            <w:tcW w:w="4503" w:type="dxa"/>
            <w:vAlign w:val="center"/>
          </w:tcPr>
          <w:p w:rsidR="00BA04AF" w:rsidRPr="00A4737A" w:rsidRDefault="00BA04AF" w:rsidP="00681307">
            <w:pPr>
              <w:pStyle w:val="Default"/>
              <w:rPr>
                <w:color w:val="auto"/>
                <w:lang w:val="uk-UA"/>
              </w:rPr>
            </w:pPr>
            <w:r w:rsidRPr="00A4737A">
              <w:rPr>
                <w:color w:val="auto"/>
                <w:lang w:val="uk-UA"/>
              </w:rPr>
              <w:t>Кількість модулів –</w:t>
            </w:r>
            <w:r w:rsidR="00D71485">
              <w:rPr>
                <w:color w:val="auto"/>
                <w:lang w:val="uk-UA"/>
              </w:rPr>
              <w:t xml:space="preserve"> 4</w:t>
            </w:r>
          </w:p>
        </w:tc>
        <w:tc>
          <w:tcPr>
            <w:tcW w:w="5386" w:type="dxa"/>
            <w:gridSpan w:val="3"/>
            <w:vAlign w:val="center"/>
          </w:tcPr>
          <w:p w:rsidR="00BA04AF" w:rsidRPr="00A4737A" w:rsidRDefault="00BA04AF" w:rsidP="00681307">
            <w:pPr>
              <w:pStyle w:val="Default"/>
              <w:jc w:val="center"/>
              <w:rPr>
                <w:color w:val="auto"/>
                <w:lang w:val="uk-UA"/>
              </w:rPr>
            </w:pPr>
            <w:r w:rsidRPr="00A4737A">
              <w:rPr>
                <w:color w:val="auto"/>
                <w:lang w:val="uk-UA"/>
              </w:rPr>
              <w:t>Семестр:</w:t>
            </w:r>
            <w:r w:rsidR="00416983">
              <w:rPr>
                <w:color w:val="auto"/>
                <w:lang w:val="uk-UA"/>
              </w:rPr>
              <w:t xml:space="preserve"> </w:t>
            </w:r>
          </w:p>
        </w:tc>
      </w:tr>
      <w:tr w:rsidR="00BA04AF" w:rsidRPr="00A4737A" w:rsidTr="00681307">
        <w:trPr>
          <w:trHeight w:val="567"/>
        </w:trPr>
        <w:tc>
          <w:tcPr>
            <w:tcW w:w="4503" w:type="dxa"/>
            <w:vMerge w:val="restart"/>
            <w:vAlign w:val="center"/>
          </w:tcPr>
          <w:p w:rsidR="00BA04AF" w:rsidRPr="00A4737A" w:rsidRDefault="00BA04AF" w:rsidP="00681307">
            <w:pPr>
              <w:pStyle w:val="Default"/>
              <w:rPr>
                <w:color w:val="auto"/>
                <w:lang w:val="uk-UA"/>
              </w:rPr>
            </w:pPr>
            <w:r w:rsidRPr="00A4737A">
              <w:rPr>
                <w:color w:val="auto"/>
                <w:lang w:val="uk-UA"/>
              </w:rPr>
              <w:t>Тижневих годин</w:t>
            </w:r>
          </w:p>
          <w:p w:rsidR="00BA04AF" w:rsidRDefault="00BA04AF" w:rsidP="00681307">
            <w:pPr>
              <w:pStyle w:val="Default"/>
              <w:rPr>
                <w:color w:val="auto"/>
                <w:lang w:val="uk-UA"/>
              </w:rPr>
            </w:pPr>
            <w:r w:rsidRPr="00A4737A">
              <w:rPr>
                <w:color w:val="auto"/>
                <w:lang w:val="uk-UA"/>
              </w:rPr>
              <w:t>для денної  форми навчання:</w:t>
            </w:r>
          </w:p>
          <w:p w:rsidR="00BA04AF" w:rsidRPr="00A4737A" w:rsidRDefault="00BA04AF" w:rsidP="00681307">
            <w:pPr>
              <w:pStyle w:val="Default"/>
              <w:rPr>
                <w:color w:val="auto"/>
                <w:lang w:val="uk-UA"/>
              </w:rPr>
            </w:pPr>
          </w:p>
          <w:p w:rsidR="00BA04AF" w:rsidRDefault="00BA04AF" w:rsidP="00681307">
            <w:pPr>
              <w:pStyle w:val="Default"/>
              <w:rPr>
                <w:color w:val="auto"/>
                <w:lang w:val="uk-UA"/>
              </w:rPr>
            </w:pPr>
            <w:r>
              <w:rPr>
                <w:color w:val="auto"/>
                <w:lang w:val="uk-UA"/>
              </w:rPr>
              <w:t>аудиторних –</w:t>
            </w:r>
            <w:r w:rsidR="00DA3D64">
              <w:rPr>
                <w:color w:val="auto"/>
                <w:lang w:val="uk-UA"/>
              </w:rPr>
              <w:t xml:space="preserve"> 2,6</w:t>
            </w:r>
            <w:r w:rsidR="00416983">
              <w:rPr>
                <w:color w:val="auto"/>
                <w:lang w:val="uk-UA"/>
              </w:rPr>
              <w:t>/</w:t>
            </w:r>
            <w:r w:rsidR="00DA3D64">
              <w:rPr>
                <w:color w:val="auto"/>
                <w:lang w:val="uk-UA"/>
              </w:rPr>
              <w:t>4</w:t>
            </w:r>
          </w:p>
          <w:p w:rsidR="00BA04AF" w:rsidRDefault="00BA04AF" w:rsidP="00681307">
            <w:pPr>
              <w:pStyle w:val="Default"/>
              <w:rPr>
                <w:color w:val="auto"/>
                <w:lang w:val="uk-UA"/>
              </w:rPr>
            </w:pPr>
          </w:p>
          <w:p w:rsidR="00BA04AF" w:rsidRPr="00A4737A" w:rsidRDefault="00BA04AF" w:rsidP="00681307">
            <w:pPr>
              <w:pStyle w:val="Default"/>
              <w:rPr>
                <w:color w:val="auto"/>
                <w:lang w:val="uk-UA"/>
              </w:rPr>
            </w:pPr>
            <w:r w:rsidRPr="00A4737A">
              <w:rPr>
                <w:color w:val="auto"/>
                <w:lang w:val="uk-UA"/>
              </w:rPr>
              <w:t>самостійної роботи</w:t>
            </w:r>
            <w:r>
              <w:rPr>
                <w:color w:val="auto"/>
                <w:lang w:val="uk-UA"/>
              </w:rPr>
              <w:t xml:space="preserve"> студента</w:t>
            </w:r>
            <w:r w:rsidRPr="00A4737A">
              <w:rPr>
                <w:color w:val="auto"/>
                <w:lang w:val="uk-UA"/>
              </w:rPr>
              <w:t xml:space="preserve">  – </w:t>
            </w:r>
            <w:r w:rsidR="00DA3D64">
              <w:rPr>
                <w:color w:val="auto"/>
                <w:lang w:val="uk-UA"/>
              </w:rPr>
              <w:t>9</w:t>
            </w:r>
            <w:r w:rsidR="00416983">
              <w:rPr>
                <w:color w:val="auto"/>
                <w:lang w:val="uk-UA"/>
              </w:rPr>
              <w:t>2</w:t>
            </w:r>
          </w:p>
        </w:tc>
        <w:tc>
          <w:tcPr>
            <w:tcW w:w="2693" w:type="dxa"/>
            <w:gridSpan w:val="2"/>
            <w:vAlign w:val="center"/>
          </w:tcPr>
          <w:p w:rsidR="00BA04AF" w:rsidRPr="00A4737A" w:rsidRDefault="00A13BA1" w:rsidP="00B25C15">
            <w:pPr>
              <w:pStyle w:val="Default"/>
              <w:jc w:val="center"/>
              <w:rPr>
                <w:b/>
                <w:color w:val="auto"/>
                <w:lang w:val="uk-UA"/>
              </w:rPr>
            </w:pPr>
            <w:r>
              <w:rPr>
                <w:b/>
                <w:color w:val="auto"/>
                <w:lang w:val="uk-UA"/>
              </w:rPr>
              <w:t>7</w:t>
            </w:r>
            <w:r w:rsidR="00B25C15">
              <w:rPr>
                <w:b/>
                <w:color w:val="auto"/>
                <w:lang w:val="uk-UA"/>
              </w:rPr>
              <w:t>/8</w:t>
            </w:r>
          </w:p>
        </w:tc>
        <w:tc>
          <w:tcPr>
            <w:tcW w:w="2693" w:type="dxa"/>
            <w:vAlign w:val="center"/>
          </w:tcPr>
          <w:p w:rsidR="00BA04AF" w:rsidRPr="00A4737A" w:rsidRDefault="00BA04AF" w:rsidP="00681307">
            <w:pPr>
              <w:pStyle w:val="Default"/>
              <w:jc w:val="center"/>
              <w:rPr>
                <w:b/>
                <w:color w:val="auto"/>
                <w:lang w:val="uk-UA"/>
              </w:rPr>
            </w:pPr>
          </w:p>
        </w:tc>
      </w:tr>
      <w:tr w:rsidR="00BA04AF" w:rsidRPr="00A4737A" w:rsidTr="00681307">
        <w:trPr>
          <w:trHeight w:val="567"/>
        </w:trPr>
        <w:tc>
          <w:tcPr>
            <w:tcW w:w="4503" w:type="dxa"/>
            <w:vMerge/>
            <w:vAlign w:val="center"/>
          </w:tcPr>
          <w:p w:rsidR="00BA04AF" w:rsidRPr="00A4737A" w:rsidRDefault="00BA04AF" w:rsidP="00681307">
            <w:pPr>
              <w:pStyle w:val="Default"/>
              <w:rPr>
                <w:color w:val="auto"/>
                <w:lang w:val="uk-UA"/>
              </w:rPr>
            </w:pPr>
          </w:p>
        </w:tc>
        <w:tc>
          <w:tcPr>
            <w:tcW w:w="5386" w:type="dxa"/>
            <w:gridSpan w:val="3"/>
            <w:vAlign w:val="center"/>
          </w:tcPr>
          <w:p w:rsidR="00BA04AF" w:rsidRPr="00A4737A" w:rsidRDefault="00BA04AF" w:rsidP="00681307">
            <w:pPr>
              <w:pStyle w:val="Default"/>
              <w:jc w:val="center"/>
              <w:rPr>
                <w:color w:val="auto"/>
                <w:lang w:val="uk-UA"/>
              </w:rPr>
            </w:pPr>
            <w:r w:rsidRPr="00A4737A">
              <w:rPr>
                <w:color w:val="auto"/>
                <w:lang w:val="uk-UA"/>
              </w:rPr>
              <w:t>Лекції:</w:t>
            </w:r>
          </w:p>
        </w:tc>
      </w:tr>
      <w:tr w:rsidR="00BA04AF" w:rsidRPr="00A4737A" w:rsidTr="00681307">
        <w:trPr>
          <w:trHeight w:val="567"/>
        </w:trPr>
        <w:tc>
          <w:tcPr>
            <w:tcW w:w="4503" w:type="dxa"/>
            <w:vMerge/>
            <w:vAlign w:val="center"/>
          </w:tcPr>
          <w:p w:rsidR="00BA04AF" w:rsidRPr="00A4737A" w:rsidRDefault="00BA04AF" w:rsidP="00681307">
            <w:pPr>
              <w:pStyle w:val="Default"/>
              <w:jc w:val="center"/>
              <w:rPr>
                <w:color w:val="auto"/>
                <w:lang w:val="uk-UA"/>
              </w:rPr>
            </w:pPr>
          </w:p>
        </w:tc>
        <w:tc>
          <w:tcPr>
            <w:tcW w:w="2693" w:type="dxa"/>
            <w:gridSpan w:val="2"/>
            <w:vAlign w:val="center"/>
          </w:tcPr>
          <w:p w:rsidR="00BA04AF" w:rsidRPr="00A4737A" w:rsidRDefault="00BA04AF" w:rsidP="00681307">
            <w:pPr>
              <w:pStyle w:val="Default"/>
              <w:jc w:val="center"/>
              <w:rPr>
                <w:b/>
                <w:color w:val="auto"/>
                <w:lang w:val="uk-UA"/>
              </w:rPr>
            </w:pPr>
          </w:p>
        </w:tc>
        <w:tc>
          <w:tcPr>
            <w:tcW w:w="2693" w:type="dxa"/>
            <w:vAlign w:val="center"/>
          </w:tcPr>
          <w:p w:rsidR="00BA04AF" w:rsidRPr="00A4737A" w:rsidRDefault="00BA04AF" w:rsidP="00681307">
            <w:pPr>
              <w:pStyle w:val="Default"/>
              <w:jc w:val="center"/>
              <w:rPr>
                <w:b/>
                <w:color w:val="auto"/>
                <w:lang w:val="uk-UA"/>
              </w:rPr>
            </w:pPr>
          </w:p>
        </w:tc>
      </w:tr>
      <w:tr w:rsidR="00BA04AF" w:rsidRPr="00A4737A" w:rsidTr="00681307">
        <w:trPr>
          <w:trHeight w:val="567"/>
        </w:trPr>
        <w:tc>
          <w:tcPr>
            <w:tcW w:w="4503" w:type="dxa"/>
            <w:vMerge/>
            <w:vAlign w:val="center"/>
          </w:tcPr>
          <w:p w:rsidR="00BA04AF" w:rsidRPr="00A4737A" w:rsidRDefault="00BA04AF" w:rsidP="00681307">
            <w:pPr>
              <w:pStyle w:val="Default"/>
              <w:jc w:val="center"/>
              <w:rPr>
                <w:color w:val="auto"/>
                <w:lang w:val="uk-UA"/>
              </w:rPr>
            </w:pPr>
          </w:p>
        </w:tc>
        <w:tc>
          <w:tcPr>
            <w:tcW w:w="5386" w:type="dxa"/>
            <w:gridSpan w:val="3"/>
            <w:vAlign w:val="center"/>
          </w:tcPr>
          <w:p w:rsidR="00BA04AF" w:rsidRPr="00A4737A" w:rsidRDefault="00BA04AF" w:rsidP="00681307">
            <w:pPr>
              <w:pStyle w:val="Default"/>
              <w:jc w:val="center"/>
              <w:rPr>
                <w:color w:val="auto"/>
                <w:lang w:val="uk-UA"/>
              </w:rPr>
            </w:pPr>
            <w:r w:rsidRPr="00A4737A">
              <w:rPr>
                <w:color w:val="auto"/>
                <w:lang w:val="uk-UA"/>
              </w:rPr>
              <w:t>Практичні (семінарські):</w:t>
            </w:r>
          </w:p>
        </w:tc>
      </w:tr>
      <w:tr w:rsidR="00BA04AF" w:rsidRPr="00A4737A" w:rsidTr="00681307">
        <w:trPr>
          <w:trHeight w:val="567"/>
        </w:trPr>
        <w:tc>
          <w:tcPr>
            <w:tcW w:w="4503" w:type="dxa"/>
            <w:vMerge/>
          </w:tcPr>
          <w:p w:rsidR="00BA04AF" w:rsidRPr="00A4737A" w:rsidRDefault="00BA04AF" w:rsidP="00681307">
            <w:pPr>
              <w:pStyle w:val="Default"/>
              <w:jc w:val="center"/>
              <w:rPr>
                <w:color w:val="auto"/>
                <w:lang w:val="uk-UA"/>
              </w:rPr>
            </w:pPr>
          </w:p>
        </w:tc>
        <w:tc>
          <w:tcPr>
            <w:tcW w:w="2693" w:type="dxa"/>
            <w:gridSpan w:val="2"/>
            <w:vAlign w:val="center"/>
          </w:tcPr>
          <w:p w:rsidR="00BA04AF" w:rsidRPr="00A4737A" w:rsidRDefault="00BA04AF" w:rsidP="00681307">
            <w:pPr>
              <w:pStyle w:val="Default"/>
              <w:jc w:val="center"/>
              <w:rPr>
                <w:b/>
                <w:color w:val="auto"/>
                <w:lang w:val="uk-UA"/>
              </w:rPr>
            </w:pPr>
          </w:p>
        </w:tc>
        <w:tc>
          <w:tcPr>
            <w:tcW w:w="2693" w:type="dxa"/>
            <w:vAlign w:val="center"/>
          </w:tcPr>
          <w:p w:rsidR="00BA04AF" w:rsidRPr="00A4737A" w:rsidRDefault="00BA04AF" w:rsidP="00681307">
            <w:pPr>
              <w:pStyle w:val="Default"/>
              <w:jc w:val="center"/>
              <w:rPr>
                <w:b/>
                <w:color w:val="auto"/>
                <w:lang w:val="uk-UA"/>
              </w:rPr>
            </w:pPr>
          </w:p>
        </w:tc>
      </w:tr>
      <w:tr w:rsidR="00BA04AF" w:rsidRPr="00A4737A" w:rsidTr="00681307">
        <w:trPr>
          <w:trHeight w:val="567"/>
        </w:trPr>
        <w:tc>
          <w:tcPr>
            <w:tcW w:w="4503" w:type="dxa"/>
            <w:vMerge w:val="restart"/>
            <w:vAlign w:val="center"/>
          </w:tcPr>
          <w:p w:rsidR="00BA04AF" w:rsidRPr="00A4737A" w:rsidRDefault="00BA04AF" w:rsidP="00572DC0">
            <w:pPr>
              <w:pStyle w:val="Default"/>
              <w:rPr>
                <w:color w:val="auto"/>
                <w:lang w:val="uk-UA"/>
              </w:rPr>
            </w:pPr>
            <w:r w:rsidRPr="00A4737A">
              <w:rPr>
                <w:color w:val="auto"/>
                <w:lang w:val="uk-UA"/>
              </w:rPr>
              <w:t xml:space="preserve">Вид </w:t>
            </w:r>
            <w:r>
              <w:rPr>
                <w:color w:val="auto"/>
                <w:lang w:val="uk-UA"/>
              </w:rPr>
              <w:t xml:space="preserve">підсумкового </w:t>
            </w:r>
            <w:r w:rsidRPr="00A4737A">
              <w:rPr>
                <w:color w:val="auto"/>
                <w:lang w:val="uk-UA"/>
              </w:rPr>
              <w:t>контролю:</w:t>
            </w:r>
            <w:r w:rsidR="00A13BA1">
              <w:rPr>
                <w:color w:val="auto"/>
                <w:lang w:val="uk-UA"/>
              </w:rPr>
              <w:t xml:space="preserve"> </w:t>
            </w:r>
            <w:r w:rsidR="00572DC0">
              <w:rPr>
                <w:color w:val="auto"/>
                <w:lang w:val="uk-UA"/>
              </w:rPr>
              <w:t>іспит/</w:t>
            </w:r>
            <w:r w:rsidR="00A13BA1">
              <w:rPr>
                <w:color w:val="auto"/>
                <w:lang w:val="uk-UA"/>
              </w:rPr>
              <w:t>залік</w:t>
            </w:r>
          </w:p>
        </w:tc>
        <w:tc>
          <w:tcPr>
            <w:tcW w:w="5386" w:type="dxa"/>
            <w:gridSpan w:val="3"/>
            <w:vAlign w:val="center"/>
          </w:tcPr>
          <w:p w:rsidR="00BA04AF" w:rsidRPr="00A4737A" w:rsidRDefault="00BA04AF" w:rsidP="00681307">
            <w:pPr>
              <w:pStyle w:val="Default"/>
              <w:jc w:val="center"/>
              <w:rPr>
                <w:b/>
                <w:color w:val="auto"/>
                <w:lang w:val="uk-UA"/>
              </w:rPr>
            </w:pPr>
            <w:r w:rsidRPr="00A4737A">
              <w:rPr>
                <w:color w:val="auto"/>
                <w:lang w:val="uk-UA"/>
              </w:rPr>
              <w:t>Лабораторні:</w:t>
            </w:r>
          </w:p>
        </w:tc>
      </w:tr>
      <w:tr w:rsidR="00BA04AF" w:rsidRPr="00A4737A" w:rsidTr="00681307">
        <w:trPr>
          <w:trHeight w:val="567"/>
        </w:trPr>
        <w:tc>
          <w:tcPr>
            <w:tcW w:w="4503" w:type="dxa"/>
            <w:vMerge/>
            <w:vAlign w:val="center"/>
          </w:tcPr>
          <w:p w:rsidR="00BA04AF" w:rsidRPr="00A4737A" w:rsidRDefault="00BA04AF" w:rsidP="00681307">
            <w:pPr>
              <w:pStyle w:val="Default"/>
              <w:rPr>
                <w:color w:val="auto"/>
                <w:lang w:val="uk-UA"/>
              </w:rPr>
            </w:pPr>
          </w:p>
        </w:tc>
        <w:tc>
          <w:tcPr>
            <w:tcW w:w="2693" w:type="dxa"/>
            <w:gridSpan w:val="2"/>
            <w:vAlign w:val="center"/>
          </w:tcPr>
          <w:p w:rsidR="00BA04AF" w:rsidRPr="00A4737A" w:rsidRDefault="00A13BA1" w:rsidP="00681307">
            <w:pPr>
              <w:pStyle w:val="Default"/>
              <w:jc w:val="center"/>
              <w:rPr>
                <w:b/>
                <w:color w:val="auto"/>
                <w:lang w:val="uk-UA"/>
              </w:rPr>
            </w:pPr>
            <w:r>
              <w:rPr>
                <w:b/>
                <w:color w:val="auto"/>
                <w:lang w:val="uk-UA"/>
              </w:rPr>
              <w:t>44</w:t>
            </w:r>
            <w:r w:rsidR="00B25C15">
              <w:rPr>
                <w:b/>
                <w:color w:val="auto"/>
                <w:lang w:val="uk-UA"/>
              </w:rPr>
              <w:t>/44</w:t>
            </w:r>
          </w:p>
        </w:tc>
        <w:tc>
          <w:tcPr>
            <w:tcW w:w="2693" w:type="dxa"/>
            <w:vAlign w:val="center"/>
          </w:tcPr>
          <w:p w:rsidR="00BA04AF" w:rsidRPr="00A4737A" w:rsidRDefault="00BA04AF" w:rsidP="00681307">
            <w:pPr>
              <w:pStyle w:val="Default"/>
              <w:jc w:val="center"/>
              <w:rPr>
                <w:b/>
                <w:color w:val="auto"/>
                <w:lang w:val="uk-UA"/>
              </w:rPr>
            </w:pPr>
          </w:p>
        </w:tc>
      </w:tr>
      <w:tr w:rsidR="00BA04AF" w:rsidRPr="00A4737A" w:rsidTr="00681307">
        <w:trPr>
          <w:trHeight w:val="567"/>
        </w:trPr>
        <w:tc>
          <w:tcPr>
            <w:tcW w:w="4503" w:type="dxa"/>
            <w:vMerge w:val="restart"/>
            <w:vAlign w:val="center"/>
          </w:tcPr>
          <w:p w:rsidR="00BA04AF" w:rsidRPr="00A4737A" w:rsidRDefault="00BA04AF" w:rsidP="00681307">
            <w:pPr>
              <w:pStyle w:val="Default"/>
              <w:rPr>
                <w:color w:val="auto"/>
                <w:lang w:val="uk-UA"/>
              </w:rPr>
            </w:pPr>
            <w:r w:rsidRPr="00A4737A">
              <w:rPr>
                <w:lang w:val="uk-UA"/>
              </w:rPr>
              <w:t xml:space="preserve">Форма </w:t>
            </w:r>
            <w:r>
              <w:rPr>
                <w:lang w:val="uk-UA"/>
              </w:rPr>
              <w:t xml:space="preserve">підсумкового </w:t>
            </w:r>
            <w:r w:rsidRPr="00A4737A">
              <w:rPr>
                <w:lang w:val="uk-UA"/>
              </w:rPr>
              <w:t>контролю:</w:t>
            </w:r>
            <w:r w:rsidR="00A41945">
              <w:rPr>
                <w:lang w:val="uk-UA"/>
              </w:rPr>
              <w:t xml:space="preserve"> усна</w:t>
            </w:r>
          </w:p>
        </w:tc>
        <w:tc>
          <w:tcPr>
            <w:tcW w:w="5386" w:type="dxa"/>
            <w:gridSpan w:val="3"/>
            <w:vAlign w:val="center"/>
          </w:tcPr>
          <w:p w:rsidR="00BA04AF" w:rsidRPr="00A4737A" w:rsidRDefault="00BA04AF" w:rsidP="00681307">
            <w:pPr>
              <w:pStyle w:val="Default"/>
              <w:jc w:val="center"/>
              <w:rPr>
                <w:color w:val="auto"/>
                <w:lang w:val="uk-UA"/>
              </w:rPr>
            </w:pPr>
            <w:r w:rsidRPr="00A4737A">
              <w:rPr>
                <w:color w:val="auto"/>
                <w:lang w:val="uk-UA"/>
              </w:rPr>
              <w:t>Самостійна робота:</w:t>
            </w:r>
          </w:p>
        </w:tc>
      </w:tr>
      <w:tr w:rsidR="00BA04AF" w:rsidRPr="00A4737A" w:rsidTr="00681307">
        <w:trPr>
          <w:trHeight w:val="567"/>
        </w:trPr>
        <w:tc>
          <w:tcPr>
            <w:tcW w:w="4503" w:type="dxa"/>
            <w:vMerge/>
          </w:tcPr>
          <w:p w:rsidR="00BA04AF" w:rsidRPr="00A4737A" w:rsidRDefault="00BA04AF" w:rsidP="00681307">
            <w:pPr>
              <w:pStyle w:val="Default"/>
              <w:jc w:val="center"/>
              <w:rPr>
                <w:color w:val="auto"/>
                <w:lang w:val="uk-UA"/>
              </w:rPr>
            </w:pPr>
          </w:p>
        </w:tc>
        <w:tc>
          <w:tcPr>
            <w:tcW w:w="2693" w:type="dxa"/>
            <w:gridSpan w:val="2"/>
            <w:vAlign w:val="center"/>
          </w:tcPr>
          <w:p w:rsidR="00BA04AF" w:rsidRPr="00A4737A" w:rsidRDefault="00A13BA1" w:rsidP="00681307">
            <w:pPr>
              <w:pStyle w:val="Default"/>
              <w:jc w:val="center"/>
              <w:rPr>
                <w:b/>
                <w:color w:val="auto"/>
                <w:lang w:val="uk-UA"/>
              </w:rPr>
            </w:pPr>
            <w:r>
              <w:rPr>
                <w:b/>
                <w:color w:val="auto"/>
                <w:lang w:val="uk-UA"/>
              </w:rPr>
              <w:t>46</w:t>
            </w:r>
            <w:r w:rsidR="00B25C15">
              <w:rPr>
                <w:b/>
                <w:color w:val="auto"/>
                <w:lang w:val="uk-UA"/>
              </w:rPr>
              <w:t>/46</w:t>
            </w:r>
          </w:p>
        </w:tc>
        <w:tc>
          <w:tcPr>
            <w:tcW w:w="2693" w:type="dxa"/>
            <w:vAlign w:val="center"/>
          </w:tcPr>
          <w:p w:rsidR="00BA04AF" w:rsidRPr="00A4737A" w:rsidRDefault="00BA04AF" w:rsidP="00681307">
            <w:pPr>
              <w:pStyle w:val="Default"/>
              <w:jc w:val="center"/>
              <w:rPr>
                <w:b/>
                <w:color w:val="auto"/>
                <w:lang w:val="uk-UA"/>
              </w:rPr>
            </w:pPr>
          </w:p>
        </w:tc>
      </w:tr>
    </w:tbl>
    <w:p w:rsidR="00BA04AF" w:rsidRPr="00A4737A" w:rsidRDefault="00BA04AF" w:rsidP="00BA04AF">
      <w:pPr>
        <w:pStyle w:val="Default"/>
        <w:jc w:val="center"/>
        <w:rPr>
          <w:color w:val="auto"/>
          <w:lang w:val="uk-UA"/>
        </w:rPr>
      </w:pPr>
    </w:p>
    <w:p w:rsidR="00BA04AF" w:rsidRPr="00A4737A" w:rsidRDefault="00BA04AF" w:rsidP="00BA04AF">
      <w:pPr>
        <w:spacing w:after="0" w:line="240" w:lineRule="auto"/>
        <w:rPr>
          <w:rFonts w:ascii="Times New Roman" w:hAnsi="Times New Roman"/>
          <w:sz w:val="24"/>
          <w:szCs w:val="24"/>
          <w:lang w:val="uk-UA"/>
        </w:rPr>
      </w:pPr>
      <w:r w:rsidRPr="00A4737A">
        <w:rPr>
          <w:rFonts w:ascii="Times New Roman" w:hAnsi="Times New Roman"/>
          <w:sz w:val="24"/>
          <w:szCs w:val="24"/>
          <w:lang w:val="uk-UA"/>
        </w:rPr>
        <w:br w:type="page"/>
      </w:r>
    </w:p>
    <w:p w:rsidR="00BA04AF" w:rsidRPr="00A4737A" w:rsidRDefault="00BA04AF" w:rsidP="00BA04AF">
      <w:pPr>
        <w:pStyle w:val="a3"/>
        <w:tabs>
          <w:tab w:val="left" w:pos="284"/>
        </w:tabs>
        <w:spacing w:after="0" w:line="240" w:lineRule="auto"/>
        <w:ind w:left="0"/>
        <w:jc w:val="center"/>
        <w:rPr>
          <w:rFonts w:ascii="Times New Roman" w:hAnsi="Times New Roman"/>
          <w:b/>
          <w:sz w:val="24"/>
          <w:szCs w:val="24"/>
          <w:lang w:val="uk-UA"/>
        </w:rPr>
      </w:pPr>
      <w:r w:rsidRPr="00A4737A">
        <w:rPr>
          <w:rFonts w:ascii="Times New Roman" w:hAnsi="Times New Roman"/>
          <w:b/>
          <w:sz w:val="24"/>
          <w:szCs w:val="24"/>
          <w:lang w:val="uk-UA"/>
        </w:rPr>
        <w:lastRenderedPageBreak/>
        <w:t>2. М</w:t>
      </w:r>
      <w:r>
        <w:rPr>
          <w:rFonts w:ascii="Times New Roman" w:hAnsi="Times New Roman"/>
          <w:b/>
          <w:sz w:val="24"/>
          <w:szCs w:val="24"/>
          <w:lang w:val="uk-UA"/>
        </w:rPr>
        <w:t>ЕТА НАВЧАЛЬНОЇ ДИСЦИПЛІНИ</w:t>
      </w:r>
    </w:p>
    <w:p w:rsidR="00BA04AF" w:rsidRPr="00A4737A" w:rsidRDefault="00BA04AF" w:rsidP="00BA04AF">
      <w:pPr>
        <w:pStyle w:val="Default"/>
        <w:jc w:val="center"/>
        <w:rPr>
          <w:color w:val="auto"/>
          <w:lang w:val="uk-UA"/>
        </w:rPr>
      </w:pPr>
    </w:p>
    <w:p w:rsidR="007046CD" w:rsidRDefault="007046CD" w:rsidP="007046CD">
      <w:pPr>
        <w:spacing w:after="0" w:line="240" w:lineRule="auto"/>
        <w:ind w:firstLine="709"/>
        <w:jc w:val="both"/>
        <w:rPr>
          <w:rFonts w:ascii="Times New Roman" w:hAnsi="Times New Roman"/>
          <w:sz w:val="24"/>
          <w:szCs w:val="24"/>
          <w:lang w:val="uk-UA"/>
        </w:rPr>
      </w:pPr>
      <w:r w:rsidRPr="009E371E">
        <w:rPr>
          <w:rFonts w:asciiTheme="majorBidi" w:hAnsiTheme="majorBidi" w:cstheme="majorBidi"/>
          <w:sz w:val="24"/>
          <w:lang w:val="uk-UA"/>
        </w:rPr>
        <w:t xml:space="preserve">Метою вивчення навчальної дисципліни </w:t>
      </w:r>
      <w:r w:rsidRPr="009E371E">
        <w:rPr>
          <w:rFonts w:asciiTheme="majorBidi" w:hAnsiTheme="majorBidi" w:cstheme="majorBidi"/>
          <w:b/>
          <w:sz w:val="24"/>
          <w:lang w:val="uk-UA"/>
        </w:rPr>
        <w:t>«</w:t>
      </w:r>
      <w:r w:rsidRPr="008E38DC">
        <w:rPr>
          <w:rFonts w:asciiTheme="majorBidi" w:hAnsiTheme="majorBidi" w:cstheme="majorBidi"/>
          <w:b/>
          <w:sz w:val="24"/>
          <w:szCs w:val="24"/>
          <w:lang w:val="uk-UA"/>
        </w:rPr>
        <w:t>Практичний курс німецької мови</w:t>
      </w:r>
      <w:r w:rsidRPr="009E371E">
        <w:rPr>
          <w:rFonts w:asciiTheme="majorBidi" w:hAnsiTheme="majorBidi" w:cstheme="majorBidi"/>
          <w:b/>
          <w:sz w:val="24"/>
          <w:lang w:val="uk-UA"/>
        </w:rPr>
        <w:t xml:space="preserve">» </w:t>
      </w:r>
      <w:r w:rsidRPr="009E371E">
        <w:rPr>
          <w:rFonts w:asciiTheme="majorBidi" w:hAnsiTheme="majorBidi" w:cstheme="majorBidi"/>
          <w:sz w:val="24"/>
          <w:lang w:val="uk-UA"/>
        </w:rPr>
        <w:t xml:space="preserve">є </w:t>
      </w:r>
      <w:r>
        <w:rPr>
          <w:rFonts w:asciiTheme="majorBidi" w:hAnsiTheme="majorBidi" w:cstheme="majorBidi"/>
          <w:sz w:val="24"/>
          <w:lang w:val="uk-UA"/>
        </w:rPr>
        <w:t xml:space="preserve">формування комунікативної компетентності з німецької мови як другої іноземної мови  згідно з програмою для </w:t>
      </w:r>
      <w:r>
        <w:rPr>
          <w:rFonts w:ascii="Times New Roman" w:hAnsi="Times New Roman"/>
          <w:sz w:val="24"/>
          <w:szCs w:val="24"/>
          <w:lang w:val="uk-UA"/>
        </w:rPr>
        <w:t>підготовки</w:t>
      </w:r>
      <w:r w:rsidRPr="0074628D">
        <w:rPr>
          <w:rFonts w:ascii="Times New Roman" w:hAnsi="Times New Roman"/>
          <w:sz w:val="24"/>
          <w:szCs w:val="24"/>
          <w:lang w:val="uk-UA"/>
        </w:rPr>
        <w:t xml:space="preserve"> висококваліфікованих фахівців з німецької мови для середніх та </w:t>
      </w:r>
      <w:r>
        <w:rPr>
          <w:rFonts w:ascii="Times New Roman" w:hAnsi="Times New Roman"/>
          <w:sz w:val="24"/>
          <w:szCs w:val="24"/>
          <w:lang w:val="uk-UA"/>
        </w:rPr>
        <w:t xml:space="preserve">спеціальних навчальних закладів, філологів німецької мови та літератури, в тому числі перекладачів. Курс орієнтований на студентів очної форми навчання. Практична мета навчальної дисципліни передбачає практичне опанування студентами умінь мовлення на рівні, достатньому для здійснення  спілкування німецькою мовою в чотирьох видах мовленнєвої діяльності: аудіюванні, говорінні, читанні та письмі. </w:t>
      </w:r>
    </w:p>
    <w:p w:rsidR="007046CD" w:rsidRPr="007046CD" w:rsidRDefault="007046CD" w:rsidP="007046CD">
      <w:pPr>
        <w:pStyle w:val="a7"/>
        <w:ind w:firstLine="540"/>
        <w:jc w:val="both"/>
        <w:rPr>
          <w:color w:val="000000"/>
          <w:sz w:val="24"/>
          <w:lang w:val="uk-UA"/>
        </w:rPr>
      </w:pPr>
      <w:r w:rsidRPr="007046CD">
        <w:rPr>
          <w:color w:val="000000"/>
          <w:sz w:val="24"/>
          <w:lang w:val="uk-UA"/>
        </w:rPr>
        <w:t>Дана навчальна дисципліна складається із практичних занять та самостійної роботи, під час яких студенти опрацьовують та засвоюють на відповідному рівні передбачений програмою фонетичний, орфографічний, лексичний та граматичний матеріал та набувають практичних навичок у різних видах мовленнєвої діяльності.</w:t>
      </w:r>
    </w:p>
    <w:p w:rsidR="00BA04AF" w:rsidRPr="00345FB3" w:rsidRDefault="00BA04AF" w:rsidP="00BA04AF">
      <w:pPr>
        <w:spacing w:after="0" w:line="240" w:lineRule="auto"/>
        <w:ind w:firstLine="567"/>
        <w:jc w:val="both"/>
        <w:rPr>
          <w:rFonts w:ascii="Times New Roman" w:hAnsi="Times New Roman"/>
          <w:sz w:val="24"/>
          <w:szCs w:val="24"/>
          <w:lang w:val="uk-UA"/>
        </w:rPr>
      </w:pPr>
      <w:r w:rsidRPr="00345FB3">
        <w:rPr>
          <w:rFonts w:ascii="Times New Roman" w:hAnsi="Times New Roman"/>
          <w:sz w:val="24"/>
          <w:szCs w:val="24"/>
          <w:lang w:val="uk-UA"/>
        </w:rPr>
        <w:t>Відповідно до освітньої програми,</w:t>
      </w:r>
      <w:r>
        <w:rPr>
          <w:rFonts w:ascii="Times New Roman" w:hAnsi="Times New Roman"/>
          <w:color w:val="000000"/>
          <w:sz w:val="24"/>
          <w:szCs w:val="24"/>
          <w:lang w:val="uk-UA"/>
        </w:rPr>
        <w:t xml:space="preserve"> вивчення </w:t>
      </w:r>
      <w:r w:rsidRPr="00345FB3">
        <w:rPr>
          <w:rFonts w:ascii="Times New Roman" w:hAnsi="Times New Roman"/>
          <w:color w:val="000000"/>
          <w:sz w:val="24"/>
          <w:szCs w:val="24"/>
          <w:lang w:val="uk-UA"/>
        </w:rPr>
        <w:t>дисципліни</w:t>
      </w:r>
      <w:r w:rsidRPr="00345FB3">
        <w:rPr>
          <w:rFonts w:ascii="Times New Roman" w:hAnsi="Times New Roman"/>
          <w:sz w:val="24"/>
          <w:szCs w:val="24"/>
          <w:lang w:val="uk-UA"/>
        </w:rPr>
        <w:t xml:space="preserve"> сприяє формуванню у здобувачів вищої освіти таких </w:t>
      </w:r>
      <w:proofErr w:type="spellStart"/>
      <w:r w:rsidRPr="00345FB3">
        <w:rPr>
          <w:rFonts w:ascii="Times New Roman" w:hAnsi="Times New Roman"/>
          <w:sz w:val="24"/>
          <w:szCs w:val="24"/>
          <w:lang w:val="uk-UA"/>
        </w:rPr>
        <w:t>компетентностей</w:t>
      </w:r>
      <w:proofErr w:type="spellEnd"/>
      <w:r w:rsidRPr="00345FB3">
        <w:rPr>
          <w:rFonts w:ascii="Times New Roman" w:hAnsi="Times New Roman"/>
          <w:sz w:val="24"/>
          <w:szCs w:val="24"/>
          <w:lang w:val="uk-UA"/>
        </w:rPr>
        <w:t>:</w:t>
      </w:r>
    </w:p>
    <w:p w:rsidR="00A41945" w:rsidRPr="00A41945" w:rsidRDefault="00A41945" w:rsidP="007046CD">
      <w:pPr>
        <w:pStyle w:val="TableParagraph"/>
        <w:numPr>
          <w:ilvl w:val="0"/>
          <w:numId w:val="3"/>
        </w:numPr>
        <w:spacing w:before="7" w:line="237" w:lineRule="auto"/>
        <w:ind w:left="851" w:right="95"/>
        <w:jc w:val="both"/>
        <w:rPr>
          <w:rFonts w:asciiTheme="majorBidi" w:hAnsiTheme="majorBidi" w:cstheme="majorBidi"/>
          <w:bCs/>
          <w:sz w:val="24"/>
        </w:rPr>
      </w:pPr>
      <w:r w:rsidRPr="00A41945">
        <w:rPr>
          <w:rFonts w:asciiTheme="majorBidi" w:hAnsiTheme="majorBidi" w:cstheme="majorBidi"/>
          <w:bCs/>
          <w:sz w:val="24"/>
        </w:rPr>
        <w:t>ЗК-2. Комунікація усна та письмова рідною та іноземною мовами. Правильно розмовляти та писати згідно з різними комунікативними стилями, зокрема неофіційного, офіційного та наукового.</w:t>
      </w:r>
    </w:p>
    <w:p w:rsidR="00A41945" w:rsidRPr="00A41945" w:rsidRDefault="00A41945" w:rsidP="007046CD">
      <w:pPr>
        <w:pStyle w:val="TableParagraph"/>
        <w:numPr>
          <w:ilvl w:val="0"/>
          <w:numId w:val="3"/>
        </w:numPr>
        <w:spacing w:before="9"/>
        <w:ind w:left="851" w:right="93"/>
        <w:jc w:val="both"/>
        <w:rPr>
          <w:rFonts w:asciiTheme="majorBidi" w:hAnsiTheme="majorBidi" w:cstheme="majorBidi"/>
          <w:bCs/>
          <w:sz w:val="24"/>
        </w:rPr>
      </w:pPr>
      <w:r w:rsidRPr="00A41945">
        <w:rPr>
          <w:rFonts w:asciiTheme="majorBidi" w:hAnsiTheme="majorBidi" w:cstheme="majorBidi"/>
          <w:bCs/>
          <w:sz w:val="24"/>
        </w:rPr>
        <w:t>ЗК-3. Працювати самостійно, виявляти ініціативу та керувати часом. Здатність організувати комплексні завдання протягом певного періоду часу та представляти результат вчасно.</w:t>
      </w:r>
    </w:p>
    <w:p w:rsidR="00BA04AF" w:rsidRPr="00A41945" w:rsidRDefault="00A41945" w:rsidP="007046CD">
      <w:pPr>
        <w:pStyle w:val="a3"/>
        <w:numPr>
          <w:ilvl w:val="0"/>
          <w:numId w:val="3"/>
        </w:numPr>
        <w:autoSpaceDE w:val="0"/>
        <w:autoSpaceDN w:val="0"/>
        <w:adjustRightInd w:val="0"/>
        <w:spacing w:after="0" w:line="240" w:lineRule="auto"/>
        <w:ind w:left="851"/>
        <w:jc w:val="both"/>
        <w:rPr>
          <w:rFonts w:asciiTheme="majorBidi" w:hAnsiTheme="majorBidi" w:cstheme="majorBidi"/>
          <w:bCs/>
          <w:sz w:val="24"/>
          <w:lang w:val="ru-RU"/>
        </w:rPr>
      </w:pPr>
      <w:r w:rsidRPr="00A41945">
        <w:rPr>
          <w:rFonts w:asciiTheme="majorBidi" w:hAnsiTheme="majorBidi" w:cstheme="majorBidi"/>
          <w:bCs/>
          <w:sz w:val="24"/>
          <w:lang w:val="ru-RU"/>
        </w:rPr>
        <w:t xml:space="preserve">ЗК-4. </w:t>
      </w:r>
      <w:r w:rsidRPr="00A13BA1">
        <w:rPr>
          <w:rFonts w:asciiTheme="majorBidi" w:hAnsiTheme="majorBidi" w:cstheme="majorBidi"/>
          <w:bCs/>
          <w:sz w:val="24"/>
          <w:lang w:val="uk-UA"/>
        </w:rPr>
        <w:t xml:space="preserve">Працювати з іншими. У </w:t>
      </w:r>
      <w:proofErr w:type="spellStart"/>
      <w:r w:rsidRPr="00A13BA1">
        <w:rPr>
          <w:rFonts w:asciiTheme="majorBidi" w:hAnsiTheme="majorBidi" w:cstheme="majorBidi"/>
          <w:bCs/>
          <w:sz w:val="24"/>
          <w:lang w:val="uk-UA"/>
        </w:rPr>
        <w:t>мультидисциплінарному</w:t>
      </w:r>
      <w:proofErr w:type="spellEnd"/>
      <w:r w:rsidRPr="00A13BA1">
        <w:rPr>
          <w:rFonts w:asciiTheme="majorBidi" w:hAnsiTheme="majorBidi" w:cstheme="majorBidi"/>
          <w:bCs/>
          <w:sz w:val="24"/>
          <w:lang w:val="uk-UA"/>
        </w:rPr>
        <w:t xml:space="preserve"> та мультинаціональному</w:t>
      </w:r>
      <w:r w:rsidR="00A13BA1" w:rsidRPr="00A13BA1">
        <w:rPr>
          <w:rFonts w:asciiTheme="majorBidi" w:hAnsiTheme="majorBidi" w:cstheme="majorBidi"/>
          <w:bCs/>
          <w:sz w:val="24"/>
          <w:lang w:val="uk-UA"/>
        </w:rPr>
        <w:t xml:space="preserve"> </w:t>
      </w:r>
      <w:r w:rsidRPr="00A13BA1">
        <w:rPr>
          <w:rFonts w:asciiTheme="majorBidi" w:hAnsiTheme="majorBidi" w:cstheme="majorBidi"/>
          <w:bCs/>
          <w:sz w:val="24"/>
          <w:lang w:val="uk-UA"/>
        </w:rPr>
        <w:t>середовищі.</w:t>
      </w:r>
    </w:p>
    <w:p w:rsidR="00A41945" w:rsidRDefault="00A41945" w:rsidP="007046CD">
      <w:pPr>
        <w:pStyle w:val="TableParagraph"/>
        <w:numPr>
          <w:ilvl w:val="0"/>
          <w:numId w:val="3"/>
        </w:numPr>
        <w:ind w:left="851" w:right="97"/>
        <w:jc w:val="both"/>
        <w:rPr>
          <w:sz w:val="24"/>
        </w:rPr>
      </w:pPr>
      <w:r w:rsidRPr="00A41945">
        <w:rPr>
          <w:bCs/>
          <w:sz w:val="24"/>
        </w:rPr>
        <w:t>ФК-1.1. Здатність кваліфіковано використовувати німецьку мову як засіб спілкування у</w:t>
      </w:r>
      <w:r>
        <w:rPr>
          <w:sz w:val="24"/>
        </w:rPr>
        <w:t xml:space="preserve"> різних сферах мовленнєвої діяльності із врахуванням соціокультурних норм та для</w:t>
      </w:r>
      <w:r w:rsidR="00563C2B">
        <w:rPr>
          <w:sz w:val="24"/>
        </w:rPr>
        <w:t xml:space="preserve"> здійснення професійних функцій.</w:t>
      </w:r>
    </w:p>
    <w:p w:rsidR="00A41945" w:rsidRDefault="00A41945" w:rsidP="007046CD">
      <w:pPr>
        <w:pStyle w:val="TableParagraph"/>
        <w:numPr>
          <w:ilvl w:val="0"/>
          <w:numId w:val="3"/>
        </w:numPr>
        <w:tabs>
          <w:tab w:val="left" w:pos="1102"/>
          <w:tab w:val="left" w:pos="2101"/>
          <w:tab w:val="left" w:pos="2248"/>
          <w:tab w:val="left" w:pos="2581"/>
          <w:tab w:val="left" w:pos="3984"/>
          <w:tab w:val="left" w:pos="4537"/>
        </w:tabs>
        <w:ind w:left="851" w:right="94"/>
        <w:jc w:val="both"/>
        <w:rPr>
          <w:sz w:val="24"/>
        </w:rPr>
      </w:pPr>
      <w:r>
        <w:rPr>
          <w:sz w:val="24"/>
        </w:rPr>
        <w:t>ФК-1.2. Володіти орфоепічними,</w:t>
      </w:r>
      <w:r>
        <w:rPr>
          <w:sz w:val="24"/>
        </w:rPr>
        <w:tab/>
      </w:r>
      <w:r>
        <w:rPr>
          <w:spacing w:val="-1"/>
          <w:sz w:val="24"/>
        </w:rPr>
        <w:t xml:space="preserve">фонетичними, </w:t>
      </w:r>
      <w:r>
        <w:rPr>
          <w:sz w:val="24"/>
        </w:rPr>
        <w:t>графічними, лексико-фразеологічними, морфологічними, синтаксичними, стилістичними, орфографічними та пунктуаційними нормами німецької</w:t>
      </w:r>
      <w:r w:rsidR="00A13BA1">
        <w:rPr>
          <w:sz w:val="24"/>
        </w:rPr>
        <w:t xml:space="preserve"> </w:t>
      </w:r>
      <w:r w:rsidR="00563C2B">
        <w:rPr>
          <w:sz w:val="24"/>
        </w:rPr>
        <w:t>мови.</w:t>
      </w:r>
    </w:p>
    <w:p w:rsidR="00884389" w:rsidRDefault="00A41945" w:rsidP="007046CD">
      <w:pPr>
        <w:pStyle w:val="TableParagraph"/>
        <w:numPr>
          <w:ilvl w:val="0"/>
          <w:numId w:val="3"/>
        </w:numPr>
        <w:ind w:left="851" w:right="95"/>
        <w:jc w:val="both"/>
        <w:rPr>
          <w:sz w:val="24"/>
        </w:rPr>
      </w:pPr>
      <w:r>
        <w:rPr>
          <w:sz w:val="24"/>
        </w:rPr>
        <w:t>ФК-1.5. Умі</w:t>
      </w:r>
      <w:r w:rsidR="00A13BA1">
        <w:rPr>
          <w:sz w:val="24"/>
        </w:rPr>
        <w:t xml:space="preserve">ти застосовувати мовні, </w:t>
      </w:r>
      <w:proofErr w:type="spellStart"/>
      <w:r w:rsidR="00A13BA1">
        <w:rPr>
          <w:sz w:val="24"/>
        </w:rPr>
        <w:t>лінгво-</w:t>
      </w:r>
      <w:r>
        <w:rPr>
          <w:sz w:val="24"/>
        </w:rPr>
        <w:t>комунікативні</w:t>
      </w:r>
      <w:proofErr w:type="spellEnd"/>
      <w:r>
        <w:rPr>
          <w:sz w:val="24"/>
        </w:rPr>
        <w:t xml:space="preserve"> та </w:t>
      </w:r>
      <w:proofErr w:type="spellStart"/>
      <w:r>
        <w:rPr>
          <w:sz w:val="24"/>
        </w:rPr>
        <w:t>лінгво-дидактичні</w:t>
      </w:r>
      <w:proofErr w:type="spellEnd"/>
      <w:r>
        <w:rPr>
          <w:sz w:val="24"/>
        </w:rPr>
        <w:t xml:space="preserve"> знання для виконання професійних функцій під час педагогічної діяльності.</w:t>
      </w:r>
    </w:p>
    <w:p w:rsidR="00A41945" w:rsidRPr="00884389" w:rsidRDefault="00A41945" w:rsidP="007046CD">
      <w:pPr>
        <w:pStyle w:val="TableParagraph"/>
        <w:numPr>
          <w:ilvl w:val="0"/>
          <w:numId w:val="3"/>
        </w:numPr>
        <w:ind w:left="851" w:right="95"/>
        <w:jc w:val="both"/>
        <w:rPr>
          <w:rFonts w:asciiTheme="majorBidi" w:hAnsiTheme="majorBidi" w:cstheme="majorBidi"/>
          <w:sz w:val="24"/>
        </w:rPr>
      </w:pPr>
      <w:r w:rsidRPr="00884389">
        <w:rPr>
          <w:sz w:val="24"/>
        </w:rPr>
        <w:t xml:space="preserve">ФК-2.1. Здатність аналізувати й прогнозувати навчальну діяльність учнів, а також </w:t>
      </w:r>
      <w:r w:rsidRPr="00884389">
        <w:rPr>
          <w:rFonts w:asciiTheme="majorBidi" w:hAnsiTheme="majorBidi" w:cstheme="majorBidi"/>
          <w:sz w:val="24"/>
        </w:rPr>
        <w:t>професійну діяльність (я</w:t>
      </w:r>
      <w:r w:rsidR="00563C2B">
        <w:rPr>
          <w:rFonts w:asciiTheme="majorBidi" w:hAnsiTheme="majorBidi" w:cstheme="majorBidi"/>
          <w:sz w:val="24"/>
        </w:rPr>
        <w:t>к власну, так й інших вчителів).</w:t>
      </w:r>
    </w:p>
    <w:p w:rsidR="00884389" w:rsidRPr="00A13BA1" w:rsidRDefault="00A41945" w:rsidP="007046CD">
      <w:pPr>
        <w:pStyle w:val="a3"/>
        <w:numPr>
          <w:ilvl w:val="0"/>
          <w:numId w:val="3"/>
        </w:numPr>
        <w:spacing w:after="0" w:line="240" w:lineRule="auto"/>
        <w:ind w:left="851"/>
        <w:jc w:val="both"/>
        <w:rPr>
          <w:rFonts w:asciiTheme="majorBidi" w:hAnsiTheme="majorBidi" w:cstheme="majorBidi"/>
          <w:sz w:val="24"/>
          <w:szCs w:val="24"/>
          <w:lang w:val="uk-UA"/>
        </w:rPr>
      </w:pPr>
      <w:r w:rsidRPr="00471D9C">
        <w:rPr>
          <w:rFonts w:asciiTheme="majorBidi" w:hAnsiTheme="majorBidi" w:cstheme="majorBidi"/>
          <w:sz w:val="24"/>
          <w:szCs w:val="24"/>
          <w:lang w:val="ru-RU"/>
        </w:rPr>
        <w:t xml:space="preserve">ФК-2.2. </w:t>
      </w:r>
      <w:r w:rsidRPr="00A13BA1">
        <w:rPr>
          <w:rFonts w:asciiTheme="majorBidi" w:hAnsiTheme="majorBidi" w:cstheme="majorBidi"/>
          <w:sz w:val="24"/>
          <w:szCs w:val="24"/>
          <w:lang w:val="uk-UA"/>
        </w:rPr>
        <w:t>Здатність до письмової й усної комунікації</w:t>
      </w:r>
      <w:r w:rsidR="00563C2B">
        <w:rPr>
          <w:rFonts w:asciiTheme="majorBidi" w:hAnsiTheme="majorBidi" w:cstheme="majorBidi"/>
          <w:sz w:val="24"/>
          <w:szCs w:val="24"/>
          <w:lang w:val="uk-UA"/>
        </w:rPr>
        <w:t xml:space="preserve"> іноземною мовою.</w:t>
      </w:r>
    </w:p>
    <w:p w:rsidR="00884389" w:rsidRPr="00A13BA1" w:rsidRDefault="00884389" w:rsidP="007046CD">
      <w:pPr>
        <w:pStyle w:val="a3"/>
        <w:numPr>
          <w:ilvl w:val="0"/>
          <w:numId w:val="3"/>
        </w:numPr>
        <w:spacing w:after="0" w:line="240" w:lineRule="auto"/>
        <w:ind w:left="851"/>
        <w:jc w:val="both"/>
        <w:rPr>
          <w:rFonts w:asciiTheme="majorBidi" w:hAnsiTheme="majorBidi" w:cstheme="majorBidi"/>
          <w:sz w:val="24"/>
          <w:szCs w:val="24"/>
          <w:lang w:val="uk-UA"/>
        </w:rPr>
      </w:pPr>
      <w:r w:rsidRPr="00A13BA1">
        <w:rPr>
          <w:rFonts w:asciiTheme="majorBidi" w:hAnsiTheme="majorBidi" w:cstheme="majorBidi"/>
          <w:sz w:val="24"/>
          <w:szCs w:val="24"/>
          <w:lang w:val="uk-UA"/>
        </w:rPr>
        <w:t>ФК-2.3. Здатність застосовувати основні знання з галузі педагогіки на практиці</w:t>
      </w:r>
      <w:r w:rsidR="00563C2B">
        <w:rPr>
          <w:rFonts w:asciiTheme="majorBidi" w:hAnsiTheme="majorBidi" w:cstheme="majorBidi"/>
          <w:sz w:val="24"/>
          <w:szCs w:val="24"/>
          <w:lang w:val="uk-UA"/>
        </w:rPr>
        <w:t>.</w:t>
      </w:r>
    </w:p>
    <w:p w:rsidR="00884389" w:rsidRPr="00A13BA1" w:rsidRDefault="00884389" w:rsidP="007046CD">
      <w:pPr>
        <w:pStyle w:val="a3"/>
        <w:numPr>
          <w:ilvl w:val="0"/>
          <w:numId w:val="3"/>
        </w:numPr>
        <w:spacing w:after="0" w:line="240" w:lineRule="auto"/>
        <w:ind w:left="851"/>
        <w:jc w:val="both"/>
        <w:rPr>
          <w:rFonts w:asciiTheme="majorBidi" w:hAnsiTheme="majorBidi" w:cstheme="majorBidi"/>
          <w:sz w:val="24"/>
          <w:szCs w:val="24"/>
          <w:lang w:val="uk-UA"/>
        </w:rPr>
      </w:pPr>
      <w:r w:rsidRPr="00A13BA1">
        <w:rPr>
          <w:rFonts w:asciiTheme="majorBidi" w:hAnsiTheme="majorBidi" w:cstheme="majorBidi"/>
          <w:sz w:val="24"/>
          <w:szCs w:val="24"/>
          <w:lang w:val="uk-UA"/>
        </w:rPr>
        <w:t>ФК-2.5. Здатність сформувати іншомовну мовленнє</w:t>
      </w:r>
      <w:r w:rsidR="00563C2B">
        <w:rPr>
          <w:rFonts w:asciiTheme="majorBidi" w:hAnsiTheme="majorBidi" w:cstheme="majorBidi"/>
          <w:sz w:val="24"/>
          <w:szCs w:val="24"/>
          <w:lang w:val="uk-UA"/>
        </w:rPr>
        <w:t>ву і мовну компетентність учнів.</w:t>
      </w:r>
    </w:p>
    <w:p w:rsidR="00884389" w:rsidRPr="00A13BA1" w:rsidRDefault="00884389" w:rsidP="007046CD">
      <w:pPr>
        <w:pStyle w:val="a3"/>
        <w:numPr>
          <w:ilvl w:val="0"/>
          <w:numId w:val="3"/>
        </w:numPr>
        <w:spacing w:after="0" w:line="240" w:lineRule="auto"/>
        <w:ind w:left="851"/>
        <w:jc w:val="both"/>
        <w:rPr>
          <w:rFonts w:asciiTheme="majorBidi" w:hAnsiTheme="majorBidi" w:cstheme="majorBidi"/>
          <w:sz w:val="24"/>
          <w:szCs w:val="24"/>
          <w:lang w:val="uk-UA"/>
        </w:rPr>
      </w:pPr>
      <w:r w:rsidRPr="00A13BA1">
        <w:rPr>
          <w:rFonts w:asciiTheme="majorBidi" w:hAnsiTheme="majorBidi" w:cstheme="majorBidi"/>
          <w:sz w:val="24"/>
          <w:szCs w:val="24"/>
          <w:lang w:val="uk-UA"/>
        </w:rPr>
        <w:t>ФК-2.6. Здатність сформувати іншомовну соці</w:t>
      </w:r>
      <w:r w:rsidR="00563C2B">
        <w:rPr>
          <w:rFonts w:asciiTheme="majorBidi" w:hAnsiTheme="majorBidi" w:cstheme="majorBidi"/>
          <w:sz w:val="24"/>
          <w:szCs w:val="24"/>
          <w:lang w:val="uk-UA"/>
        </w:rPr>
        <w:t>окультурну компетентність учнів.</w:t>
      </w:r>
      <w:r w:rsidRPr="00A13BA1">
        <w:rPr>
          <w:rFonts w:asciiTheme="majorBidi" w:hAnsiTheme="majorBidi" w:cstheme="majorBidi"/>
          <w:sz w:val="24"/>
          <w:szCs w:val="24"/>
          <w:lang w:val="uk-UA"/>
        </w:rPr>
        <w:t xml:space="preserve"> здатність сформувати</w:t>
      </w:r>
      <w:r w:rsidR="00563C2B">
        <w:rPr>
          <w:rFonts w:asciiTheme="majorBidi" w:hAnsiTheme="majorBidi" w:cstheme="majorBidi"/>
          <w:sz w:val="24"/>
          <w:szCs w:val="24"/>
          <w:lang w:val="uk-UA"/>
        </w:rPr>
        <w:t xml:space="preserve"> навчальну компетентність учнів.</w:t>
      </w:r>
    </w:p>
    <w:p w:rsidR="00884389" w:rsidRPr="00A13BA1" w:rsidRDefault="00884389" w:rsidP="007046CD">
      <w:pPr>
        <w:pStyle w:val="a3"/>
        <w:numPr>
          <w:ilvl w:val="0"/>
          <w:numId w:val="3"/>
        </w:numPr>
        <w:spacing w:after="0" w:line="240" w:lineRule="auto"/>
        <w:ind w:left="851"/>
        <w:jc w:val="both"/>
        <w:rPr>
          <w:rFonts w:asciiTheme="majorBidi" w:hAnsiTheme="majorBidi" w:cstheme="majorBidi"/>
          <w:sz w:val="24"/>
          <w:szCs w:val="24"/>
          <w:lang w:val="uk-UA"/>
        </w:rPr>
      </w:pPr>
      <w:r w:rsidRPr="00A13BA1">
        <w:rPr>
          <w:rFonts w:asciiTheme="majorBidi" w:hAnsiTheme="majorBidi" w:cstheme="majorBidi"/>
          <w:sz w:val="24"/>
          <w:szCs w:val="24"/>
          <w:lang w:val="uk-UA"/>
        </w:rPr>
        <w:t>ФК-2.7. Здатність планувати і творчо конструювати навчально-виховний процес з іноземної м</w:t>
      </w:r>
      <w:r w:rsidR="00563C2B">
        <w:rPr>
          <w:rFonts w:asciiTheme="majorBidi" w:hAnsiTheme="majorBidi" w:cstheme="majorBidi"/>
          <w:sz w:val="24"/>
          <w:szCs w:val="24"/>
          <w:lang w:val="uk-UA"/>
        </w:rPr>
        <w:t>ови.</w:t>
      </w:r>
    </w:p>
    <w:p w:rsidR="00884389" w:rsidRPr="00A13BA1" w:rsidRDefault="00884389" w:rsidP="007046CD">
      <w:pPr>
        <w:pStyle w:val="a3"/>
        <w:numPr>
          <w:ilvl w:val="0"/>
          <w:numId w:val="3"/>
        </w:numPr>
        <w:spacing w:after="0" w:line="240" w:lineRule="auto"/>
        <w:ind w:left="851"/>
        <w:jc w:val="both"/>
        <w:rPr>
          <w:rFonts w:asciiTheme="majorBidi" w:hAnsiTheme="majorBidi" w:cstheme="majorBidi"/>
          <w:sz w:val="24"/>
          <w:szCs w:val="24"/>
          <w:lang w:val="uk-UA"/>
        </w:rPr>
      </w:pPr>
      <w:r w:rsidRPr="00A13BA1">
        <w:rPr>
          <w:rFonts w:asciiTheme="majorBidi" w:hAnsiTheme="majorBidi" w:cstheme="majorBidi"/>
          <w:sz w:val="24"/>
          <w:szCs w:val="24"/>
          <w:lang w:val="uk-UA"/>
        </w:rPr>
        <w:t>ФК-2.8. Здатність проводити уроки і позакласні заходи з іноземної мови з урахуванням особливостей</w:t>
      </w:r>
      <w:r w:rsidR="00563C2B">
        <w:rPr>
          <w:rFonts w:asciiTheme="majorBidi" w:hAnsiTheme="majorBidi" w:cstheme="majorBidi"/>
          <w:sz w:val="24"/>
          <w:szCs w:val="24"/>
          <w:lang w:val="uk-UA"/>
        </w:rPr>
        <w:t xml:space="preserve"> навчання учнів певного ступеня.</w:t>
      </w:r>
    </w:p>
    <w:p w:rsidR="00A41945" w:rsidRPr="00A13BA1" w:rsidRDefault="00884389" w:rsidP="007046CD">
      <w:pPr>
        <w:pStyle w:val="a3"/>
        <w:numPr>
          <w:ilvl w:val="0"/>
          <w:numId w:val="3"/>
        </w:numPr>
        <w:spacing w:after="0" w:line="240" w:lineRule="auto"/>
        <w:ind w:left="851"/>
        <w:jc w:val="both"/>
        <w:rPr>
          <w:rFonts w:asciiTheme="majorBidi" w:hAnsiTheme="majorBidi" w:cstheme="majorBidi"/>
          <w:sz w:val="24"/>
          <w:szCs w:val="24"/>
          <w:lang w:val="uk-UA"/>
        </w:rPr>
      </w:pPr>
      <w:r w:rsidRPr="00A13BA1">
        <w:rPr>
          <w:rFonts w:asciiTheme="majorBidi" w:hAnsiTheme="majorBidi" w:cstheme="majorBidi"/>
          <w:sz w:val="24"/>
          <w:szCs w:val="24"/>
          <w:lang w:val="uk-UA"/>
        </w:rPr>
        <w:t>ФК-2.9. Здатність</w:t>
      </w:r>
      <w:r w:rsidRPr="00A13BA1">
        <w:rPr>
          <w:rFonts w:asciiTheme="majorBidi" w:hAnsiTheme="majorBidi" w:cstheme="majorBidi"/>
          <w:sz w:val="24"/>
          <w:szCs w:val="24"/>
          <w:lang w:val="uk-UA"/>
        </w:rPr>
        <w:tab/>
        <w:t>здійснювати</w:t>
      </w:r>
      <w:r w:rsidRPr="00A13BA1">
        <w:rPr>
          <w:rFonts w:asciiTheme="majorBidi" w:hAnsiTheme="majorBidi" w:cstheme="majorBidi"/>
          <w:sz w:val="24"/>
          <w:szCs w:val="24"/>
          <w:lang w:val="uk-UA"/>
        </w:rPr>
        <w:tab/>
        <w:t>контроль за результатами навчально-виховної</w:t>
      </w:r>
      <w:r w:rsidR="00A13BA1">
        <w:rPr>
          <w:rFonts w:asciiTheme="majorBidi" w:hAnsiTheme="majorBidi" w:cstheme="majorBidi"/>
          <w:sz w:val="24"/>
          <w:szCs w:val="24"/>
          <w:lang w:val="uk-UA"/>
        </w:rPr>
        <w:t xml:space="preserve"> </w:t>
      </w:r>
      <w:r w:rsidRPr="00A13BA1">
        <w:rPr>
          <w:rFonts w:asciiTheme="majorBidi" w:hAnsiTheme="majorBidi" w:cstheme="majorBidi"/>
          <w:sz w:val="24"/>
          <w:szCs w:val="24"/>
          <w:lang w:val="uk-UA"/>
        </w:rPr>
        <w:t>діяльності</w:t>
      </w:r>
      <w:r w:rsidR="00A13BA1">
        <w:rPr>
          <w:rFonts w:asciiTheme="majorBidi" w:hAnsiTheme="majorBidi" w:cstheme="majorBidi"/>
          <w:sz w:val="24"/>
          <w:szCs w:val="24"/>
          <w:lang w:val="uk-UA"/>
        </w:rPr>
        <w:t xml:space="preserve"> </w:t>
      </w:r>
      <w:r w:rsidR="00563C2B">
        <w:rPr>
          <w:rFonts w:asciiTheme="majorBidi" w:hAnsiTheme="majorBidi" w:cstheme="majorBidi"/>
          <w:sz w:val="24"/>
          <w:szCs w:val="24"/>
          <w:lang w:val="uk-UA"/>
        </w:rPr>
        <w:t>учнів.</w:t>
      </w:r>
    </w:p>
    <w:p w:rsidR="00884389" w:rsidRPr="00A13BA1" w:rsidRDefault="00884389" w:rsidP="007046CD">
      <w:pPr>
        <w:pStyle w:val="a3"/>
        <w:numPr>
          <w:ilvl w:val="0"/>
          <w:numId w:val="3"/>
        </w:numPr>
        <w:spacing w:after="0" w:line="240" w:lineRule="auto"/>
        <w:ind w:left="851"/>
        <w:jc w:val="both"/>
        <w:rPr>
          <w:rFonts w:asciiTheme="majorBidi" w:hAnsiTheme="majorBidi" w:cstheme="majorBidi"/>
          <w:sz w:val="24"/>
          <w:szCs w:val="24"/>
          <w:lang w:val="uk-UA"/>
        </w:rPr>
      </w:pPr>
      <w:r w:rsidRPr="00A13BA1">
        <w:rPr>
          <w:rFonts w:asciiTheme="majorBidi" w:hAnsiTheme="majorBidi" w:cstheme="majorBidi"/>
          <w:sz w:val="24"/>
          <w:szCs w:val="24"/>
          <w:lang w:val="uk-UA"/>
        </w:rPr>
        <w:t>ФК-3. Здатність</w:t>
      </w:r>
      <w:r w:rsidR="00A13BA1">
        <w:rPr>
          <w:rFonts w:asciiTheme="majorBidi" w:hAnsiTheme="majorBidi" w:cstheme="majorBidi"/>
          <w:sz w:val="24"/>
          <w:szCs w:val="24"/>
          <w:lang w:val="uk-UA"/>
        </w:rPr>
        <w:t xml:space="preserve"> </w:t>
      </w:r>
      <w:r w:rsidRPr="00A13BA1">
        <w:rPr>
          <w:rFonts w:asciiTheme="majorBidi" w:hAnsiTheme="majorBidi" w:cstheme="majorBidi"/>
          <w:sz w:val="24"/>
          <w:szCs w:val="24"/>
          <w:lang w:val="uk-UA"/>
        </w:rPr>
        <w:t>знаходити та використовувати</w:t>
      </w:r>
      <w:r w:rsidR="00A13BA1">
        <w:rPr>
          <w:rFonts w:asciiTheme="majorBidi" w:hAnsiTheme="majorBidi" w:cstheme="majorBidi"/>
          <w:sz w:val="24"/>
          <w:szCs w:val="24"/>
          <w:lang w:val="uk-UA"/>
        </w:rPr>
        <w:t xml:space="preserve"> </w:t>
      </w:r>
      <w:r w:rsidRPr="00A13BA1">
        <w:rPr>
          <w:rFonts w:asciiTheme="majorBidi" w:hAnsiTheme="majorBidi" w:cstheme="majorBidi"/>
          <w:sz w:val="24"/>
          <w:szCs w:val="24"/>
          <w:lang w:val="uk-UA"/>
        </w:rPr>
        <w:t>інформацію з різних</w:t>
      </w:r>
      <w:r w:rsidR="00A13BA1">
        <w:rPr>
          <w:rFonts w:asciiTheme="majorBidi" w:hAnsiTheme="majorBidi" w:cstheme="majorBidi"/>
          <w:sz w:val="24"/>
          <w:szCs w:val="24"/>
          <w:lang w:val="uk-UA"/>
        </w:rPr>
        <w:t xml:space="preserve"> </w:t>
      </w:r>
      <w:r w:rsidRPr="00A13BA1">
        <w:rPr>
          <w:rFonts w:asciiTheme="majorBidi" w:hAnsiTheme="majorBidi" w:cstheme="majorBidi"/>
          <w:sz w:val="24"/>
          <w:szCs w:val="24"/>
          <w:lang w:val="uk-UA"/>
        </w:rPr>
        <w:t>джерел (електронних, письмових й усних).</w:t>
      </w:r>
    </w:p>
    <w:p w:rsidR="00884389" w:rsidRPr="00A13BA1" w:rsidRDefault="00884389" w:rsidP="007046CD">
      <w:pPr>
        <w:pStyle w:val="a3"/>
        <w:numPr>
          <w:ilvl w:val="0"/>
          <w:numId w:val="3"/>
        </w:numPr>
        <w:spacing w:after="0" w:line="240" w:lineRule="auto"/>
        <w:ind w:left="851"/>
        <w:jc w:val="both"/>
        <w:rPr>
          <w:rFonts w:asciiTheme="majorBidi" w:hAnsiTheme="majorBidi" w:cstheme="majorBidi"/>
          <w:sz w:val="24"/>
          <w:szCs w:val="24"/>
          <w:lang w:val="uk-UA"/>
        </w:rPr>
      </w:pPr>
      <w:r w:rsidRPr="00A13BA1">
        <w:rPr>
          <w:rFonts w:asciiTheme="majorBidi" w:hAnsiTheme="majorBidi" w:cstheme="majorBidi"/>
          <w:sz w:val="24"/>
          <w:szCs w:val="24"/>
          <w:lang w:val="uk-UA"/>
        </w:rPr>
        <w:t>ФК-4. Здатність</w:t>
      </w:r>
      <w:r w:rsidR="00A13BA1">
        <w:rPr>
          <w:rFonts w:asciiTheme="majorBidi" w:hAnsiTheme="majorBidi" w:cstheme="majorBidi"/>
          <w:sz w:val="24"/>
          <w:szCs w:val="24"/>
          <w:lang w:val="uk-UA"/>
        </w:rPr>
        <w:t xml:space="preserve"> використовува</w:t>
      </w:r>
      <w:r w:rsidRPr="00A13BA1">
        <w:rPr>
          <w:rFonts w:asciiTheme="majorBidi" w:hAnsiTheme="majorBidi" w:cstheme="majorBidi"/>
          <w:sz w:val="24"/>
          <w:szCs w:val="24"/>
          <w:lang w:val="uk-UA"/>
        </w:rPr>
        <w:t>ти</w:t>
      </w:r>
      <w:r w:rsidR="00A13BA1">
        <w:rPr>
          <w:rFonts w:asciiTheme="majorBidi" w:hAnsiTheme="majorBidi" w:cstheme="majorBidi"/>
          <w:sz w:val="24"/>
          <w:szCs w:val="24"/>
          <w:lang w:val="uk-UA"/>
        </w:rPr>
        <w:t xml:space="preserve"> </w:t>
      </w:r>
      <w:r w:rsidRPr="00A13BA1">
        <w:rPr>
          <w:rFonts w:asciiTheme="majorBidi" w:hAnsiTheme="majorBidi" w:cstheme="majorBidi"/>
          <w:sz w:val="24"/>
          <w:szCs w:val="24"/>
          <w:lang w:val="uk-UA"/>
        </w:rPr>
        <w:t>відповідну</w:t>
      </w:r>
      <w:r w:rsidR="00A13BA1">
        <w:rPr>
          <w:rFonts w:asciiTheme="majorBidi" w:hAnsiTheme="majorBidi" w:cstheme="majorBidi"/>
          <w:sz w:val="24"/>
          <w:szCs w:val="24"/>
          <w:lang w:val="uk-UA"/>
        </w:rPr>
        <w:t xml:space="preserve"> </w:t>
      </w:r>
      <w:r w:rsidRPr="00A13BA1">
        <w:rPr>
          <w:rFonts w:asciiTheme="majorBidi" w:hAnsiTheme="majorBidi" w:cstheme="majorBidi"/>
          <w:sz w:val="24"/>
          <w:szCs w:val="24"/>
          <w:lang w:val="uk-UA"/>
        </w:rPr>
        <w:t>термінологію та способи</w:t>
      </w:r>
      <w:r w:rsidR="00A13BA1">
        <w:rPr>
          <w:rFonts w:asciiTheme="majorBidi" w:hAnsiTheme="majorBidi" w:cstheme="majorBidi"/>
          <w:sz w:val="24"/>
          <w:szCs w:val="24"/>
          <w:lang w:val="uk-UA"/>
        </w:rPr>
        <w:t xml:space="preserve"> </w:t>
      </w:r>
      <w:r w:rsidRPr="00A13BA1">
        <w:rPr>
          <w:rFonts w:asciiTheme="majorBidi" w:hAnsiTheme="majorBidi" w:cstheme="majorBidi"/>
          <w:sz w:val="24"/>
          <w:szCs w:val="24"/>
          <w:lang w:val="uk-UA"/>
        </w:rPr>
        <w:t>вираження в усній та письмовій формах іноземною</w:t>
      </w:r>
      <w:r w:rsidR="00A13BA1">
        <w:rPr>
          <w:rFonts w:asciiTheme="majorBidi" w:hAnsiTheme="majorBidi" w:cstheme="majorBidi"/>
          <w:sz w:val="24"/>
          <w:szCs w:val="24"/>
          <w:lang w:val="uk-UA"/>
        </w:rPr>
        <w:t xml:space="preserve"> </w:t>
      </w:r>
      <w:r w:rsidRPr="00A13BA1">
        <w:rPr>
          <w:rFonts w:asciiTheme="majorBidi" w:hAnsiTheme="majorBidi" w:cstheme="majorBidi"/>
          <w:sz w:val="24"/>
          <w:szCs w:val="24"/>
          <w:lang w:val="uk-UA"/>
        </w:rPr>
        <w:t>мовою.</w:t>
      </w:r>
    </w:p>
    <w:p w:rsidR="00A41945" w:rsidRPr="00A41945" w:rsidRDefault="00A41945" w:rsidP="00A41945">
      <w:pPr>
        <w:autoSpaceDE w:val="0"/>
        <w:autoSpaceDN w:val="0"/>
        <w:adjustRightInd w:val="0"/>
        <w:spacing w:after="0" w:line="240" w:lineRule="auto"/>
        <w:jc w:val="center"/>
        <w:rPr>
          <w:rFonts w:ascii="Times New Roman" w:hAnsi="Times New Roman"/>
          <w:b/>
          <w:sz w:val="24"/>
          <w:szCs w:val="24"/>
          <w:lang w:val="uk-UA"/>
        </w:rPr>
      </w:pPr>
    </w:p>
    <w:p w:rsidR="00BA04AF" w:rsidRPr="00A4737A" w:rsidRDefault="00BA04AF" w:rsidP="00BA04AF">
      <w:pPr>
        <w:autoSpaceDE w:val="0"/>
        <w:autoSpaceDN w:val="0"/>
        <w:adjustRightInd w:val="0"/>
        <w:spacing w:after="0" w:line="240" w:lineRule="auto"/>
        <w:jc w:val="center"/>
        <w:rPr>
          <w:rFonts w:ascii="Times New Roman" w:hAnsi="Times New Roman"/>
          <w:b/>
          <w:sz w:val="24"/>
          <w:szCs w:val="24"/>
          <w:lang w:val="uk-UA"/>
        </w:rPr>
      </w:pPr>
      <w:r w:rsidRPr="00A4737A">
        <w:rPr>
          <w:rFonts w:ascii="Times New Roman" w:hAnsi="Times New Roman"/>
          <w:b/>
          <w:sz w:val="24"/>
          <w:szCs w:val="24"/>
          <w:lang w:val="uk-UA"/>
        </w:rPr>
        <w:t>3. П</w:t>
      </w:r>
      <w:r>
        <w:rPr>
          <w:rFonts w:ascii="Times New Roman" w:hAnsi="Times New Roman"/>
          <w:b/>
          <w:sz w:val="24"/>
          <w:szCs w:val="24"/>
          <w:lang w:val="uk-UA"/>
        </w:rPr>
        <w:t>ЕРЕДУМОВИ ДЛЯ ВИВЧЕННЯ НАВЧАЛЬНОЇ ДИСЦИПЛІНИ</w:t>
      </w:r>
    </w:p>
    <w:p w:rsidR="00BA04AF" w:rsidRPr="00A4737A" w:rsidRDefault="00BA04AF" w:rsidP="00BA04AF">
      <w:pPr>
        <w:autoSpaceDE w:val="0"/>
        <w:autoSpaceDN w:val="0"/>
        <w:adjustRightInd w:val="0"/>
        <w:spacing w:after="0" w:line="240" w:lineRule="auto"/>
        <w:rPr>
          <w:rFonts w:ascii="Times New Roman" w:hAnsi="Times New Roman"/>
          <w:b/>
          <w:bCs/>
          <w:sz w:val="24"/>
          <w:szCs w:val="24"/>
          <w:lang w:val="uk-UA"/>
        </w:rPr>
      </w:pPr>
    </w:p>
    <w:p w:rsidR="00BA04AF" w:rsidRPr="00345FB3" w:rsidRDefault="00BA04AF" w:rsidP="00884389">
      <w:pPr>
        <w:pStyle w:val="Default"/>
        <w:ind w:firstLine="567"/>
        <w:jc w:val="both"/>
        <w:rPr>
          <w:lang w:val="uk-UA"/>
        </w:rPr>
      </w:pPr>
      <w:r w:rsidRPr="00345FB3">
        <w:rPr>
          <w:lang w:val="uk-UA"/>
        </w:rPr>
        <w:lastRenderedPageBreak/>
        <w:t>Передумовами вивчення навчальної дисципліни «</w:t>
      </w:r>
      <w:r w:rsidR="00884389">
        <w:rPr>
          <w:b/>
          <w:lang w:val="uk-UA"/>
        </w:rPr>
        <w:t>Практичний курс німецької мови</w:t>
      </w:r>
      <w:r w:rsidRPr="00345FB3">
        <w:rPr>
          <w:lang w:val="uk-UA"/>
        </w:rPr>
        <w:t xml:space="preserve">» є </w:t>
      </w:r>
      <w:r>
        <w:rPr>
          <w:color w:val="auto"/>
          <w:lang w:val="uk-UA"/>
        </w:rPr>
        <w:t xml:space="preserve">опанування </w:t>
      </w:r>
      <w:r w:rsidRPr="00345FB3">
        <w:rPr>
          <w:lang w:val="uk-UA"/>
        </w:rPr>
        <w:t xml:space="preserve">таких </w:t>
      </w:r>
      <w:r w:rsidRPr="006108C9">
        <w:rPr>
          <w:lang w:val="uk-UA"/>
        </w:rPr>
        <w:t>навчальних дисциплін</w:t>
      </w:r>
      <w:r>
        <w:rPr>
          <w:lang w:val="uk-UA"/>
        </w:rPr>
        <w:t xml:space="preserve"> (НД)</w:t>
      </w:r>
      <w:r w:rsidRPr="00345FB3">
        <w:rPr>
          <w:lang w:val="uk-UA"/>
        </w:rPr>
        <w:t xml:space="preserve"> освітньої програми</w:t>
      </w:r>
      <w:r>
        <w:rPr>
          <w:lang w:val="uk-UA"/>
        </w:rPr>
        <w:t xml:space="preserve"> (ОП)</w:t>
      </w:r>
      <w:r w:rsidRPr="00345FB3">
        <w:rPr>
          <w:lang w:val="uk-UA"/>
        </w:rPr>
        <w:t>:</w:t>
      </w:r>
    </w:p>
    <w:p w:rsidR="00BA04AF" w:rsidRPr="00345FB3" w:rsidRDefault="00BA04AF" w:rsidP="00BA04AF">
      <w:pPr>
        <w:pStyle w:val="Default"/>
        <w:jc w:val="both"/>
        <w:rPr>
          <w:lang w:val="uk-UA"/>
        </w:rPr>
      </w:pPr>
    </w:p>
    <w:tbl>
      <w:tblPr>
        <w:tblStyle w:val="a6"/>
        <w:tblW w:w="0" w:type="auto"/>
        <w:tblLook w:val="04A0" w:firstRow="1" w:lastRow="0" w:firstColumn="1" w:lastColumn="0" w:noHBand="0" w:noVBand="1"/>
      </w:tblPr>
      <w:tblGrid>
        <w:gridCol w:w="2830"/>
        <w:gridCol w:w="7082"/>
      </w:tblGrid>
      <w:tr w:rsidR="00884389" w:rsidTr="00884389">
        <w:tc>
          <w:tcPr>
            <w:tcW w:w="2830" w:type="dxa"/>
          </w:tcPr>
          <w:p w:rsidR="00884389" w:rsidRDefault="00884389" w:rsidP="00BA04AF">
            <w:pPr>
              <w:pStyle w:val="Default"/>
              <w:jc w:val="both"/>
              <w:rPr>
                <w:lang w:val="uk-UA"/>
              </w:rPr>
            </w:pPr>
            <w:r w:rsidRPr="00345FB3">
              <w:rPr>
                <w:lang w:val="uk-UA"/>
              </w:rPr>
              <w:t xml:space="preserve">Шифр </w:t>
            </w:r>
            <w:r>
              <w:rPr>
                <w:lang w:val="uk-UA"/>
              </w:rPr>
              <w:t xml:space="preserve">НД </w:t>
            </w:r>
            <w:r w:rsidRPr="00345FB3">
              <w:rPr>
                <w:lang w:val="uk-UA"/>
              </w:rPr>
              <w:t>за</w:t>
            </w:r>
            <w:r>
              <w:rPr>
                <w:lang w:val="uk-UA"/>
              </w:rPr>
              <w:t xml:space="preserve"> ОП</w:t>
            </w:r>
          </w:p>
        </w:tc>
        <w:tc>
          <w:tcPr>
            <w:tcW w:w="7082" w:type="dxa"/>
          </w:tcPr>
          <w:p w:rsidR="00884389" w:rsidRDefault="00884389" w:rsidP="00BA04AF">
            <w:pPr>
              <w:pStyle w:val="Default"/>
              <w:jc w:val="both"/>
              <w:rPr>
                <w:lang w:val="uk-UA"/>
              </w:rPr>
            </w:pPr>
            <w:r>
              <w:rPr>
                <w:lang w:val="uk-UA"/>
              </w:rPr>
              <w:t>Назва навчальної дисципліни</w:t>
            </w:r>
          </w:p>
        </w:tc>
      </w:tr>
      <w:tr w:rsidR="00884389" w:rsidRPr="006C7F8B" w:rsidTr="00884389">
        <w:tc>
          <w:tcPr>
            <w:tcW w:w="2830" w:type="dxa"/>
          </w:tcPr>
          <w:p w:rsidR="00884389" w:rsidRPr="007046CD" w:rsidRDefault="007046CD" w:rsidP="00BA04AF">
            <w:pPr>
              <w:pStyle w:val="Default"/>
              <w:jc w:val="both"/>
              <w:rPr>
                <w:lang w:val="uk-UA"/>
              </w:rPr>
            </w:pPr>
            <w:r>
              <w:rPr>
                <w:lang w:val="en-US"/>
              </w:rPr>
              <w:t>ВК</w:t>
            </w:r>
            <w:r>
              <w:rPr>
                <w:lang w:val="uk-UA"/>
              </w:rPr>
              <w:t>-3</w:t>
            </w:r>
          </w:p>
        </w:tc>
        <w:tc>
          <w:tcPr>
            <w:tcW w:w="7082" w:type="dxa"/>
          </w:tcPr>
          <w:p w:rsidR="00884389" w:rsidRDefault="00884389" w:rsidP="00BA04AF">
            <w:pPr>
              <w:pStyle w:val="Default"/>
              <w:jc w:val="both"/>
              <w:rPr>
                <w:lang w:val="uk-UA"/>
              </w:rPr>
            </w:pPr>
            <w:r>
              <w:rPr>
                <w:lang w:val="uk-UA"/>
              </w:rPr>
              <w:t>Практичний курс німецької мови (1</w:t>
            </w:r>
            <w:r w:rsidR="00A13BA1">
              <w:rPr>
                <w:lang w:val="uk-UA"/>
              </w:rPr>
              <w:t>,2,3</w:t>
            </w:r>
            <w:r>
              <w:rPr>
                <w:lang w:val="uk-UA"/>
              </w:rPr>
              <w:t>-й рік навчання)</w:t>
            </w:r>
          </w:p>
        </w:tc>
      </w:tr>
    </w:tbl>
    <w:p w:rsidR="007046CD" w:rsidRDefault="007046CD" w:rsidP="00BA04AF">
      <w:pPr>
        <w:autoSpaceDE w:val="0"/>
        <w:autoSpaceDN w:val="0"/>
        <w:adjustRightInd w:val="0"/>
        <w:spacing w:after="0" w:line="240" w:lineRule="auto"/>
        <w:jc w:val="center"/>
        <w:rPr>
          <w:rFonts w:ascii="Times New Roman" w:hAnsi="Times New Roman"/>
          <w:b/>
          <w:sz w:val="24"/>
          <w:szCs w:val="24"/>
          <w:lang w:val="uk-UA"/>
        </w:rPr>
      </w:pPr>
    </w:p>
    <w:p w:rsidR="00BA04AF" w:rsidRPr="00A4737A" w:rsidRDefault="00BA04AF" w:rsidP="00BA04AF">
      <w:pPr>
        <w:autoSpaceDE w:val="0"/>
        <w:autoSpaceDN w:val="0"/>
        <w:adjustRightInd w:val="0"/>
        <w:spacing w:after="0" w:line="240" w:lineRule="auto"/>
        <w:jc w:val="center"/>
        <w:rPr>
          <w:rFonts w:ascii="Times New Roman" w:hAnsi="Times New Roman"/>
          <w:b/>
          <w:sz w:val="24"/>
          <w:szCs w:val="24"/>
          <w:lang w:val="uk-UA"/>
        </w:rPr>
      </w:pPr>
      <w:r w:rsidRPr="00A4737A">
        <w:rPr>
          <w:rFonts w:ascii="Times New Roman" w:hAnsi="Times New Roman"/>
          <w:b/>
          <w:sz w:val="24"/>
          <w:szCs w:val="24"/>
          <w:lang w:val="uk-UA"/>
        </w:rPr>
        <w:t>4. О</w:t>
      </w:r>
      <w:r>
        <w:rPr>
          <w:rFonts w:ascii="Times New Roman" w:hAnsi="Times New Roman"/>
          <w:b/>
          <w:sz w:val="24"/>
          <w:szCs w:val="24"/>
          <w:lang w:val="uk-UA"/>
        </w:rPr>
        <w:t>ЧІКУВАНІ РЕЗУЛЬТАТИ НАВЧАННЯ</w:t>
      </w:r>
    </w:p>
    <w:p w:rsidR="00BA04AF" w:rsidRPr="00A4737A" w:rsidRDefault="00BA04AF" w:rsidP="00BA04AF">
      <w:pPr>
        <w:autoSpaceDE w:val="0"/>
        <w:autoSpaceDN w:val="0"/>
        <w:adjustRightInd w:val="0"/>
        <w:spacing w:after="0" w:line="240" w:lineRule="auto"/>
        <w:ind w:left="360"/>
        <w:jc w:val="center"/>
        <w:rPr>
          <w:rFonts w:ascii="Times New Roman" w:hAnsi="Times New Roman"/>
          <w:b/>
          <w:sz w:val="24"/>
          <w:szCs w:val="24"/>
          <w:lang w:val="uk-UA"/>
        </w:rPr>
      </w:pPr>
    </w:p>
    <w:p w:rsidR="00BA04AF" w:rsidRDefault="00BA04AF" w:rsidP="00682FA8">
      <w:pPr>
        <w:pStyle w:val="TableParagraph"/>
        <w:spacing w:line="268" w:lineRule="exact"/>
        <w:ind w:firstLine="459"/>
        <w:rPr>
          <w:b/>
          <w:sz w:val="24"/>
          <w:szCs w:val="24"/>
        </w:rPr>
      </w:pPr>
      <w:bookmarkStart w:id="1" w:name="_Toc373770121"/>
      <w:r>
        <w:rPr>
          <w:sz w:val="24"/>
          <w:szCs w:val="24"/>
        </w:rPr>
        <w:t>В</w:t>
      </w:r>
      <w:r w:rsidRPr="001A4844">
        <w:rPr>
          <w:sz w:val="24"/>
          <w:szCs w:val="24"/>
        </w:rPr>
        <w:t>ідповідно до освітньої програми</w:t>
      </w:r>
      <w:r w:rsidR="00682FA8">
        <w:rPr>
          <w:sz w:val="24"/>
          <w:szCs w:val="24"/>
        </w:rPr>
        <w:t xml:space="preserve">, </w:t>
      </w:r>
      <w:r>
        <w:rPr>
          <w:sz w:val="24"/>
          <w:szCs w:val="24"/>
        </w:rPr>
        <w:t>в</w:t>
      </w:r>
      <w:r w:rsidRPr="001A4844">
        <w:rPr>
          <w:sz w:val="24"/>
          <w:szCs w:val="24"/>
        </w:rPr>
        <w:t xml:space="preserve">ивчення навчальної дисципліни </w:t>
      </w:r>
      <w:r>
        <w:rPr>
          <w:sz w:val="24"/>
          <w:szCs w:val="24"/>
        </w:rPr>
        <w:t>повинно</w:t>
      </w:r>
      <w:r w:rsidRPr="001A4844">
        <w:rPr>
          <w:sz w:val="24"/>
          <w:szCs w:val="24"/>
        </w:rPr>
        <w:t xml:space="preserve"> забезпечити досягнення здобувачами вищої освіти </w:t>
      </w:r>
      <w:r>
        <w:rPr>
          <w:sz w:val="24"/>
          <w:szCs w:val="24"/>
        </w:rPr>
        <w:t xml:space="preserve">таких </w:t>
      </w:r>
      <w:r w:rsidRPr="001A4844">
        <w:rPr>
          <w:sz w:val="24"/>
          <w:szCs w:val="24"/>
        </w:rPr>
        <w:t>програмних результатів навчання</w:t>
      </w:r>
      <w:r>
        <w:rPr>
          <w:sz w:val="24"/>
          <w:szCs w:val="24"/>
        </w:rPr>
        <w:t xml:space="preserve"> (ПРН)</w:t>
      </w:r>
      <w:r w:rsidRPr="001A4844">
        <w:rPr>
          <w:b/>
          <w:sz w:val="24"/>
          <w:szCs w:val="24"/>
        </w:rPr>
        <w:t>:</w:t>
      </w:r>
    </w:p>
    <w:p w:rsidR="00BA04AF" w:rsidRPr="001A4844" w:rsidRDefault="00BA04AF" w:rsidP="00BA04AF">
      <w:pPr>
        <w:spacing w:after="0" w:line="240" w:lineRule="auto"/>
        <w:ind w:firstLine="567"/>
        <w:jc w:val="both"/>
        <w:rPr>
          <w:rFonts w:ascii="Times New Roman" w:hAnsi="Times New Roman"/>
          <w:b/>
          <w:sz w:val="24"/>
          <w:szCs w:val="24"/>
          <w:lang w:val="uk-UA"/>
        </w:rPr>
      </w:pPr>
    </w:p>
    <w:tbl>
      <w:tblPr>
        <w:tblStyle w:val="a6"/>
        <w:tblW w:w="0" w:type="auto"/>
        <w:tblInd w:w="108" w:type="dxa"/>
        <w:tblLook w:val="04A0" w:firstRow="1" w:lastRow="0" w:firstColumn="1" w:lastColumn="0" w:noHBand="0" w:noVBand="1"/>
      </w:tblPr>
      <w:tblGrid>
        <w:gridCol w:w="8256"/>
        <w:gridCol w:w="1548"/>
      </w:tblGrid>
      <w:tr w:rsidR="00BA04AF" w:rsidRPr="00F16164" w:rsidTr="00CB4447">
        <w:tc>
          <w:tcPr>
            <w:tcW w:w="8256" w:type="dxa"/>
            <w:vAlign w:val="center"/>
          </w:tcPr>
          <w:p w:rsidR="00BA04AF" w:rsidRPr="00F16164" w:rsidRDefault="00BA04AF" w:rsidP="00681307">
            <w:pPr>
              <w:spacing w:after="0" w:line="240" w:lineRule="auto"/>
              <w:jc w:val="center"/>
              <w:rPr>
                <w:rFonts w:ascii="Times New Roman" w:hAnsi="Times New Roman"/>
                <w:b/>
                <w:sz w:val="24"/>
                <w:szCs w:val="24"/>
                <w:highlight w:val="yellow"/>
                <w:lang w:val="uk-UA"/>
              </w:rPr>
            </w:pPr>
            <w:r>
              <w:rPr>
                <w:rFonts w:ascii="Times New Roman" w:hAnsi="Times New Roman"/>
                <w:b/>
                <w:sz w:val="24"/>
                <w:szCs w:val="24"/>
                <w:lang w:val="uk-UA"/>
              </w:rPr>
              <w:t>Програмні результати навчання</w:t>
            </w:r>
          </w:p>
        </w:tc>
        <w:tc>
          <w:tcPr>
            <w:tcW w:w="1548" w:type="dxa"/>
            <w:vAlign w:val="center"/>
          </w:tcPr>
          <w:p w:rsidR="00BA04AF" w:rsidRPr="00F16164" w:rsidRDefault="00BA04AF" w:rsidP="00681307">
            <w:pPr>
              <w:spacing w:after="0" w:line="240" w:lineRule="auto"/>
              <w:jc w:val="center"/>
              <w:rPr>
                <w:rFonts w:ascii="Times New Roman" w:hAnsi="Times New Roman"/>
                <w:b/>
                <w:sz w:val="24"/>
                <w:szCs w:val="24"/>
                <w:lang w:val="uk-UA"/>
              </w:rPr>
            </w:pPr>
            <w:r w:rsidRPr="00F16164">
              <w:rPr>
                <w:rFonts w:ascii="Times New Roman" w:hAnsi="Times New Roman"/>
                <w:b/>
                <w:sz w:val="24"/>
                <w:szCs w:val="24"/>
                <w:lang w:val="uk-UA"/>
              </w:rPr>
              <w:t>Шифр ПРН</w:t>
            </w:r>
          </w:p>
        </w:tc>
      </w:tr>
      <w:tr w:rsidR="00BA04AF" w:rsidRPr="00CB4447" w:rsidTr="00CB4447">
        <w:tc>
          <w:tcPr>
            <w:tcW w:w="8256" w:type="dxa"/>
          </w:tcPr>
          <w:p w:rsidR="00CB4447" w:rsidRPr="00CB4447" w:rsidRDefault="00682FA8" w:rsidP="00CB4447">
            <w:pPr>
              <w:pStyle w:val="TableParagraph"/>
              <w:tabs>
                <w:tab w:val="left" w:pos="1880"/>
                <w:tab w:val="left" w:pos="3221"/>
                <w:tab w:val="left" w:pos="3573"/>
                <w:tab w:val="left" w:pos="4799"/>
                <w:tab w:val="left" w:pos="5796"/>
                <w:tab w:val="left" w:pos="7299"/>
              </w:tabs>
              <w:spacing w:line="259" w:lineRule="exact"/>
              <w:ind w:left="0"/>
              <w:rPr>
                <w:rFonts w:asciiTheme="majorBidi" w:hAnsiTheme="majorBidi" w:cstheme="majorBidi"/>
                <w:sz w:val="24"/>
              </w:rPr>
            </w:pPr>
            <w:r>
              <w:rPr>
                <w:rFonts w:asciiTheme="majorBidi" w:hAnsiTheme="majorBidi" w:cstheme="majorBidi"/>
                <w:sz w:val="24"/>
              </w:rPr>
              <w:t>Д</w:t>
            </w:r>
            <w:r w:rsidR="00CB4447" w:rsidRPr="00CB4447">
              <w:rPr>
                <w:rFonts w:asciiTheme="majorBidi" w:hAnsiTheme="majorBidi" w:cstheme="majorBidi"/>
                <w:sz w:val="24"/>
              </w:rPr>
              <w:t>емонструвати</w:t>
            </w:r>
            <w:r w:rsidR="00563C2B">
              <w:rPr>
                <w:rFonts w:asciiTheme="majorBidi" w:hAnsiTheme="majorBidi" w:cstheme="majorBidi"/>
                <w:sz w:val="24"/>
              </w:rPr>
              <w:tab/>
              <w:t>вправність</w:t>
            </w:r>
            <w:r w:rsidR="00563C2B">
              <w:rPr>
                <w:rFonts w:asciiTheme="majorBidi" w:hAnsiTheme="majorBidi" w:cstheme="majorBidi"/>
                <w:sz w:val="24"/>
              </w:rPr>
              <w:tab/>
              <w:t>у</w:t>
            </w:r>
            <w:r w:rsidR="00563C2B">
              <w:rPr>
                <w:rFonts w:asciiTheme="majorBidi" w:hAnsiTheme="majorBidi" w:cstheme="majorBidi"/>
                <w:sz w:val="24"/>
              </w:rPr>
              <w:tab/>
              <w:t>володінні</w:t>
            </w:r>
            <w:r w:rsidR="00563C2B">
              <w:rPr>
                <w:rFonts w:asciiTheme="majorBidi" w:hAnsiTheme="majorBidi" w:cstheme="majorBidi"/>
                <w:sz w:val="24"/>
              </w:rPr>
              <w:tab/>
              <w:t>другою</w:t>
            </w:r>
            <w:r w:rsidR="00563C2B">
              <w:rPr>
                <w:rFonts w:asciiTheme="majorBidi" w:hAnsiTheme="majorBidi" w:cstheme="majorBidi"/>
                <w:sz w:val="24"/>
              </w:rPr>
              <w:tab/>
              <w:t>іноземною</w:t>
            </w:r>
            <w:r w:rsidR="00CB4447" w:rsidRPr="00CB4447">
              <w:rPr>
                <w:rFonts w:asciiTheme="majorBidi" w:hAnsiTheme="majorBidi" w:cstheme="majorBidi"/>
                <w:sz w:val="24"/>
              </w:rPr>
              <w:tab/>
              <w:t>мовою</w:t>
            </w:r>
          </w:p>
          <w:p w:rsidR="00BA04AF" w:rsidRPr="00CB4447" w:rsidRDefault="00CB4447" w:rsidP="00682FA8">
            <w:pPr>
              <w:spacing w:after="0" w:line="240" w:lineRule="auto"/>
              <w:jc w:val="both"/>
              <w:rPr>
                <w:rFonts w:asciiTheme="majorBidi" w:hAnsiTheme="majorBidi" w:cstheme="majorBidi"/>
                <w:sz w:val="24"/>
                <w:szCs w:val="24"/>
                <w:highlight w:val="yellow"/>
                <w:lang w:val="uk-UA"/>
              </w:rPr>
            </w:pPr>
            <w:r>
              <w:rPr>
                <w:rFonts w:asciiTheme="majorBidi" w:hAnsiTheme="majorBidi" w:cstheme="majorBidi"/>
                <w:sz w:val="24"/>
                <w:lang w:val="uk-UA"/>
              </w:rPr>
              <w:t>(</w:t>
            </w:r>
            <w:r w:rsidR="00682FA8">
              <w:rPr>
                <w:rFonts w:asciiTheme="majorBidi" w:hAnsiTheme="majorBidi" w:cstheme="majorBidi"/>
                <w:sz w:val="24"/>
                <w:lang w:val="uk-UA"/>
              </w:rPr>
              <w:t xml:space="preserve">німецька </w:t>
            </w:r>
            <w:r>
              <w:rPr>
                <w:rFonts w:asciiTheme="majorBidi" w:hAnsiTheme="majorBidi" w:cstheme="majorBidi"/>
                <w:sz w:val="24"/>
                <w:lang w:val="uk-UA"/>
              </w:rPr>
              <w:t xml:space="preserve">мова), включаючи </w:t>
            </w:r>
            <w:r w:rsidRPr="00CB4447">
              <w:rPr>
                <w:rFonts w:asciiTheme="majorBidi" w:hAnsiTheme="majorBidi" w:cstheme="majorBidi"/>
                <w:spacing w:val="-3"/>
                <w:sz w:val="24"/>
                <w:lang w:val="uk-UA"/>
              </w:rPr>
              <w:t xml:space="preserve">спеціальну </w:t>
            </w:r>
            <w:r w:rsidRPr="00CB4447">
              <w:rPr>
                <w:rFonts w:asciiTheme="majorBidi" w:hAnsiTheme="majorBidi" w:cstheme="majorBidi"/>
                <w:sz w:val="24"/>
                <w:lang w:val="uk-UA"/>
              </w:rPr>
              <w:t>термінологію, для пошуку та опрацювання</w:t>
            </w:r>
            <w:r w:rsidR="00A13BA1">
              <w:rPr>
                <w:rFonts w:asciiTheme="majorBidi" w:hAnsiTheme="majorBidi" w:cstheme="majorBidi"/>
                <w:sz w:val="24"/>
                <w:lang w:val="uk-UA"/>
              </w:rPr>
              <w:t xml:space="preserve"> </w:t>
            </w:r>
            <w:r w:rsidRPr="00CB4447">
              <w:rPr>
                <w:rFonts w:asciiTheme="majorBidi" w:hAnsiTheme="majorBidi" w:cstheme="majorBidi"/>
                <w:sz w:val="24"/>
                <w:lang w:val="uk-UA"/>
              </w:rPr>
              <w:t>літератури</w:t>
            </w:r>
            <w:r w:rsidR="000566C5">
              <w:rPr>
                <w:rFonts w:asciiTheme="majorBidi" w:hAnsiTheme="majorBidi" w:cstheme="majorBidi"/>
                <w:sz w:val="24"/>
                <w:lang w:val="uk-UA"/>
              </w:rPr>
              <w:t>.</w:t>
            </w:r>
          </w:p>
        </w:tc>
        <w:tc>
          <w:tcPr>
            <w:tcW w:w="1548" w:type="dxa"/>
          </w:tcPr>
          <w:p w:rsidR="00BA04AF" w:rsidRPr="00CB4447" w:rsidRDefault="00CB4447" w:rsidP="00CB4447">
            <w:pPr>
              <w:spacing w:after="0" w:line="240" w:lineRule="auto"/>
              <w:jc w:val="center"/>
              <w:rPr>
                <w:rFonts w:asciiTheme="majorBidi" w:hAnsiTheme="majorBidi" w:cstheme="majorBidi"/>
                <w:sz w:val="24"/>
                <w:szCs w:val="24"/>
                <w:lang w:val="uk-UA"/>
              </w:rPr>
            </w:pPr>
            <w:r w:rsidRPr="00CB4447">
              <w:rPr>
                <w:rFonts w:asciiTheme="majorBidi" w:hAnsiTheme="majorBidi" w:cstheme="majorBidi"/>
                <w:sz w:val="24"/>
                <w:lang w:val="uk-UA"/>
              </w:rPr>
              <w:t>ПРН-2</w:t>
            </w:r>
          </w:p>
        </w:tc>
      </w:tr>
      <w:tr w:rsidR="00CB4447" w:rsidRPr="00CB4447" w:rsidTr="00CB4447">
        <w:tc>
          <w:tcPr>
            <w:tcW w:w="8256" w:type="dxa"/>
          </w:tcPr>
          <w:p w:rsidR="00CB4447" w:rsidRPr="00CB4447" w:rsidRDefault="00682FA8" w:rsidP="00682FA8">
            <w:pPr>
              <w:pStyle w:val="TableParagraph"/>
              <w:spacing w:line="261" w:lineRule="exact"/>
              <w:ind w:left="0"/>
              <w:rPr>
                <w:rFonts w:asciiTheme="majorBidi" w:hAnsiTheme="majorBidi" w:cstheme="majorBidi"/>
                <w:sz w:val="24"/>
              </w:rPr>
            </w:pPr>
            <w:r>
              <w:rPr>
                <w:rFonts w:asciiTheme="majorBidi" w:hAnsiTheme="majorBidi" w:cstheme="majorBidi"/>
                <w:sz w:val="24"/>
              </w:rPr>
              <w:t>Н</w:t>
            </w:r>
            <w:r w:rsidR="00CB4447" w:rsidRPr="00CB4447">
              <w:rPr>
                <w:rFonts w:asciiTheme="majorBidi" w:hAnsiTheme="majorBidi" w:cstheme="majorBidi"/>
                <w:sz w:val="24"/>
              </w:rPr>
              <w:t>авички управління інформацією</w:t>
            </w:r>
            <w:r w:rsidR="000566C5">
              <w:rPr>
                <w:rFonts w:asciiTheme="majorBidi" w:hAnsiTheme="majorBidi" w:cstheme="majorBidi"/>
                <w:sz w:val="24"/>
              </w:rPr>
              <w:t>.</w:t>
            </w:r>
          </w:p>
        </w:tc>
        <w:tc>
          <w:tcPr>
            <w:tcW w:w="1548" w:type="dxa"/>
          </w:tcPr>
          <w:p w:rsidR="00CB4447" w:rsidRPr="00CB4447" w:rsidRDefault="00CB4447" w:rsidP="00CB4447">
            <w:pPr>
              <w:pStyle w:val="TableParagraph"/>
              <w:spacing w:line="261" w:lineRule="exact"/>
              <w:ind w:left="107"/>
              <w:jc w:val="center"/>
              <w:rPr>
                <w:rFonts w:asciiTheme="majorBidi" w:hAnsiTheme="majorBidi" w:cstheme="majorBidi"/>
                <w:sz w:val="24"/>
              </w:rPr>
            </w:pPr>
            <w:r w:rsidRPr="00CB4447">
              <w:rPr>
                <w:rFonts w:asciiTheme="majorBidi" w:hAnsiTheme="majorBidi" w:cstheme="majorBidi"/>
                <w:sz w:val="24"/>
              </w:rPr>
              <w:t>ПРН-3</w:t>
            </w:r>
          </w:p>
        </w:tc>
      </w:tr>
      <w:tr w:rsidR="00CB4447" w:rsidRPr="00CB4447" w:rsidTr="00CB4447">
        <w:tc>
          <w:tcPr>
            <w:tcW w:w="8256" w:type="dxa"/>
          </w:tcPr>
          <w:p w:rsidR="00CB4447" w:rsidRPr="00CB4447" w:rsidRDefault="00682FA8" w:rsidP="00682FA8">
            <w:pPr>
              <w:pStyle w:val="TableParagraph"/>
              <w:spacing w:line="259" w:lineRule="exact"/>
              <w:ind w:left="0"/>
              <w:rPr>
                <w:rFonts w:asciiTheme="majorBidi" w:hAnsiTheme="majorBidi" w:cstheme="majorBidi"/>
                <w:sz w:val="24"/>
              </w:rPr>
            </w:pPr>
            <w:r>
              <w:rPr>
                <w:rFonts w:asciiTheme="majorBidi" w:hAnsiTheme="majorBidi" w:cstheme="majorBidi"/>
                <w:sz w:val="24"/>
              </w:rPr>
              <w:t>Н</w:t>
            </w:r>
            <w:r w:rsidR="00CB4447" w:rsidRPr="00CB4447">
              <w:rPr>
                <w:rFonts w:asciiTheme="majorBidi" w:hAnsiTheme="majorBidi" w:cstheme="majorBidi"/>
                <w:sz w:val="24"/>
              </w:rPr>
              <w:t>авички роботи в команді і здатність учитися</w:t>
            </w:r>
            <w:r w:rsidR="000566C5">
              <w:rPr>
                <w:rFonts w:asciiTheme="majorBidi" w:hAnsiTheme="majorBidi" w:cstheme="majorBidi"/>
                <w:sz w:val="24"/>
              </w:rPr>
              <w:t>.</w:t>
            </w:r>
          </w:p>
        </w:tc>
        <w:tc>
          <w:tcPr>
            <w:tcW w:w="1548" w:type="dxa"/>
          </w:tcPr>
          <w:p w:rsidR="00CB4447" w:rsidRPr="00CB4447" w:rsidRDefault="00CB4447" w:rsidP="00CB4447">
            <w:pPr>
              <w:pStyle w:val="TableParagraph"/>
              <w:spacing w:line="259" w:lineRule="exact"/>
              <w:ind w:left="107"/>
              <w:jc w:val="center"/>
              <w:rPr>
                <w:rFonts w:asciiTheme="majorBidi" w:hAnsiTheme="majorBidi" w:cstheme="majorBidi"/>
                <w:sz w:val="24"/>
              </w:rPr>
            </w:pPr>
            <w:r w:rsidRPr="00CB4447">
              <w:rPr>
                <w:rFonts w:asciiTheme="majorBidi" w:hAnsiTheme="majorBidi" w:cstheme="majorBidi"/>
                <w:sz w:val="24"/>
              </w:rPr>
              <w:t>ПРН-5</w:t>
            </w:r>
          </w:p>
        </w:tc>
      </w:tr>
      <w:tr w:rsidR="00CB4447" w:rsidRPr="00CB4447" w:rsidTr="00CB4447">
        <w:tc>
          <w:tcPr>
            <w:tcW w:w="8256" w:type="dxa"/>
          </w:tcPr>
          <w:p w:rsidR="00CB4447" w:rsidRPr="00CB4447" w:rsidRDefault="000566C5" w:rsidP="00682FA8">
            <w:pPr>
              <w:pStyle w:val="TableParagraph"/>
              <w:spacing w:line="259" w:lineRule="exact"/>
              <w:ind w:left="0"/>
              <w:rPr>
                <w:rFonts w:asciiTheme="majorBidi" w:hAnsiTheme="majorBidi" w:cstheme="majorBidi"/>
                <w:sz w:val="24"/>
              </w:rPr>
            </w:pPr>
            <w:r w:rsidRPr="00443C65">
              <w:rPr>
                <w:sz w:val="24"/>
                <w:szCs w:val="24"/>
              </w:rPr>
              <w:t>Базові уявлення про основи філософії, психології, педагогіки, що сприяють розвитку загальної культури й соціалізації особистості.</w:t>
            </w:r>
          </w:p>
        </w:tc>
        <w:tc>
          <w:tcPr>
            <w:tcW w:w="1548" w:type="dxa"/>
          </w:tcPr>
          <w:p w:rsidR="00CB4447" w:rsidRPr="00CB4447" w:rsidRDefault="00CB4447" w:rsidP="00CB4447">
            <w:pPr>
              <w:pStyle w:val="TableParagraph"/>
              <w:spacing w:line="259" w:lineRule="exact"/>
              <w:ind w:left="107"/>
              <w:jc w:val="center"/>
              <w:rPr>
                <w:rFonts w:asciiTheme="majorBidi" w:hAnsiTheme="majorBidi" w:cstheme="majorBidi"/>
                <w:sz w:val="24"/>
              </w:rPr>
            </w:pPr>
            <w:r w:rsidRPr="00CB4447">
              <w:rPr>
                <w:rFonts w:asciiTheme="majorBidi" w:hAnsiTheme="majorBidi" w:cstheme="majorBidi"/>
                <w:sz w:val="24"/>
              </w:rPr>
              <w:t>ПРН-</w:t>
            </w:r>
            <w:r w:rsidR="00682FA8">
              <w:rPr>
                <w:rFonts w:asciiTheme="majorBidi" w:hAnsiTheme="majorBidi" w:cstheme="majorBidi"/>
                <w:sz w:val="24"/>
              </w:rPr>
              <w:t>6</w:t>
            </w:r>
          </w:p>
        </w:tc>
      </w:tr>
      <w:tr w:rsidR="00CB4447" w:rsidRPr="00CB4447" w:rsidTr="00CB4447">
        <w:tc>
          <w:tcPr>
            <w:tcW w:w="8256" w:type="dxa"/>
          </w:tcPr>
          <w:p w:rsidR="00CB4447" w:rsidRPr="00CB4447" w:rsidRDefault="000566C5" w:rsidP="00682FA8">
            <w:pPr>
              <w:pStyle w:val="TableParagraph"/>
              <w:spacing w:line="259" w:lineRule="exact"/>
              <w:ind w:left="0"/>
              <w:rPr>
                <w:rFonts w:asciiTheme="majorBidi" w:hAnsiTheme="majorBidi" w:cstheme="majorBidi"/>
                <w:sz w:val="24"/>
              </w:rPr>
            </w:pPr>
            <w:r>
              <w:rPr>
                <w:rFonts w:asciiTheme="majorBidi" w:hAnsiTheme="majorBidi" w:cstheme="majorBidi"/>
                <w:sz w:val="24"/>
              </w:rPr>
              <w:t>Б</w:t>
            </w:r>
            <w:r w:rsidR="00CB4447" w:rsidRPr="00CB4447">
              <w:rPr>
                <w:rFonts w:asciiTheme="majorBidi" w:hAnsiTheme="majorBidi" w:cstheme="majorBidi"/>
                <w:sz w:val="24"/>
              </w:rPr>
              <w:t>азові знання в галузі інформатики й сучасних інформаційних технологій;</w:t>
            </w:r>
          </w:p>
        </w:tc>
        <w:tc>
          <w:tcPr>
            <w:tcW w:w="1548" w:type="dxa"/>
          </w:tcPr>
          <w:p w:rsidR="00CB4447" w:rsidRPr="00CB4447" w:rsidRDefault="00CB4447" w:rsidP="00CB4447">
            <w:pPr>
              <w:pStyle w:val="TableParagraph"/>
              <w:spacing w:line="259" w:lineRule="exact"/>
              <w:ind w:left="107"/>
              <w:jc w:val="center"/>
              <w:rPr>
                <w:rFonts w:asciiTheme="majorBidi" w:hAnsiTheme="majorBidi" w:cstheme="majorBidi"/>
                <w:sz w:val="24"/>
              </w:rPr>
            </w:pPr>
            <w:r w:rsidRPr="00CB4447">
              <w:rPr>
                <w:rFonts w:asciiTheme="majorBidi" w:hAnsiTheme="majorBidi" w:cstheme="majorBidi"/>
                <w:sz w:val="24"/>
              </w:rPr>
              <w:t>ПРН-8</w:t>
            </w:r>
          </w:p>
        </w:tc>
      </w:tr>
      <w:tr w:rsidR="000566C5" w:rsidRPr="00CB4447" w:rsidTr="00CB4447">
        <w:tc>
          <w:tcPr>
            <w:tcW w:w="8256" w:type="dxa"/>
          </w:tcPr>
          <w:p w:rsidR="000566C5" w:rsidRPr="00443C65" w:rsidRDefault="000566C5" w:rsidP="00956998">
            <w:pPr>
              <w:spacing w:after="0" w:line="240" w:lineRule="auto"/>
              <w:jc w:val="both"/>
              <w:rPr>
                <w:rFonts w:ascii="Times New Roman" w:hAnsi="Times New Roman"/>
                <w:sz w:val="24"/>
                <w:szCs w:val="24"/>
                <w:highlight w:val="yellow"/>
                <w:lang w:val="uk-UA"/>
              </w:rPr>
            </w:pPr>
            <w:r w:rsidRPr="00443C65">
              <w:rPr>
                <w:rFonts w:ascii="Times New Roman" w:hAnsi="Times New Roman"/>
                <w:sz w:val="24"/>
                <w:szCs w:val="24"/>
                <w:lang w:val="uk-UA"/>
              </w:rPr>
              <w:t xml:space="preserve">Базові знання фундаментальних наук в обсязі, необхідному для освоєння </w:t>
            </w:r>
            <w:proofErr w:type="spellStart"/>
            <w:r>
              <w:rPr>
                <w:rFonts w:ascii="Times New Roman" w:hAnsi="Times New Roman"/>
                <w:sz w:val="24"/>
                <w:szCs w:val="24"/>
                <w:lang w:val="uk-UA"/>
              </w:rPr>
              <w:t>загально</w:t>
            </w:r>
            <w:r w:rsidRPr="00443C65">
              <w:rPr>
                <w:rFonts w:ascii="Times New Roman" w:hAnsi="Times New Roman"/>
                <w:sz w:val="24"/>
                <w:szCs w:val="24"/>
                <w:lang w:val="uk-UA"/>
              </w:rPr>
              <w:t>професійних</w:t>
            </w:r>
            <w:proofErr w:type="spellEnd"/>
            <w:r w:rsidRPr="00443C65">
              <w:rPr>
                <w:rFonts w:ascii="Times New Roman" w:hAnsi="Times New Roman"/>
                <w:sz w:val="24"/>
                <w:szCs w:val="24"/>
                <w:lang w:val="uk-UA"/>
              </w:rPr>
              <w:t xml:space="preserve"> дисциплін.</w:t>
            </w:r>
          </w:p>
        </w:tc>
        <w:tc>
          <w:tcPr>
            <w:tcW w:w="1548" w:type="dxa"/>
          </w:tcPr>
          <w:p w:rsidR="000566C5" w:rsidRDefault="000566C5" w:rsidP="000566C5">
            <w:pPr>
              <w:tabs>
                <w:tab w:val="left" w:pos="1632"/>
              </w:tabs>
              <w:spacing w:after="0" w:line="240" w:lineRule="auto"/>
              <w:jc w:val="center"/>
              <w:rPr>
                <w:rFonts w:ascii="Times New Roman" w:hAnsi="Times New Roman"/>
                <w:sz w:val="24"/>
                <w:szCs w:val="24"/>
                <w:lang w:val="uk-UA"/>
              </w:rPr>
            </w:pPr>
            <w:r w:rsidRPr="00D352BE">
              <w:rPr>
                <w:rFonts w:ascii="Times New Roman" w:hAnsi="Times New Roman"/>
                <w:sz w:val="24"/>
                <w:szCs w:val="24"/>
              </w:rPr>
              <w:t>ПРН-</w:t>
            </w:r>
            <w:r>
              <w:rPr>
                <w:rFonts w:ascii="Times New Roman" w:hAnsi="Times New Roman"/>
                <w:sz w:val="24"/>
                <w:szCs w:val="24"/>
                <w:lang w:val="uk-UA"/>
              </w:rPr>
              <w:t>9</w:t>
            </w:r>
          </w:p>
        </w:tc>
      </w:tr>
      <w:tr w:rsidR="000566C5" w:rsidRPr="00CB4447" w:rsidTr="00CB4447">
        <w:tc>
          <w:tcPr>
            <w:tcW w:w="8256" w:type="dxa"/>
          </w:tcPr>
          <w:p w:rsidR="000566C5" w:rsidRPr="00443C65" w:rsidRDefault="000566C5" w:rsidP="00956998">
            <w:pPr>
              <w:spacing w:after="0" w:line="240" w:lineRule="auto"/>
              <w:jc w:val="both"/>
              <w:rPr>
                <w:rFonts w:ascii="Times New Roman" w:hAnsi="Times New Roman"/>
                <w:sz w:val="24"/>
                <w:szCs w:val="24"/>
                <w:highlight w:val="yellow"/>
                <w:lang w:val="uk-UA"/>
              </w:rPr>
            </w:pPr>
            <w:r w:rsidRPr="00443C65">
              <w:rPr>
                <w:rFonts w:ascii="Times New Roman" w:hAnsi="Times New Roman"/>
                <w:sz w:val="24"/>
                <w:szCs w:val="24"/>
                <w:lang w:val="uk-UA"/>
              </w:rPr>
              <w:t>Базові знання в галузі, необхідні для освоєння</w:t>
            </w:r>
            <w:r>
              <w:rPr>
                <w:rFonts w:ascii="Times New Roman" w:hAnsi="Times New Roman"/>
                <w:sz w:val="24"/>
                <w:szCs w:val="24"/>
                <w:lang w:val="uk-UA"/>
              </w:rPr>
              <w:t xml:space="preserve"> </w:t>
            </w:r>
            <w:proofErr w:type="spellStart"/>
            <w:r>
              <w:rPr>
                <w:rFonts w:ascii="Times New Roman" w:hAnsi="Times New Roman"/>
                <w:sz w:val="24"/>
                <w:szCs w:val="24"/>
                <w:lang w:val="uk-UA"/>
              </w:rPr>
              <w:t>загально</w:t>
            </w:r>
            <w:r w:rsidRPr="00443C65">
              <w:rPr>
                <w:rFonts w:ascii="Times New Roman" w:hAnsi="Times New Roman"/>
                <w:sz w:val="24"/>
                <w:szCs w:val="24"/>
                <w:lang w:val="uk-UA"/>
              </w:rPr>
              <w:t>професійних</w:t>
            </w:r>
            <w:proofErr w:type="spellEnd"/>
            <w:r>
              <w:rPr>
                <w:rFonts w:ascii="Times New Roman" w:hAnsi="Times New Roman"/>
                <w:sz w:val="24"/>
                <w:szCs w:val="24"/>
                <w:lang w:val="uk-UA"/>
              </w:rPr>
              <w:t xml:space="preserve"> </w:t>
            </w:r>
            <w:r w:rsidRPr="00443C65">
              <w:rPr>
                <w:rFonts w:ascii="Times New Roman" w:hAnsi="Times New Roman"/>
                <w:sz w:val="24"/>
                <w:szCs w:val="24"/>
                <w:lang w:val="uk-UA"/>
              </w:rPr>
              <w:t>дисциплін.</w:t>
            </w:r>
          </w:p>
        </w:tc>
        <w:tc>
          <w:tcPr>
            <w:tcW w:w="1548" w:type="dxa"/>
          </w:tcPr>
          <w:p w:rsidR="000566C5" w:rsidRPr="00443C65" w:rsidRDefault="000566C5" w:rsidP="000566C5">
            <w:pPr>
              <w:tabs>
                <w:tab w:val="left" w:pos="1632"/>
              </w:tabs>
              <w:spacing w:after="0" w:line="240" w:lineRule="auto"/>
              <w:jc w:val="center"/>
              <w:rPr>
                <w:rFonts w:ascii="Times New Roman" w:hAnsi="Times New Roman"/>
                <w:sz w:val="24"/>
                <w:szCs w:val="24"/>
              </w:rPr>
            </w:pPr>
            <w:r w:rsidRPr="00D352BE">
              <w:rPr>
                <w:rFonts w:ascii="Times New Roman" w:hAnsi="Times New Roman"/>
                <w:sz w:val="24"/>
                <w:szCs w:val="24"/>
              </w:rPr>
              <w:t>ПРН-</w:t>
            </w:r>
            <w:r>
              <w:rPr>
                <w:rFonts w:ascii="Times New Roman" w:hAnsi="Times New Roman"/>
                <w:sz w:val="24"/>
                <w:szCs w:val="24"/>
                <w:lang w:val="uk-UA"/>
              </w:rPr>
              <w:t>10</w:t>
            </w:r>
          </w:p>
        </w:tc>
      </w:tr>
      <w:tr w:rsidR="000566C5" w:rsidRPr="00CB4447" w:rsidTr="00CB4447">
        <w:tc>
          <w:tcPr>
            <w:tcW w:w="8256" w:type="dxa"/>
          </w:tcPr>
          <w:p w:rsidR="000566C5" w:rsidRPr="00443C65" w:rsidRDefault="000566C5" w:rsidP="00956998">
            <w:pPr>
              <w:spacing w:after="0" w:line="240" w:lineRule="auto"/>
              <w:jc w:val="both"/>
              <w:rPr>
                <w:rFonts w:ascii="Times New Roman" w:hAnsi="Times New Roman"/>
                <w:sz w:val="24"/>
                <w:szCs w:val="24"/>
                <w:lang w:val="uk-UA"/>
              </w:rPr>
            </w:pPr>
            <w:r>
              <w:rPr>
                <w:rFonts w:ascii="Times New Roman" w:hAnsi="Times New Roman"/>
                <w:sz w:val="24"/>
                <w:szCs w:val="24"/>
                <w:lang w:val="uk-UA"/>
              </w:rPr>
              <w:t>Розуміння та сприйняття етичних норм поведінки відносно інших людей і відносно природи (принципи біоетики).</w:t>
            </w:r>
          </w:p>
        </w:tc>
        <w:tc>
          <w:tcPr>
            <w:tcW w:w="1548" w:type="dxa"/>
          </w:tcPr>
          <w:p w:rsidR="000566C5" w:rsidRPr="00D352BE" w:rsidRDefault="000566C5" w:rsidP="000566C5">
            <w:pPr>
              <w:tabs>
                <w:tab w:val="left" w:pos="1632"/>
              </w:tabs>
              <w:spacing w:after="0" w:line="240" w:lineRule="auto"/>
              <w:jc w:val="center"/>
              <w:rPr>
                <w:rFonts w:ascii="Times New Roman" w:hAnsi="Times New Roman"/>
                <w:sz w:val="24"/>
                <w:szCs w:val="24"/>
              </w:rPr>
            </w:pPr>
            <w:r w:rsidRPr="00D352BE">
              <w:rPr>
                <w:rFonts w:ascii="Times New Roman" w:hAnsi="Times New Roman"/>
                <w:sz w:val="24"/>
                <w:szCs w:val="24"/>
              </w:rPr>
              <w:t>ПРН-</w:t>
            </w:r>
            <w:r>
              <w:rPr>
                <w:rFonts w:ascii="Times New Roman" w:hAnsi="Times New Roman"/>
                <w:sz w:val="24"/>
                <w:szCs w:val="24"/>
                <w:lang w:val="uk-UA"/>
              </w:rPr>
              <w:t>11</w:t>
            </w:r>
          </w:p>
        </w:tc>
      </w:tr>
      <w:tr w:rsidR="000566C5" w:rsidRPr="000566C5" w:rsidTr="00CB4447">
        <w:tc>
          <w:tcPr>
            <w:tcW w:w="8256" w:type="dxa"/>
          </w:tcPr>
          <w:p w:rsidR="000566C5" w:rsidRDefault="000566C5" w:rsidP="00956998">
            <w:pPr>
              <w:spacing w:after="0" w:line="240" w:lineRule="auto"/>
              <w:jc w:val="both"/>
              <w:rPr>
                <w:rFonts w:ascii="Times New Roman" w:hAnsi="Times New Roman"/>
                <w:sz w:val="24"/>
                <w:szCs w:val="24"/>
                <w:lang w:val="uk-UA"/>
              </w:rPr>
            </w:pPr>
            <w:r>
              <w:rPr>
                <w:rFonts w:ascii="Times New Roman" w:hAnsi="Times New Roman"/>
                <w:sz w:val="24"/>
                <w:szCs w:val="24"/>
                <w:lang w:val="uk-UA"/>
              </w:rPr>
              <w:t>Професійно профільовані знання в галузі історії германських мов та лінгвокраїнознавства.</w:t>
            </w:r>
          </w:p>
        </w:tc>
        <w:tc>
          <w:tcPr>
            <w:tcW w:w="1548" w:type="dxa"/>
          </w:tcPr>
          <w:p w:rsidR="000566C5" w:rsidRPr="00D352BE" w:rsidRDefault="000566C5" w:rsidP="000566C5">
            <w:pPr>
              <w:tabs>
                <w:tab w:val="left" w:pos="1632"/>
              </w:tabs>
              <w:spacing w:after="0" w:line="240" w:lineRule="auto"/>
              <w:jc w:val="center"/>
              <w:rPr>
                <w:rFonts w:ascii="Times New Roman" w:hAnsi="Times New Roman"/>
                <w:sz w:val="24"/>
                <w:szCs w:val="24"/>
              </w:rPr>
            </w:pPr>
            <w:r w:rsidRPr="00D352BE">
              <w:rPr>
                <w:rFonts w:ascii="Times New Roman" w:hAnsi="Times New Roman"/>
                <w:sz w:val="24"/>
                <w:szCs w:val="24"/>
              </w:rPr>
              <w:t>ПРН-</w:t>
            </w:r>
            <w:r>
              <w:rPr>
                <w:rFonts w:ascii="Times New Roman" w:hAnsi="Times New Roman"/>
                <w:sz w:val="24"/>
                <w:szCs w:val="24"/>
                <w:lang w:val="uk-UA"/>
              </w:rPr>
              <w:t>13</w:t>
            </w:r>
          </w:p>
        </w:tc>
      </w:tr>
      <w:tr w:rsidR="000566C5" w:rsidRPr="000566C5" w:rsidTr="00CB4447">
        <w:tc>
          <w:tcPr>
            <w:tcW w:w="8256" w:type="dxa"/>
          </w:tcPr>
          <w:p w:rsidR="000566C5" w:rsidRDefault="000566C5" w:rsidP="00956998">
            <w:pPr>
              <w:spacing w:after="0" w:line="240" w:lineRule="auto"/>
              <w:jc w:val="both"/>
              <w:rPr>
                <w:rFonts w:ascii="Times New Roman" w:hAnsi="Times New Roman"/>
                <w:sz w:val="24"/>
                <w:szCs w:val="24"/>
                <w:lang w:val="uk-UA"/>
              </w:rPr>
            </w:pPr>
            <w:r>
              <w:rPr>
                <w:rFonts w:ascii="Times New Roman" w:hAnsi="Times New Roman"/>
                <w:sz w:val="24"/>
                <w:szCs w:val="24"/>
                <w:lang w:val="uk-UA"/>
              </w:rPr>
              <w:t>Професійно профільовані знання в галузі філології та методики навчання німецької мови.</w:t>
            </w:r>
          </w:p>
        </w:tc>
        <w:tc>
          <w:tcPr>
            <w:tcW w:w="1548" w:type="dxa"/>
          </w:tcPr>
          <w:p w:rsidR="000566C5" w:rsidRPr="00D352BE" w:rsidRDefault="000566C5" w:rsidP="000566C5">
            <w:pPr>
              <w:tabs>
                <w:tab w:val="left" w:pos="1632"/>
              </w:tabs>
              <w:spacing w:after="0" w:line="240" w:lineRule="auto"/>
              <w:jc w:val="center"/>
              <w:rPr>
                <w:rFonts w:ascii="Times New Roman" w:hAnsi="Times New Roman"/>
                <w:sz w:val="24"/>
                <w:szCs w:val="24"/>
              </w:rPr>
            </w:pPr>
            <w:r w:rsidRPr="00D352BE">
              <w:rPr>
                <w:rFonts w:ascii="Times New Roman" w:hAnsi="Times New Roman"/>
                <w:sz w:val="24"/>
                <w:szCs w:val="24"/>
              </w:rPr>
              <w:t>ПРН-</w:t>
            </w:r>
            <w:r>
              <w:rPr>
                <w:rFonts w:ascii="Times New Roman" w:hAnsi="Times New Roman"/>
                <w:sz w:val="24"/>
                <w:szCs w:val="24"/>
                <w:lang w:val="uk-UA"/>
              </w:rPr>
              <w:t>14</w:t>
            </w:r>
          </w:p>
        </w:tc>
      </w:tr>
    </w:tbl>
    <w:p w:rsidR="00BA04AF" w:rsidRPr="00CB4447" w:rsidRDefault="00BA04AF" w:rsidP="00BA04AF">
      <w:pPr>
        <w:spacing w:after="0" w:line="240" w:lineRule="auto"/>
        <w:ind w:firstLine="567"/>
        <w:jc w:val="both"/>
        <w:rPr>
          <w:rFonts w:ascii="Times New Roman" w:hAnsi="Times New Roman"/>
          <w:sz w:val="24"/>
          <w:szCs w:val="24"/>
          <w:lang w:val="ru-RU"/>
        </w:rPr>
      </w:pPr>
    </w:p>
    <w:p w:rsidR="00BA04AF" w:rsidRDefault="00BA04AF" w:rsidP="00884389">
      <w:pPr>
        <w:spacing w:after="0" w:line="240" w:lineRule="auto"/>
        <w:ind w:firstLine="567"/>
        <w:jc w:val="both"/>
        <w:rPr>
          <w:rFonts w:ascii="Times New Roman" w:hAnsi="Times New Roman"/>
          <w:sz w:val="24"/>
          <w:szCs w:val="24"/>
          <w:lang w:val="uk-UA"/>
        </w:rPr>
      </w:pPr>
      <w:r w:rsidRPr="00D37083">
        <w:rPr>
          <w:rFonts w:ascii="Times New Roman" w:hAnsi="Times New Roman"/>
          <w:sz w:val="24"/>
          <w:szCs w:val="24"/>
          <w:lang w:val="uk-UA"/>
        </w:rPr>
        <w:t>Очікува</w:t>
      </w:r>
      <w:r>
        <w:rPr>
          <w:rFonts w:ascii="Times New Roman" w:hAnsi="Times New Roman"/>
          <w:sz w:val="24"/>
          <w:szCs w:val="24"/>
          <w:lang w:val="uk-UA"/>
        </w:rPr>
        <w:t>ні результати навчання</w:t>
      </w:r>
      <w:r w:rsidRPr="00D37083">
        <w:rPr>
          <w:rFonts w:ascii="Times New Roman" w:hAnsi="Times New Roman"/>
          <w:sz w:val="24"/>
          <w:szCs w:val="24"/>
          <w:lang w:val="uk-UA"/>
        </w:rPr>
        <w:t>, які повинні бути досягнуті</w:t>
      </w:r>
      <w:r>
        <w:rPr>
          <w:rFonts w:ascii="Times New Roman" w:hAnsi="Times New Roman"/>
          <w:sz w:val="24"/>
          <w:szCs w:val="24"/>
          <w:lang w:val="uk-UA"/>
        </w:rPr>
        <w:t xml:space="preserve"> здобувачами освіти</w:t>
      </w:r>
      <w:r w:rsidRPr="00D37083">
        <w:rPr>
          <w:rFonts w:ascii="Times New Roman" w:hAnsi="Times New Roman"/>
          <w:sz w:val="24"/>
          <w:szCs w:val="24"/>
          <w:lang w:val="uk-UA"/>
        </w:rPr>
        <w:t xml:space="preserve"> після опанування</w:t>
      </w:r>
      <w:r>
        <w:rPr>
          <w:rFonts w:ascii="Times New Roman" w:hAnsi="Times New Roman"/>
          <w:sz w:val="24"/>
          <w:szCs w:val="24"/>
          <w:lang w:val="uk-UA"/>
        </w:rPr>
        <w:t xml:space="preserve"> навчальної дисципліни «</w:t>
      </w:r>
      <w:r w:rsidR="00884389">
        <w:rPr>
          <w:rFonts w:ascii="Times New Roman" w:hAnsi="Times New Roman"/>
          <w:b/>
          <w:sz w:val="24"/>
          <w:szCs w:val="24"/>
          <w:lang w:val="uk-UA"/>
        </w:rPr>
        <w:t>Практичний курс німецької мови</w:t>
      </w:r>
      <w:r w:rsidRPr="00D37083">
        <w:rPr>
          <w:rFonts w:ascii="Times New Roman" w:hAnsi="Times New Roman"/>
          <w:sz w:val="24"/>
          <w:szCs w:val="24"/>
          <w:lang w:val="uk-UA"/>
        </w:rPr>
        <w:t>»</w:t>
      </w:r>
      <w:r>
        <w:rPr>
          <w:rFonts w:ascii="Times New Roman" w:hAnsi="Times New Roman"/>
          <w:sz w:val="24"/>
          <w:szCs w:val="24"/>
          <w:lang w:val="uk-UA"/>
        </w:rPr>
        <w:t>:</w:t>
      </w:r>
    </w:p>
    <w:p w:rsidR="00BA04AF" w:rsidRDefault="00BA04AF" w:rsidP="00BA04AF">
      <w:pPr>
        <w:spacing w:after="0" w:line="240" w:lineRule="auto"/>
        <w:ind w:firstLine="567"/>
        <w:jc w:val="both"/>
        <w:rPr>
          <w:rFonts w:ascii="Times New Roman" w:hAnsi="Times New Roman"/>
          <w:sz w:val="24"/>
          <w:szCs w:val="24"/>
          <w:lang w:val="uk-UA"/>
        </w:rPr>
      </w:pPr>
    </w:p>
    <w:tbl>
      <w:tblPr>
        <w:tblStyle w:val="a6"/>
        <w:tblW w:w="0" w:type="auto"/>
        <w:tblInd w:w="108" w:type="dxa"/>
        <w:tblLook w:val="04A0" w:firstRow="1" w:lastRow="0" w:firstColumn="1" w:lastColumn="0" w:noHBand="0" w:noVBand="1"/>
      </w:tblPr>
      <w:tblGrid>
        <w:gridCol w:w="8255"/>
        <w:gridCol w:w="1549"/>
      </w:tblGrid>
      <w:tr w:rsidR="00BA04AF" w:rsidRPr="00F16164" w:rsidTr="00CB4447">
        <w:tc>
          <w:tcPr>
            <w:tcW w:w="8255" w:type="dxa"/>
            <w:vAlign w:val="center"/>
          </w:tcPr>
          <w:p w:rsidR="00BA04AF" w:rsidRPr="00F16164" w:rsidRDefault="00BA04AF" w:rsidP="00681307">
            <w:pPr>
              <w:spacing w:after="0" w:line="240" w:lineRule="auto"/>
              <w:jc w:val="center"/>
              <w:rPr>
                <w:rFonts w:ascii="Times New Roman" w:hAnsi="Times New Roman"/>
                <w:b/>
                <w:sz w:val="24"/>
                <w:szCs w:val="24"/>
                <w:highlight w:val="yellow"/>
                <w:lang w:val="uk-UA"/>
              </w:rPr>
            </w:pPr>
            <w:r w:rsidRPr="00F16164">
              <w:rPr>
                <w:rFonts w:ascii="Times New Roman" w:hAnsi="Times New Roman"/>
                <w:b/>
                <w:sz w:val="24"/>
                <w:szCs w:val="24"/>
                <w:lang w:val="uk-UA"/>
              </w:rPr>
              <w:t>Очікувані результати навчання з дисципліни</w:t>
            </w:r>
          </w:p>
        </w:tc>
        <w:tc>
          <w:tcPr>
            <w:tcW w:w="1549" w:type="dxa"/>
            <w:vAlign w:val="center"/>
          </w:tcPr>
          <w:p w:rsidR="00BA04AF" w:rsidRPr="00F16164" w:rsidRDefault="00BA04AF" w:rsidP="00681307">
            <w:pPr>
              <w:spacing w:after="0" w:line="240" w:lineRule="auto"/>
              <w:jc w:val="center"/>
              <w:rPr>
                <w:rFonts w:ascii="Times New Roman" w:hAnsi="Times New Roman"/>
                <w:b/>
                <w:sz w:val="24"/>
                <w:szCs w:val="24"/>
                <w:lang w:val="uk-UA"/>
              </w:rPr>
            </w:pPr>
            <w:r w:rsidRPr="00F16164">
              <w:rPr>
                <w:rFonts w:ascii="Times New Roman" w:hAnsi="Times New Roman"/>
                <w:b/>
                <w:sz w:val="24"/>
                <w:szCs w:val="24"/>
                <w:lang w:val="uk-UA"/>
              </w:rPr>
              <w:t>Шифр ПРН</w:t>
            </w:r>
          </w:p>
        </w:tc>
      </w:tr>
      <w:tr w:rsidR="00CB4447" w:rsidTr="00CB4447">
        <w:tc>
          <w:tcPr>
            <w:tcW w:w="8255" w:type="dxa"/>
          </w:tcPr>
          <w:p w:rsidR="00CB4447" w:rsidRPr="00CB4447" w:rsidRDefault="004E43E7" w:rsidP="00CB4447">
            <w:pPr>
              <w:pStyle w:val="TableParagraph"/>
              <w:tabs>
                <w:tab w:val="left" w:pos="1880"/>
                <w:tab w:val="left" w:pos="3221"/>
                <w:tab w:val="left" w:pos="3573"/>
                <w:tab w:val="left" w:pos="4799"/>
                <w:tab w:val="left" w:pos="5796"/>
                <w:tab w:val="left" w:pos="7299"/>
              </w:tabs>
              <w:spacing w:line="259" w:lineRule="exact"/>
              <w:ind w:left="0"/>
              <w:rPr>
                <w:rFonts w:asciiTheme="majorBidi" w:hAnsiTheme="majorBidi" w:cstheme="majorBidi"/>
                <w:sz w:val="24"/>
              </w:rPr>
            </w:pPr>
            <w:r>
              <w:rPr>
                <w:rFonts w:asciiTheme="majorBidi" w:hAnsiTheme="majorBidi" w:cstheme="majorBidi"/>
                <w:sz w:val="24"/>
              </w:rPr>
              <w:t>Д</w:t>
            </w:r>
            <w:r w:rsidR="00CB4447" w:rsidRPr="00CB4447">
              <w:rPr>
                <w:rFonts w:asciiTheme="majorBidi" w:hAnsiTheme="majorBidi" w:cstheme="majorBidi"/>
                <w:sz w:val="24"/>
              </w:rPr>
              <w:t>емонструвати</w:t>
            </w:r>
            <w:r w:rsidR="00563C2B">
              <w:rPr>
                <w:rFonts w:asciiTheme="majorBidi" w:hAnsiTheme="majorBidi" w:cstheme="majorBidi"/>
                <w:sz w:val="24"/>
              </w:rPr>
              <w:tab/>
              <w:t>вправність</w:t>
            </w:r>
            <w:r w:rsidR="00563C2B">
              <w:rPr>
                <w:rFonts w:asciiTheme="majorBidi" w:hAnsiTheme="majorBidi" w:cstheme="majorBidi"/>
                <w:sz w:val="24"/>
              </w:rPr>
              <w:tab/>
              <w:t>у</w:t>
            </w:r>
            <w:r w:rsidR="00563C2B">
              <w:rPr>
                <w:rFonts w:asciiTheme="majorBidi" w:hAnsiTheme="majorBidi" w:cstheme="majorBidi"/>
                <w:sz w:val="24"/>
              </w:rPr>
              <w:tab/>
              <w:t>володінні</w:t>
            </w:r>
            <w:r w:rsidR="00563C2B">
              <w:rPr>
                <w:rFonts w:asciiTheme="majorBidi" w:hAnsiTheme="majorBidi" w:cstheme="majorBidi"/>
                <w:sz w:val="24"/>
              </w:rPr>
              <w:tab/>
              <w:t>другою</w:t>
            </w:r>
            <w:r w:rsidR="00563C2B">
              <w:rPr>
                <w:rFonts w:asciiTheme="majorBidi" w:hAnsiTheme="majorBidi" w:cstheme="majorBidi"/>
                <w:sz w:val="24"/>
              </w:rPr>
              <w:tab/>
              <w:t>іноземною</w:t>
            </w:r>
            <w:r w:rsidR="00CB4447" w:rsidRPr="00CB4447">
              <w:rPr>
                <w:rFonts w:asciiTheme="majorBidi" w:hAnsiTheme="majorBidi" w:cstheme="majorBidi"/>
                <w:sz w:val="24"/>
              </w:rPr>
              <w:tab/>
              <w:t>мовою</w:t>
            </w:r>
          </w:p>
          <w:p w:rsidR="00CB4447" w:rsidRPr="00CB4447" w:rsidRDefault="00563C2B" w:rsidP="00563C2B">
            <w:pPr>
              <w:spacing w:after="0" w:line="240" w:lineRule="auto"/>
              <w:jc w:val="both"/>
              <w:rPr>
                <w:rFonts w:asciiTheme="majorBidi" w:hAnsiTheme="majorBidi" w:cstheme="majorBidi"/>
                <w:sz w:val="24"/>
                <w:szCs w:val="24"/>
                <w:highlight w:val="yellow"/>
                <w:lang w:val="uk-UA"/>
              </w:rPr>
            </w:pPr>
            <w:r>
              <w:rPr>
                <w:rFonts w:asciiTheme="majorBidi" w:hAnsiTheme="majorBidi" w:cstheme="majorBidi"/>
                <w:sz w:val="24"/>
                <w:lang w:val="uk-UA"/>
              </w:rPr>
              <w:t>(німецька</w:t>
            </w:r>
            <w:r w:rsidR="00CB4447">
              <w:rPr>
                <w:rFonts w:asciiTheme="majorBidi" w:hAnsiTheme="majorBidi" w:cstheme="majorBidi"/>
                <w:sz w:val="24"/>
                <w:lang w:val="uk-UA"/>
              </w:rPr>
              <w:t xml:space="preserve"> мова), включаючи </w:t>
            </w:r>
            <w:r w:rsidR="00CB4447" w:rsidRPr="00CB4447">
              <w:rPr>
                <w:rFonts w:asciiTheme="majorBidi" w:hAnsiTheme="majorBidi" w:cstheme="majorBidi"/>
                <w:spacing w:val="-3"/>
                <w:sz w:val="24"/>
                <w:lang w:val="uk-UA"/>
              </w:rPr>
              <w:t xml:space="preserve">спеціальну </w:t>
            </w:r>
            <w:r w:rsidR="00CB4447" w:rsidRPr="00CB4447">
              <w:rPr>
                <w:rFonts w:asciiTheme="majorBidi" w:hAnsiTheme="majorBidi" w:cstheme="majorBidi"/>
                <w:sz w:val="24"/>
                <w:lang w:val="uk-UA"/>
              </w:rPr>
              <w:t>термінологію, для пошуку та опрацювання</w:t>
            </w:r>
            <w:r w:rsidR="00A13BA1">
              <w:rPr>
                <w:rFonts w:asciiTheme="majorBidi" w:hAnsiTheme="majorBidi" w:cstheme="majorBidi"/>
                <w:sz w:val="24"/>
                <w:lang w:val="uk-UA"/>
              </w:rPr>
              <w:t xml:space="preserve"> </w:t>
            </w:r>
            <w:r w:rsidR="00CB4447" w:rsidRPr="00CB4447">
              <w:rPr>
                <w:rFonts w:asciiTheme="majorBidi" w:hAnsiTheme="majorBidi" w:cstheme="majorBidi"/>
                <w:sz w:val="24"/>
                <w:lang w:val="uk-UA"/>
              </w:rPr>
              <w:t>літератури</w:t>
            </w:r>
            <w:r>
              <w:rPr>
                <w:rFonts w:asciiTheme="majorBidi" w:hAnsiTheme="majorBidi" w:cstheme="majorBidi"/>
                <w:sz w:val="24"/>
                <w:lang w:val="uk-UA"/>
              </w:rPr>
              <w:t>.</w:t>
            </w:r>
          </w:p>
        </w:tc>
        <w:tc>
          <w:tcPr>
            <w:tcW w:w="1549" w:type="dxa"/>
          </w:tcPr>
          <w:p w:rsidR="00CB4447" w:rsidRPr="00CB4447" w:rsidRDefault="00CB4447" w:rsidP="00CB4447">
            <w:pPr>
              <w:spacing w:after="0" w:line="240" w:lineRule="auto"/>
              <w:jc w:val="center"/>
              <w:rPr>
                <w:rFonts w:asciiTheme="majorBidi" w:hAnsiTheme="majorBidi" w:cstheme="majorBidi"/>
                <w:sz w:val="24"/>
                <w:szCs w:val="24"/>
                <w:lang w:val="uk-UA"/>
              </w:rPr>
            </w:pPr>
            <w:r w:rsidRPr="00CB4447">
              <w:rPr>
                <w:rFonts w:asciiTheme="majorBidi" w:hAnsiTheme="majorBidi" w:cstheme="majorBidi"/>
                <w:sz w:val="24"/>
                <w:lang w:val="uk-UA"/>
              </w:rPr>
              <w:t>ПРН-2</w:t>
            </w:r>
          </w:p>
        </w:tc>
      </w:tr>
      <w:tr w:rsidR="00CB4447" w:rsidTr="00CB4447">
        <w:tc>
          <w:tcPr>
            <w:tcW w:w="8255" w:type="dxa"/>
          </w:tcPr>
          <w:p w:rsidR="00CB4447" w:rsidRPr="00CB4447" w:rsidRDefault="000566C5" w:rsidP="000566C5">
            <w:pPr>
              <w:pStyle w:val="TableParagraph"/>
              <w:spacing w:line="261" w:lineRule="exact"/>
              <w:ind w:left="0"/>
              <w:rPr>
                <w:rFonts w:asciiTheme="majorBidi" w:hAnsiTheme="majorBidi" w:cstheme="majorBidi"/>
                <w:sz w:val="24"/>
              </w:rPr>
            </w:pPr>
            <w:r>
              <w:rPr>
                <w:sz w:val="24"/>
                <w:szCs w:val="24"/>
              </w:rPr>
              <w:t>Уміти ефективно працювати з інформацією: добирати необхідну інформацію з різних джерел, критично аналізувати й інтерпретувати її, впорядковувати й класифікувати.</w:t>
            </w:r>
          </w:p>
        </w:tc>
        <w:tc>
          <w:tcPr>
            <w:tcW w:w="1549" w:type="dxa"/>
          </w:tcPr>
          <w:p w:rsidR="00CB4447" w:rsidRPr="00CB4447" w:rsidRDefault="00CB4447" w:rsidP="00CB4447">
            <w:pPr>
              <w:pStyle w:val="TableParagraph"/>
              <w:spacing w:line="261" w:lineRule="exact"/>
              <w:ind w:left="107"/>
              <w:jc w:val="center"/>
              <w:rPr>
                <w:rFonts w:asciiTheme="majorBidi" w:hAnsiTheme="majorBidi" w:cstheme="majorBidi"/>
                <w:sz w:val="24"/>
              </w:rPr>
            </w:pPr>
            <w:r w:rsidRPr="00CB4447">
              <w:rPr>
                <w:rFonts w:asciiTheme="majorBidi" w:hAnsiTheme="majorBidi" w:cstheme="majorBidi"/>
                <w:sz w:val="24"/>
              </w:rPr>
              <w:t>ПРН-3</w:t>
            </w:r>
          </w:p>
        </w:tc>
      </w:tr>
      <w:tr w:rsidR="00CB4447" w:rsidTr="00CB4447">
        <w:tc>
          <w:tcPr>
            <w:tcW w:w="8255" w:type="dxa"/>
          </w:tcPr>
          <w:p w:rsidR="00CB4447" w:rsidRPr="00CB4447" w:rsidRDefault="004E43E7" w:rsidP="004E43E7">
            <w:pPr>
              <w:pStyle w:val="TableParagraph"/>
              <w:spacing w:line="259" w:lineRule="exact"/>
              <w:ind w:left="0"/>
              <w:rPr>
                <w:rFonts w:asciiTheme="majorBidi" w:hAnsiTheme="majorBidi" w:cstheme="majorBidi"/>
                <w:sz w:val="24"/>
              </w:rPr>
            </w:pPr>
            <w:r>
              <w:rPr>
                <w:sz w:val="24"/>
                <w:szCs w:val="24"/>
              </w:rPr>
              <w:t>Володіти навичками роботи в команді і належно організовувати процес навчання й самоосвіти.</w:t>
            </w:r>
          </w:p>
        </w:tc>
        <w:tc>
          <w:tcPr>
            <w:tcW w:w="1549" w:type="dxa"/>
          </w:tcPr>
          <w:p w:rsidR="00CB4447" w:rsidRPr="00CB4447" w:rsidRDefault="00CB4447" w:rsidP="00CB4447">
            <w:pPr>
              <w:pStyle w:val="TableParagraph"/>
              <w:spacing w:line="259" w:lineRule="exact"/>
              <w:ind w:left="107"/>
              <w:jc w:val="center"/>
              <w:rPr>
                <w:rFonts w:asciiTheme="majorBidi" w:hAnsiTheme="majorBidi" w:cstheme="majorBidi"/>
                <w:sz w:val="24"/>
              </w:rPr>
            </w:pPr>
            <w:r w:rsidRPr="00CB4447">
              <w:rPr>
                <w:rFonts w:asciiTheme="majorBidi" w:hAnsiTheme="majorBidi" w:cstheme="majorBidi"/>
                <w:sz w:val="24"/>
              </w:rPr>
              <w:t>ПРН-5</w:t>
            </w:r>
          </w:p>
        </w:tc>
      </w:tr>
      <w:tr w:rsidR="00572DC0" w:rsidTr="00CB4447">
        <w:tc>
          <w:tcPr>
            <w:tcW w:w="8255" w:type="dxa"/>
          </w:tcPr>
          <w:p w:rsidR="00572DC0" w:rsidRPr="00A41220" w:rsidRDefault="00572DC0" w:rsidP="00956998">
            <w:pPr>
              <w:tabs>
                <w:tab w:val="left" w:pos="4053"/>
              </w:tabs>
              <w:spacing w:after="0" w:line="240" w:lineRule="auto"/>
              <w:jc w:val="both"/>
              <w:rPr>
                <w:rFonts w:ascii="Times New Roman" w:hAnsi="Times New Roman"/>
                <w:sz w:val="24"/>
                <w:szCs w:val="24"/>
                <w:lang w:val="uk-UA"/>
              </w:rPr>
            </w:pPr>
            <w:r>
              <w:rPr>
                <w:rFonts w:ascii="Times New Roman" w:hAnsi="Times New Roman"/>
                <w:sz w:val="24"/>
                <w:szCs w:val="24"/>
                <w:lang w:val="uk-UA"/>
              </w:rPr>
              <w:t>Засвоїти б</w:t>
            </w:r>
            <w:r w:rsidRPr="00443C65">
              <w:rPr>
                <w:rFonts w:ascii="Times New Roman" w:hAnsi="Times New Roman"/>
                <w:sz w:val="24"/>
                <w:szCs w:val="24"/>
                <w:lang w:val="uk-UA"/>
              </w:rPr>
              <w:t>азові основи філософії, психології, педагогіки, що сприяють розвитку загальної культури й соціалізації особистості.</w:t>
            </w:r>
          </w:p>
        </w:tc>
        <w:tc>
          <w:tcPr>
            <w:tcW w:w="1549" w:type="dxa"/>
          </w:tcPr>
          <w:p w:rsidR="00572DC0" w:rsidRPr="00D352BE" w:rsidRDefault="00572DC0" w:rsidP="00956998">
            <w:pPr>
              <w:spacing w:after="0" w:line="240" w:lineRule="auto"/>
              <w:jc w:val="center"/>
              <w:rPr>
                <w:rFonts w:ascii="Times New Roman" w:hAnsi="Times New Roman"/>
                <w:sz w:val="24"/>
                <w:szCs w:val="24"/>
              </w:rPr>
            </w:pPr>
            <w:r w:rsidRPr="00D352BE">
              <w:rPr>
                <w:rFonts w:ascii="Times New Roman" w:hAnsi="Times New Roman"/>
                <w:sz w:val="24"/>
                <w:szCs w:val="24"/>
              </w:rPr>
              <w:t>ПРН-</w:t>
            </w:r>
            <w:r>
              <w:rPr>
                <w:rFonts w:ascii="Times New Roman" w:hAnsi="Times New Roman"/>
                <w:sz w:val="24"/>
                <w:szCs w:val="24"/>
                <w:lang w:val="uk-UA"/>
              </w:rPr>
              <w:t>6</w:t>
            </w:r>
          </w:p>
        </w:tc>
      </w:tr>
      <w:tr w:rsidR="00572DC0" w:rsidTr="00CB4447">
        <w:tc>
          <w:tcPr>
            <w:tcW w:w="8255" w:type="dxa"/>
          </w:tcPr>
          <w:p w:rsidR="00572DC0" w:rsidRPr="00A41220" w:rsidRDefault="00572DC0" w:rsidP="00956998">
            <w:pPr>
              <w:spacing w:after="0" w:line="240" w:lineRule="auto"/>
              <w:jc w:val="both"/>
              <w:rPr>
                <w:rFonts w:ascii="Times New Roman" w:hAnsi="Times New Roman"/>
                <w:sz w:val="24"/>
                <w:szCs w:val="24"/>
                <w:highlight w:val="yellow"/>
                <w:lang w:val="uk-UA"/>
              </w:rPr>
            </w:pPr>
            <w:r w:rsidRPr="00A41220">
              <w:rPr>
                <w:rFonts w:ascii="Times New Roman" w:hAnsi="Times New Roman"/>
                <w:sz w:val="24"/>
                <w:szCs w:val="24"/>
                <w:lang w:val="uk-UA"/>
              </w:rPr>
              <w:t xml:space="preserve">Вміти застосовувати на практиці базові знання з інформатики й сучасних інформаційних технологій. </w:t>
            </w:r>
          </w:p>
        </w:tc>
        <w:tc>
          <w:tcPr>
            <w:tcW w:w="1549" w:type="dxa"/>
          </w:tcPr>
          <w:p w:rsidR="00572DC0" w:rsidRPr="00D352BE" w:rsidRDefault="00572DC0" w:rsidP="00956998">
            <w:pPr>
              <w:spacing w:after="0" w:line="240" w:lineRule="auto"/>
              <w:jc w:val="center"/>
              <w:rPr>
                <w:rFonts w:ascii="Times New Roman" w:hAnsi="Times New Roman"/>
                <w:sz w:val="24"/>
                <w:szCs w:val="24"/>
                <w:lang w:val="uk-UA"/>
              </w:rPr>
            </w:pPr>
            <w:r w:rsidRPr="00D352BE">
              <w:rPr>
                <w:rFonts w:ascii="Times New Roman" w:hAnsi="Times New Roman"/>
                <w:sz w:val="24"/>
                <w:szCs w:val="24"/>
                <w:lang w:val="uk-UA"/>
              </w:rPr>
              <w:t>ПРН-8</w:t>
            </w:r>
          </w:p>
        </w:tc>
      </w:tr>
      <w:tr w:rsidR="00572DC0" w:rsidTr="00CB4447">
        <w:tc>
          <w:tcPr>
            <w:tcW w:w="8255" w:type="dxa"/>
          </w:tcPr>
          <w:p w:rsidR="00572DC0" w:rsidRPr="00A41220" w:rsidRDefault="00572DC0" w:rsidP="00956998">
            <w:pPr>
              <w:spacing w:after="0" w:line="240" w:lineRule="auto"/>
              <w:jc w:val="both"/>
              <w:rPr>
                <w:rFonts w:ascii="Times New Roman" w:hAnsi="Times New Roman"/>
                <w:sz w:val="24"/>
                <w:szCs w:val="24"/>
                <w:highlight w:val="yellow"/>
                <w:lang w:val="uk-UA"/>
              </w:rPr>
            </w:pPr>
            <w:r w:rsidRPr="00A41220">
              <w:rPr>
                <w:rFonts w:ascii="Times New Roman" w:hAnsi="Times New Roman"/>
                <w:sz w:val="24"/>
                <w:szCs w:val="24"/>
                <w:lang w:val="uk-UA"/>
              </w:rPr>
              <w:t>Вміти застосовувати базові знання фундаментальних наук в обсязі, не</w:t>
            </w:r>
            <w:r>
              <w:rPr>
                <w:rFonts w:ascii="Times New Roman" w:hAnsi="Times New Roman"/>
                <w:sz w:val="24"/>
                <w:szCs w:val="24"/>
                <w:lang w:val="uk-UA"/>
              </w:rPr>
              <w:t xml:space="preserve">обхідному для освоєння </w:t>
            </w:r>
            <w:proofErr w:type="spellStart"/>
            <w:r>
              <w:rPr>
                <w:rFonts w:ascii="Times New Roman" w:hAnsi="Times New Roman"/>
                <w:sz w:val="24"/>
                <w:szCs w:val="24"/>
                <w:lang w:val="uk-UA"/>
              </w:rPr>
              <w:t>загально</w:t>
            </w:r>
            <w:r w:rsidRPr="00A41220">
              <w:rPr>
                <w:rFonts w:ascii="Times New Roman" w:hAnsi="Times New Roman"/>
                <w:sz w:val="24"/>
                <w:szCs w:val="24"/>
                <w:lang w:val="uk-UA"/>
              </w:rPr>
              <w:t>професійних</w:t>
            </w:r>
            <w:proofErr w:type="spellEnd"/>
            <w:r w:rsidRPr="00A41220">
              <w:rPr>
                <w:rFonts w:ascii="Times New Roman" w:hAnsi="Times New Roman"/>
                <w:sz w:val="24"/>
                <w:szCs w:val="24"/>
                <w:lang w:val="uk-UA"/>
              </w:rPr>
              <w:t xml:space="preserve"> дисциплін.</w:t>
            </w:r>
          </w:p>
        </w:tc>
        <w:tc>
          <w:tcPr>
            <w:tcW w:w="1549" w:type="dxa"/>
          </w:tcPr>
          <w:p w:rsidR="00572DC0" w:rsidRPr="00D352BE" w:rsidRDefault="00572DC0" w:rsidP="00956998">
            <w:pPr>
              <w:spacing w:after="0" w:line="240" w:lineRule="auto"/>
              <w:jc w:val="center"/>
              <w:rPr>
                <w:rFonts w:ascii="Times New Roman" w:hAnsi="Times New Roman"/>
                <w:sz w:val="24"/>
                <w:szCs w:val="24"/>
                <w:lang w:val="uk-UA"/>
              </w:rPr>
            </w:pPr>
            <w:r w:rsidRPr="00D352BE">
              <w:rPr>
                <w:rFonts w:ascii="Times New Roman" w:hAnsi="Times New Roman"/>
                <w:sz w:val="24"/>
                <w:szCs w:val="24"/>
                <w:lang w:val="uk-UA"/>
              </w:rPr>
              <w:t>ПРН-9</w:t>
            </w:r>
          </w:p>
        </w:tc>
      </w:tr>
      <w:tr w:rsidR="00572DC0" w:rsidTr="00CB4447">
        <w:tc>
          <w:tcPr>
            <w:tcW w:w="8255" w:type="dxa"/>
          </w:tcPr>
          <w:p w:rsidR="00572DC0" w:rsidRPr="00A41220" w:rsidRDefault="00572DC0" w:rsidP="00956998">
            <w:pPr>
              <w:spacing w:after="0" w:line="240" w:lineRule="auto"/>
              <w:jc w:val="both"/>
              <w:rPr>
                <w:rFonts w:ascii="Times New Roman" w:hAnsi="Times New Roman"/>
                <w:sz w:val="24"/>
                <w:szCs w:val="24"/>
                <w:highlight w:val="yellow"/>
                <w:lang w:val="uk-UA"/>
              </w:rPr>
            </w:pPr>
            <w:r w:rsidRPr="00A41220">
              <w:rPr>
                <w:rFonts w:ascii="Times New Roman" w:hAnsi="Times New Roman"/>
                <w:sz w:val="24"/>
                <w:szCs w:val="24"/>
                <w:lang w:val="uk-UA"/>
              </w:rPr>
              <w:t>Мати базові знання і вміти застосовувати їх на практиці з галузей, н</w:t>
            </w:r>
            <w:r>
              <w:rPr>
                <w:rFonts w:ascii="Times New Roman" w:hAnsi="Times New Roman"/>
                <w:sz w:val="24"/>
                <w:szCs w:val="24"/>
                <w:lang w:val="uk-UA"/>
              </w:rPr>
              <w:t xml:space="preserve">еобхідних для освоєння </w:t>
            </w:r>
            <w:proofErr w:type="spellStart"/>
            <w:r>
              <w:rPr>
                <w:rFonts w:ascii="Times New Roman" w:hAnsi="Times New Roman"/>
                <w:sz w:val="24"/>
                <w:szCs w:val="24"/>
                <w:lang w:val="uk-UA"/>
              </w:rPr>
              <w:t>загально</w:t>
            </w:r>
            <w:r w:rsidRPr="00A41220">
              <w:rPr>
                <w:rFonts w:ascii="Times New Roman" w:hAnsi="Times New Roman"/>
                <w:sz w:val="24"/>
                <w:szCs w:val="24"/>
                <w:lang w:val="uk-UA"/>
              </w:rPr>
              <w:t>професійних</w:t>
            </w:r>
            <w:proofErr w:type="spellEnd"/>
            <w:r w:rsidRPr="00A41220">
              <w:rPr>
                <w:rFonts w:ascii="Times New Roman" w:hAnsi="Times New Roman"/>
                <w:sz w:val="24"/>
                <w:szCs w:val="24"/>
                <w:lang w:val="uk-UA"/>
              </w:rPr>
              <w:t xml:space="preserve"> дисциплін.</w:t>
            </w:r>
          </w:p>
        </w:tc>
        <w:tc>
          <w:tcPr>
            <w:tcW w:w="1549" w:type="dxa"/>
          </w:tcPr>
          <w:p w:rsidR="00572DC0" w:rsidRPr="00D352BE" w:rsidRDefault="00572DC0" w:rsidP="00956998">
            <w:pPr>
              <w:spacing w:after="0" w:line="240" w:lineRule="auto"/>
              <w:jc w:val="center"/>
              <w:rPr>
                <w:rFonts w:ascii="Times New Roman" w:hAnsi="Times New Roman"/>
                <w:sz w:val="24"/>
                <w:szCs w:val="24"/>
                <w:lang w:val="uk-UA"/>
              </w:rPr>
            </w:pPr>
            <w:r w:rsidRPr="00D352BE">
              <w:rPr>
                <w:rFonts w:ascii="Times New Roman" w:hAnsi="Times New Roman"/>
                <w:sz w:val="24"/>
                <w:szCs w:val="24"/>
                <w:lang w:val="uk-UA"/>
              </w:rPr>
              <w:t>ПРН-10</w:t>
            </w:r>
          </w:p>
        </w:tc>
      </w:tr>
      <w:tr w:rsidR="00572DC0" w:rsidTr="00CB4447">
        <w:tc>
          <w:tcPr>
            <w:tcW w:w="8255" w:type="dxa"/>
          </w:tcPr>
          <w:p w:rsidR="00572DC0" w:rsidRPr="00A41220" w:rsidRDefault="00572DC0" w:rsidP="00956998">
            <w:pPr>
              <w:spacing w:after="0" w:line="240" w:lineRule="auto"/>
              <w:jc w:val="both"/>
              <w:rPr>
                <w:rFonts w:ascii="Times New Roman" w:hAnsi="Times New Roman"/>
                <w:sz w:val="24"/>
                <w:szCs w:val="24"/>
                <w:lang w:val="uk-UA"/>
              </w:rPr>
            </w:pPr>
            <w:r>
              <w:rPr>
                <w:rFonts w:ascii="Times New Roman" w:hAnsi="Times New Roman"/>
                <w:sz w:val="24"/>
                <w:szCs w:val="24"/>
                <w:lang w:val="uk-UA"/>
              </w:rPr>
              <w:t>Засвоїти ґрунтовно знання про етичні норми поведінки відносно інших людей і відносно природи.</w:t>
            </w:r>
          </w:p>
        </w:tc>
        <w:tc>
          <w:tcPr>
            <w:tcW w:w="1549" w:type="dxa"/>
          </w:tcPr>
          <w:p w:rsidR="00572DC0" w:rsidRPr="00D352BE" w:rsidRDefault="00572DC0" w:rsidP="00956998">
            <w:pPr>
              <w:spacing w:after="0" w:line="240" w:lineRule="auto"/>
              <w:jc w:val="center"/>
              <w:rPr>
                <w:rFonts w:ascii="Times New Roman" w:hAnsi="Times New Roman"/>
                <w:sz w:val="24"/>
                <w:szCs w:val="24"/>
                <w:lang w:val="uk-UA"/>
              </w:rPr>
            </w:pPr>
            <w:r w:rsidRPr="00D352BE">
              <w:rPr>
                <w:rFonts w:ascii="Times New Roman" w:hAnsi="Times New Roman"/>
                <w:sz w:val="24"/>
                <w:szCs w:val="24"/>
                <w:lang w:val="uk-UA"/>
              </w:rPr>
              <w:t>ПРН-1</w:t>
            </w:r>
            <w:r>
              <w:rPr>
                <w:rFonts w:ascii="Times New Roman" w:hAnsi="Times New Roman"/>
                <w:sz w:val="24"/>
                <w:szCs w:val="24"/>
                <w:lang w:val="uk-UA"/>
              </w:rPr>
              <w:t>1</w:t>
            </w:r>
          </w:p>
        </w:tc>
      </w:tr>
      <w:tr w:rsidR="00572DC0" w:rsidRPr="00572DC0" w:rsidTr="00CB4447">
        <w:tc>
          <w:tcPr>
            <w:tcW w:w="8255" w:type="dxa"/>
          </w:tcPr>
          <w:p w:rsidR="00572DC0" w:rsidRDefault="00572DC0" w:rsidP="00956998">
            <w:pPr>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Засвоїти ґрунтовно професійно профільовані знання в галузі історії германських мов та лінгвокраїнознавства.</w:t>
            </w:r>
          </w:p>
        </w:tc>
        <w:tc>
          <w:tcPr>
            <w:tcW w:w="1549" w:type="dxa"/>
          </w:tcPr>
          <w:p w:rsidR="00572DC0" w:rsidRPr="00D352BE" w:rsidRDefault="00572DC0" w:rsidP="00956998">
            <w:pPr>
              <w:spacing w:after="0" w:line="240" w:lineRule="auto"/>
              <w:jc w:val="center"/>
              <w:rPr>
                <w:rFonts w:ascii="Times New Roman" w:hAnsi="Times New Roman"/>
                <w:sz w:val="24"/>
                <w:szCs w:val="24"/>
                <w:lang w:val="uk-UA"/>
              </w:rPr>
            </w:pPr>
            <w:r w:rsidRPr="00D352BE">
              <w:rPr>
                <w:rFonts w:ascii="Times New Roman" w:hAnsi="Times New Roman"/>
                <w:sz w:val="24"/>
                <w:szCs w:val="24"/>
                <w:lang w:val="uk-UA"/>
              </w:rPr>
              <w:t>ПРН-1</w:t>
            </w:r>
            <w:r>
              <w:rPr>
                <w:rFonts w:ascii="Times New Roman" w:hAnsi="Times New Roman"/>
                <w:sz w:val="24"/>
                <w:szCs w:val="24"/>
                <w:lang w:val="uk-UA"/>
              </w:rPr>
              <w:t>3</w:t>
            </w:r>
          </w:p>
        </w:tc>
      </w:tr>
      <w:tr w:rsidR="00572DC0" w:rsidRPr="00572DC0" w:rsidTr="00CB4447">
        <w:tc>
          <w:tcPr>
            <w:tcW w:w="8255" w:type="dxa"/>
          </w:tcPr>
          <w:p w:rsidR="00572DC0" w:rsidRDefault="00572DC0" w:rsidP="00956998">
            <w:pPr>
              <w:spacing w:after="0" w:line="240" w:lineRule="auto"/>
              <w:jc w:val="both"/>
              <w:rPr>
                <w:rFonts w:ascii="Times New Roman" w:hAnsi="Times New Roman"/>
                <w:sz w:val="24"/>
                <w:szCs w:val="24"/>
                <w:lang w:val="uk-UA"/>
              </w:rPr>
            </w:pPr>
            <w:r>
              <w:rPr>
                <w:rFonts w:ascii="Times New Roman" w:hAnsi="Times New Roman"/>
                <w:sz w:val="24"/>
                <w:szCs w:val="24"/>
                <w:lang w:val="uk-UA"/>
              </w:rPr>
              <w:t>Уміти застосовувати набуті  професійно профільовані знання в галузі філології та методики навчання німецької мови.</w:t>
            </w:r>
          </w:p>
        </w:tc>
        <w:tc>
          <w:tcPr>
            <w:tcW w:w="1549" w:type="dxa"/>
          </w:tcPr>
          <w:p w:rsidR="00572DC0" w:rsidRPr="00D352BE" w:rsidRDefault="00572DC0" w:rsidP="00956998">
            <w:pPr>
              <w:spacing w:after="0" w:line="240" w:lineRule="auto"/>
              <w:jc w:val="center"/>
              <w:rPr>
                <w:rFonts w:ascii="Times New Roman" w:hAnsi="Times New Roman"/>
                <w:sz w:val="24"/>
                <w:szCs w:val="24"/>
                <w:lang w:val="uk-UA"/>
              </w:rPr>
            </w:pPr>
            <w:r w:rsidRPr="00D352BE">
              <w:rPr>
                <w:rFonts w:ascii="Times New Roman" w:hAnsi="Times New Roman"/>
                <w:sz w:val="24"/>
                <w:szCs w:val="24"/>
                <w:lang w:val="uk-UA"/>
              </w:rPr>
              <w:t>ПРН-1</w:t>
            </w:r>
            <w:r>
              <w:rPr>
                <w:rFonts w:ascii="Times New Roman" w:hAnsi="Times New Roman"/>
                <w:sz w:val="24"/>
                <w:szCs w:val="24"/>
                <w:lang w:val="uk-UA"/>
              </w:rPr>
              <w:t>4</w:t>
            </w:r>
          </w:p>
        </w:tc>
      </w:tr>
    </w:tbl>
    <w:p w:rsidR="00BA04AF" w:rsidRDefault="00BA04AF" w:rsidP="00BA04AF">
      <w:pPr>
        <w:spacing w:after="0" w:line="240" w:lineRule="auto"/>
        <w:jc w:val="center"/>
        <w:rPr>
          <w:rFonts w:ascii="Times New Roman" w:hAnsi="Times New Roman"/>
          <w:b/>
          <w:sz w:val="24"/>
          <w:szCs w:val="24"/>
          <w:lang w:val="uk-UA"/>
        </w:rPr>
      </w:pPr>
    </w:p>
    <w:p w:rsidR="00BA04AF" w:rsidRDefault="00BA04AF" w:rsidP="00BA04AF">
      <w:pPr>
        <w:pStyle w:val="a3"/>
        <w:spacing w:after="0" w:line="240" w:lineRule="auto"/>
        <w:ind w:left="851" w:hanging="851"/>
        <w:jc w:val="center"/>
        <w:rPr>
          <w:rFonts w:ascii="Times New Roman" w:hAnsi="Times New Roman"/>
          <w:b/>
          <w:bCs/>
          <w:sz w:val="24"/>
          <w:szCs w:val="24"/>
          <w:lang w:val="uk-UA"/>
        </w:rPr>
      </w:pPr>
      <w:r>
        <w:rPr>
          <w:rFonts w:ascii="Times New Roman" w:hAnsi="Times New Roman"/>
          <w:b/>
          <w:sz w:val="24"/>
          <w:szCs w:val="24"/>
          <w:lang w:val="uk-UA"/>
        </w:rPr>
        <w:t>5</w:t>
      </w:r>
      <w:r w:rsidRPr="00A4737A">
        <w:rPr>
          <w:rFonts w:ascii="Times New Roman" w:hAnsi="Times New Roman"/>
          <w:b/>
          <w:sz w:val="24"/>
          <w:szCs w:val="24"/>
          <w:lang w:val="uk-UA"/>
        </w:rPr>
        <w:t>. З</w:t>
      </w:r>
      <w:r>
        <w:rPr>
          <w:rFonts w:ascii="Times New Roman" w:hAnsi="Times New Roman"/>
          <w:b/>
          <w:sz w:val="24"/>
          <w:szCs w:val="24"/>
          <w:lang w:val="uk-UA"/>
        </w:rPr>
        <w:t xml:space="preserve">АСОБИ ДІАГНОСТИКИ ТА </w:t>
      </w:r>
      <w:r w:rsidRPr="00A4737A">
        <w:rPr>
          <w:rFonts w:ascii="Times New Roman" w:hAnsi="Times New Roman"/>
          <w:b/>
          <w:bCs/>
          <w:sz w:val="24"/>
          <w:szCs w:val="24"/>
          <w:lang w:val="uk-UA"/>
        </w:rPr>
        <w:t>К</w:t>
      </w:r>
      <w:r>
        <w:rPr>
          <w:rFonts w:ascii="Times New Roman" w:hAnsi="Times New Roman"/>
          <w:b/>
          <w:bCs/>
          <w:sz w:val="24"/>
          <w:szCs w:val="24"/>
          <w:lang w:val="uk-UA"/>
        </w:rPr>
        <w:t xml:space="preserve">РИТЕРІЇ ОЦІНЮВАННЯ </w:t>
      </w:r>
    </w:p>
    <w:p w:rsidR="00BA04AF" w:rsidRPr="00A4737A" w:rsidRDefault="00BA04AF" w:rsidP="00BA04AF">
      <w:pPr>
        <w:pStyle w:val="a3"/>
        <w:spacing w:after="0" w:line="240" w:lineRule="auto"/>
        <w:ind w:left="851" w:hanging="851"/>
        <w:jc w:val="center"/>
        <w:rPr>
          <w:rFonts w:ascii="Times New Roman" w:hAnsi="Times New Roman"/>
          <w:b/>
          <w:sz w:val="24"/>
          <w:szCs w:val="24"/>
          <w:lang w:val="uk-UA"/>
        </w:rPr>
      </w:pPr>
      <w:r>
        <w:rPr>
          <w:rFonts w:ascii="Times New Roman" w:hAnsi="Times New Roman"/>
          <w:b/>
          <w:sz w:val="24"/>
          <w:szCs w:val="24"/>
          <w:lang w:val="uk-UA"/>
        </w:rPr>
        <w:t>РЕЗУЛЬТАТІВ НАВЧАННЯ</w:t>
      </w:r>
    </w:p>
    <w:p w:rsidR="00BA04AF" w:rsidRPr="00A4737A" w:rsidRDefault="00BA04AF" w:rsidP="00BA04AF">
      <w:pPr>
        <w:pStyle w:val="a3"/>
        <w:spacing w:after="0" w:line="240" w:lineRule="auto"/>
        <w:ind w:left="851"/>
        <w:jc w:val="center"/>
        <w:rPr>
          <w:rFonts w:ascii="Times New Roman" w:hAnsi="Times New Roman"/>
          <w:b/>
          <w:sz w:val="24"/>
          <w:szCs w:val="24"/>
          <w:lang w:val="uk-UA"/>
        </w:rPr>
      </w:pPr>
    </w:p>
    <w:p w:rsidR="00BA04AF" w:rsidRDefault="00BA04AF" w:rsidP="00BA04AF">
      <w:pPr>
        <w:pStyle w:val="a3"/>
        <w:spacing w:after="0" w:line="240" w:lineRule="auto"/>
        <w:ind w:left="0"/>
        <w:jc w:val="center"/>
        <w:rPr>
          <w:rFonts w:ascii="Times New Roman" w:hAnsi="Times New Roman"/>
          <w:b/>
          <w:sz w:val="24"/>
          <w:szCs w:val="24"/>
          <w:lang w:val="uk-UA"/>
        </w:rPr>
      </w:pPr>
      <w:r w:rsidRPr="00F745C7">
        <w:rPr>
          <w:rFonts w:ascii="Times New Roman" w:hAnsi="Times New Roman"/>
          <w:b/>
          <w:sz w:val="24"/>
          <w:szCs w:val="24"/>
          <w:lang w:val="uk-UA"/>
        </w:rPr>
        <w:t>Засоби оцінювання та методи демонстрування результатів навчання</w:t>
      </w:r>
    </w:p>
    <w:p w:rsidR="00BA04AF" w:rsidRPr="00F745C7" w:rsidRDefault="00BA04AF" w:rsidP="00BA04AF">
      <w:pPr>
        <w:pStyle w:val="a3"/>
        <w:spacing w:after="0" w:line="240" w:lineRule="auto"/>
        <w:ind w:left="0"/>
        <w:jc w:val="center"/>
        <w:rPr>
          <w:rFonts w:ascii="Times New Roman" w:hAnsi="Times New Roman"/>
          <w:b/>
          <w:sz w:val="24"/>
          <w:szCs w:val="24"/>
          <w:lang w:val="uk-UA"/>
        </w:rPr>
      </w:pPr>
    </w:p>
    <w:p w:rsidR="00BA04AF" w:rsidRDefault="00BA04AF" w:rsidP="00B52964">
      <w:pPr>
        <w:pStyle w:val="a3"/>
        <w:spacing w:after="0" w:line="240" w:lineRule="auto"/>
        <w:ind w:left="0" w:firstLine="708"/>
        <w:jc w:val="both"/>
        <w:rPr>
          <w:rFonts w:ascii="Times New Roman" w:hAnsi="Times New Roman"/>
          <w:sz w:val="24"/>
          <w:szCs w:val="24"/>
          <w:lang w:val="uk-UA"/>
        </w:rPr>
      </w:pPr>
      <w:r w:rsidRPr="00B52964">
        <w:rPr>
          <w:rFonts w:asciiTheme="majorBidi" w:hAnsiTheme="majorBidi" w:cstheme="majorBidi"/>
          <w:sz w:val="24"/>
          <w:szCs w:val="24"/>
          <w:lang w:val="uk-UA"/>
        </w:rPr>
        <w:t>Засобами оцінювання та методами демонстрування результатів навч</w:t>
      </w:r>
      <w:r w:rsidR="00B52964" w:rsidRPr="00B52964">
        <w:rPr>
          <w:rFonts w:asciiTheme="majorBidi" w:hAnsiTheme="majorBidi" w:cstheme="majorBidi"/>
          <w:sz w:val="24"/>
          <w:szCs w:val="24"/>
          <w:lang w:val="uk-UA"/>
        </w:rPr>
        <w:t xml:space="preserve">ання з навчальної дисципліни є </w:t>
      </w:r>
      <w:r w:rsidR="00B52964" w:rsidRPr="00B52964">
        <w:rPr>
          <w:rFonts w:asciiTheme="majorBidi" w:hAnsiTheme="majorBidi" w:cstheme="majorBidi"/>
          <w:sz w:val="24"/>
          <w:lang w:val="uk-UA"/>
        </w:rPr>
        <w:t xml:space="preserve">накопичувальна бально-рейтингова система, що передбачає оцінювання студентів за всі види аудиторної та </w:t>
      </w:r>
      <w:proofErr w:type="spellStart"/>
      <w:r w:rsidR="00B52964" w:rsidRPr="00B52964">
        <w:rPr>
          <w:rFonts w:asciiTheme="majorBidi" w:hAnsiTheme="majorBidi" w:cstheme="majorBidi"/>
          <w:sz w:val="24"/>
          <w:lang w:val="uk-UA"/>
        </w:rPr>
        <w:t>позааудиторної</w:t>
      </w:r>
      <w:proofErr w:type="spellEnd"/>
      <w:r w:rsidR="00B52964" w:rsidRPr="00B52964">
        <w:rPr>
          <w:rFonts w:asciiTheme="majorBidi" w:hAnsiTheme="majorBidi" w:cstheme="majorBidi"/>
          <w:sz w:val="24"/>
          <w:lang w:val="uk-UA"/>
        </w:rPr>
        <w:t xml:space="preserve"> навчальної діяльності, спрямовані на опанування навчального навантаження з освітньої програми; поточний контроль, поетапний, модульний, підсумковий контро</w:t>
      </w:r>
      <w:r w:rsidR="00B52964">
        <w:rPr>
          <w:rFonts w:asciiTheme="majorBidi" w:hAnsiTheme="majorBidi" w:cstheme="majorBidi"/>
          <w:sz w:val="24"/>
          <w:lang w:val="uk-UA"/>
        </w:rPr>
        <w:t>ль</w:t>
      </w:r>
      <w:r w:rsidR="00B52964" w:rsidRPr="00B52964">
        <w:rPr>
          <w:rFonts w:asciiTheme="majorBidi" w:hAnsiTheme="majorBidi" w:cstheme="majorBidi"/>
          <w:sz w:val="24"/>
          <w:lang w:val="uk-UA"/>
        </w:rPr>
        <w:t>; письмові, усні екзамени, тестування</w:t>
      </w:r>
      <w:r w:rsidR="00B52964">
        <w:rPr>
          <w:sz w:val="24"/>
          <w:lang w:val="uk-UA"/>
        </w:rPr>
        <w:t>.</w:t>
      </w:r>
    </w:p>
    <w:p w:rsidR="00BA04AF" w:rsidRPr="00F745C7" w:rsidRDefault="00BA04AF" w:rsidP="00BA04AF">
      <w:pPr>
        <w:pStyle w:val="a3"/>
        <w:spacing w:after="0" w:line="240" w:lineRule="auto"/>
        <w:ind w:left="567"/>
        <w:jc w:val="both"/>
        <w:rPr>
          <w:rFonts w:ascii="Times New Roman" w:hAnsi="Times New Roman"/>
          <w:sz w:val="24"/>
          <w:szCs w:val="24"/>
          <w:lang w:val="uk-UA"/>
        </w:rPr>
      </w:pPr>
    </w:p>
    <w:p w:rsidR="00BA04AF" w:rsidRPr="00F745C7" w:rsidRDefault="00BA04AF" w:rsidP="00BA04AF">
      <w:pPr>
        <w:pStyle w:val="a3"/>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Форми</w:t>
      </w:r>
      <w:r w:rsidRPr="00F745C7">
        <w:rPr>
          <w:rFonts w:ascii="Times New Roman" w:hAnsi="Times New Roman"/>
          <w:b/>
          <w:sz w:val="24"/>
          <w:szCs w:val="24"/>
          <w:lang w:val="uk-UA"/>
        </w:rPr>
        <w:t xml:space="preserve"> контролю та критерії оцінювання результатів навчання</w:t>
      </w:r>
    </w:p>
    <w:p w:rsidR="00BA04AF" w:rsidRDefault="00BA04AF" w:rsidP="00BA04AF">
      <w:pPr>
        <w:pStyle w:val="a3"/>
        <w:spacing w:after="0" w:line="240" w:lineRule="auto"/>
        <w:ind w:left="851" w:hanging="851"/>
        <w:jc w:val="center"/>
        <w:rPr>
          <w:rFonts w:ascii="Times New Roman" w:hAnsi="Times New Roman"/>
          <w:b/>
          <w:sz w:val="24"/>
          <w:szCs w:val="24"/>
          <w:lang w:val="uk-UA"/>
        </w:rPr>
      </w:pPr>
    </w:p>
    <w:p w:rsidR="00BA04AF" w:rsidRPr="00D71485" w:rsidRDefault="00BA04AF" w:rsidP="00BA04AF">
      <w:pPr>
        <w:pStyle w:val="a3"/>
        <w:spacing w:after="0" w:line="240" w:lineRule="auto"/>
        <w:ind w:left="851" w:hanging="851"/>
        <w:jc w:val="both"/>
        <w:rPr>
          <w:rFonts w:ascii="Times New Roman" w:hAnsi="Times New Roman"/>
          <w:sz w:val="24"/>
          <w:szCs w:val="24"/>
          <w:lang w:val="uk-UA"/>
        </w:rPr>
      </w:pPr>
      <w:r w:rsidRPr="008B4D14">
        <w:rPr>
          <w:rFonts w:ascii="Times New Roman" w:hAnsi="Times New Roman"/>
          <w:sz w:val="24"/>
          <w:szCs w:val="24"/>
          <w:lang w:val="uk-UA"/>
        </w:rPr>
        <w:tab/>
      </w:r>
      <w:r>
        <w:rPr>
          <w:rFonts w:ascii="Times New Roman" w:hAnsi="Times New Roman"/>
          <w:sz w:val="24"/>
          <w:szCs w:val="24"/>
          <w:lang w:val="uk-UA"/>
        </w:rPr>
        <w:t>Фор</w:t>
      </w:r>
      <w:r w:rsidRPr="00287AAF">
        <w:rPr>
          <w:rFonts w:ascii="Times New Roman" w:hAnsi="Times New Roman"/>
          <w:sz w:val="24"/>
          <w:szCs w:val="24"/>
          <w:lang w:val="uk-UA"/>
        </w:rPr>
        <w:t>ми</w:t>
      </w:r>
      <w:r>
        <w:rPr>
          <w:rFonts w:ascii="Times New Roman" w:hAnsi="Times New Roman"/>
          <w:sz w:val="24"/>
          <w:szCs w:val="24"/>
          <w:lang w:val="uk-UA"/>
        </w:rPr>
        <w:t xml:space="preserve"> поточного контролю:</w:t>
      </w:r>
      <w:r w:rsidR="00B52964">
        <w:rPr>
          <w:rFonts w:ascii="Times New Roman" w:hAnsi="Times New Roman"/>
          <w:sz w:val="24"/>
          <w:szCs w:val="24"/>
          <w:lang w:val="uk-UA"/>
        </w:rPr>
        <w:t xml:space="preserve"> тестування, усн</w:t>
      </w:r>
      <w:r w:rsidR="00D71485">
        <w:rPr>
          <w:rFonts w:ascii="Times New Roman" w:hAnsi="Times New Roman"/>
          <w:sz w:val="24"/>
          <w:szCs w:val="24"/>
          <w:lang w:val="uk-UA"/>
        </w:rPr>
        <w:t>е опитування, письмові завдання, диктанти</w:t>
      </w:r>
      <w:r w:rsidR="00480E11">
        <w:rPr>
          <w:rFonts w:ascii="Times New Roman" w:hAnsi="Times New Roman"/>
          <w:sz w:val="24"/>
          <w:szCs w:val="24"/>
          <w:lang w:val="uk-UA"/>
        </w:rPr>
        <w:t>.</w:t>
      </w:r>
    </w:p>
    <w:p w:rsidR="00BA04AF" w:rsidRPr="00287AAF" w:rsidRDefault="00BA04AF" w:rsidP="00BA04AF">
      <w:pPr>
        <w:pStyle w:val="a3"/>
        <w:spacing w:after="0" w:line="240" w:lineRule="auto"/>
        <w:ind w:left="851" w:hanging="851"/>
        <w:jc w:val="both"/>
        <w:rPr>
          <w:rFonts w:ascii="Times New Roman" w:hAnsi="Times New Roman"/>
          <w:sz w:val="24"/>
          <w:szCs w:val="24"/>
          <w:lang w:val="uk-UA"/>
        </w:rPr>
      </w:pPr>
      <w:r w:rsidRPr="00287AAF">
        <w:rPr>
          <w:rFonts w:ascii="Times New Roman" w:hAnsi="Times New Roman"/>
          <w:sz w:val="24"/>
          <w:szCs w:val="24"/>
          <w:lang w:val="uk-UA"/>
        </w:rPr>
        <w:tab/>
        <w:t>Фор</w:t>
      </w:r>
      <w:r>
        <w:rPr>
          <w:rFonts w:ascii="Times New Roman" w:hAnsi="Times New Roman"/>
          <w:sz w:val="24"/>
          <w:szCs w:val="24"/>
          <w:lang w:val="uk-UA"/>
        </w:rPr>
        <w:t>ма модульного контролю:</w:t>
      </w:r>
      <w:r w:rsidR="00B52964">
        <w:rPr>
          <w:rFonts w:ascii="Times New Roman" w:hAnsi="Times New Roman"/>
          <w:sz w:val="24"/>
          <w:szCs w:val="24"/>
          <w:lang w:val="uk-UA"/>
        </w:rPr>
        <w:t xml:space="preserve"> письмова контрольна робота / тестування.</w:t>
      </w:r>
    </w:p>
    <w:p w:rsidR="00BA04AF" w:rsidRPr="008B4D14" w:rsidRDefault="00BA04AF" w:rsidP="00BA04AF">
      <w:pPr>
        <w:pStyle w:val="a3"/>
        <w:spacing w:after="0" w:line="240" w:lineRule="auto"/>
        <w:ind w:left="851" w:hanging="851"/>
        <w:jc w:val="both"/>
        <w:rPr>
          <w:rFonts w:ascii="Times New Roman" w:hAnsi="Times New Roman"/>
          <w:sz w:val="24"/>
          <w:szCs w:val="24"/>
          <w:lang w:val="uk-UA"/>
        </w:rPr>
      </w:pPr>
      <w:r>
        <w:rPr>
          <w:rFonts w:ascii="Times New Roman" w:hAnsi="Times New Roman"/>
          <w:sz w:val="24"/>
          <w:szCs w:val="24"/>
          <w:lang w:val="uk-UA"/>
        </w:rPr>
        <w:tab/>
        <w:t>Форма</w:t>
      </w:r>
      <w:r w:rsidRPr="00287AAF">
        <w:rPr>
          <w:rFonts w:ascii="Times New Roman" w:hAnsi="Times New Roman"/>
          <w:sz w:val="24"/>
          <w:szCs w:val="24"/>
          <w:lang w:val="uk-UA"/>
        </w:rPr>
        <w:t xml:space="preserve"> підсумкового </w:t>
      </w:r>
      <w:r>
        <w:rPr>
          <w:rFonts w:ascii="Times New Roman" w:hAnsi="Times New Roman"/>
          <w:sz w:val="24"/>
          <w:szCs w:val="24"/>
          <w:lang w:val="uk-UA"/>
        </w:rPr>
        <w:t>семестрового контролю:</w:t>
      </w:r>
      <w:r w:rsidR="00B52964">
        <w:rPr>
          <w:rFonts w:ascii="Times New Roman" w:hAnsi="Times New Roman"/>
          <w:sz w:val="24"/>
          <w:szCs w:val="24"/>
          <w:lang w:val="uk-UA"/>
        </w:rPr>
        <w:t xml:space="preserve"> іспит</w:t>
      </w:r>
      <w:r w:rsidR="00480E11">
        <w:rPr>
          <w:rFonts w:ascii="Times New Roman" w:hAnsi="Times New Roman"/>
          <w:sz w:val="24"/>
          <w:szCs w:val="24"/>
          <w:lang w:val="uk-UA"/>
        </w:rPr>
        <w:t>/залік</w:t>
      </w:r>
      <w:r w:rsidR="00B52964">
        <w:rPr>
          <w:rFonts w:ascii="Times New Roman" w:hAnsi="Times New Roman"/>
          <w:sz w:val="24"/>
          <w:szCs w:val="24"/>
          <w:lang w:val="uk-UA"/>
        </w:rPr>
        <w:t>.</w:t>
      </w:r>
    </w:p>
    <w:p w:rsidR="00BA04AF" w:rsidRDefault="00BA04AF" w:rsidP="00BA04AF">
      <w:pPr>
        <w:pStyle w:val="7"/>
        <w:spacing w:before="0" w:after="0"/>
        <w:jc w:val="center"/>
        <w:rPr>
          <w:b/>
          <w:lang w:val="uk-UA"/>
        </w:rPr>
      </w:pPr>
    </w:p>
    <w:p w:rsidR="00BA04AF" w:rsidRPr="00EA27C6" w:rsidRDefault="00BA04AF" w:rsidP="009E0BEA">
      <w:pPr>
        <w:pStyle w:val="7"/>
        <w:spacing w:before="0" w:after="0"/>
        <w:jc w:val="center"/>
        <w:rPr>
          <w:b/>
          <w:lang w:val="uk-UA"/>
        </w:rPr>
      </w:pPr>
      <w:r w:rsidRPr="00684D45">
        <w:rPr>
          <w:b/>
          <w:lang w:val="uk-UA"/>
        </w:rPr>
        <w:t xml:space="preserve">Розподіл балів, які отримують здобувачі </w:t>
      </w:r>
      <w:r>
        <w:rPr>
          <w:b/>
          <w:lang w:val="uk-UA"/>
        </w:rPr>
        <w:t>вищої освіти (модуль 1</w:t>
      </w:r>
      <w:r w:rsidR="009E0BEA" w:rsidRPr="009E0BEA">
        <w:rPr>
          <w:b/>
          <w:lang w:val="uk-UA"/>
        </w:rPr>
        <w:t>- 4</w:t>
      </w:r>
      <w:r w:rsidRPr="00EA27C6">
        <w:rPr>
          <w:b/>
          <w:lang w:val="uk-UA"/>
        </w:rPr>
        <w:t>)</w:t>
      </w:r>
    </w:p>
    <w:p w:rsidR="00885521" w:rsidRPr="00720000" w:rsidRDefault="00885521" w:rsidP="00BA04AF">
      <w:pPr>
        <w:spacing w:after="0" w:line="240" w:lineRule="auto"/>
        <w:rPr>
          <w:lang w:val="uk-UA" w:eastAsia="ru-RU"/>
        </w:rPr>
      </w:pPr>
    </w:p>
    <w:tbl>
      <w:tblPr>
        <w:tblStyle w:val="a6"/>
        <w:tblW w:w="0" w:type="auto"/>
        <w:tblLook w:val="04A0" w:firstRow="1" w:lastRow="0" w:firstColumn="1" w:lastColumn="0" w:noHBand="0" w:noVBand="1"/>
      </w:tblPr>
      <w:tblGrid>
        <w:gridCol w:w="491"/>
        <w:gridCol w:w="491"/>
        <w:gridCol w:w="491"/>
        <w:gridCol w:w="491"/>
        <w:gridCol w:w="491"/>
        <w:gridCol w:w="491"/>
        <w:gridCol w:w="490"/>
        <w:gridCol w:w="490"/>
        <w:gridCol w:w="490"/>
        <w:gridCol w:w="490"/>
        <w:gridCol w:w="490"/>
        <w:gridCol w:w="490"/>
        <w:gridCol w:w="490"/>
        <w:gridCol w:w="490"/>
        <w:gridCol w:w="490"/>
        <w:gridCol w:w="490"/>
        <w:gridCol w:w="1290"/>
        <w:gridCol w:w="776"/>
      </w:tblGrid>
      <w:tr w:rsidR="00D71485" w:rsidTr="00834B6F">
        <w:tc>
          <w:tcPr>
            <w:tcW w:w="7846" w:type="dxa"/>
            <w:gridSpan w:val="16"/>
          </w:tcPr>
          <w:p w:rsidR="00D71485" w:rsidRDefault="00D71485" w:rsidP="00D71485">
            <w:pPr>
              <w:spacing w:after="0" w:line="240" w:lineRule="auto"/>
              <w:jc w:val="center"/>
              <w:rPr>
                <w:rFonts w:ascii="Times New Roman" w:hAnsi="Times New Roman"/>
                <w:b/>
                <w:sz w:val="24"/>
                <w:szCs w:val="24"/>
                <w:lang w:val="uk-UA"/>
              </w:rPr>
            </w:pPr>
            <w:r w:rsidRPr="00F16164">
              <w:rPr>
                <w:rFonts w:ascii="Times New Roman" w:hAnsi="Times New Roman"/>
                <w:b/>
                <w:sz w:val="24"/>
                <w:szCs w:val="24"/>
                <w:lang w:val="uk-UA"/>
              </w:rPr>
              <w:t>Поточне оцінювання та самостійна робота</w:t>
            </w:r>
          </w:p>
          <w:p w:rsidR="00834B6F" w:rsidRDefault="00834B6F" w:rsidP="00D71485">
            <w:pPr>
              <w:spacing w:after="0" w:line="240" w:lineRule="auto"/>
              <w:jc w:val="center"/>
              <w:rPr>
                <w:rFonts w:ascii="Times New Roman" w:hAnsi="Times New Roman"/>
                <w:b/>
                <w:sz w:val="24"/>
                <w:szCs w:val="24"/>
                <w:lang w:val="uk-UA"/>
              </w:rPr>
            </w:pPr>
          </w:p>
          <w:p w:rsidR="00834B6F" w:rsidRDefault="00834B6F" w:rsidP="00D71485">
            <w:pPr>
              <w:spacing w:after="0" w:line="240" w:lineRule="auto"/>
              <w:jc w:val="center"/>
              <w:rPr>
                <w:rFonts w:ascii="Times New Roman" w:hAnsi="Times New Roman"/>
                <w:sz w:val="24"/>
                <w:szCs w:val="24"/>
                <w:lang w:val="uk-UA"/>
              </w:rPr>
            </w:pPr>
          </w:p>
        </w:tc>
        <w:tc>
          <w:tcPr>
            <w:tcW w:w="1290" w:type="dxa"/>
            <w:vMerge w:val="restart"/>
          </w:tcPr>
          <w:p w:rsidR="00D71485" w:rsidRDefault="00D71485" w:rsidP="00D71485">
            <w:pPr>
              <w:spacing w:after="0" w:line="240" w:lineRule="auto"/>
              <w:jc w:val="center"/>
              <w:rPr>
                <w:rFonts w:ascii="Times New Roman" w:hAnsi="Times New Roman"/>
                <w:b/>
                <w:lang w:val="uk-UA"/>
              </w:rPr>
            </w:pPr>
            <w:r w:rsidRPr="00F16164">
              <w:rPr>
                <w:rFonts w:ascii="Times New Roman" w:hAnsi="Times New Roman"/>
                <w:b/>
                <w:lang w:val="uk-UA"/>
              </w:rPr>
              <w:t>Модульна контрольна робота</w:t>
            </w:r>
          </w:p>
          <w:p w:rsidR="005F5CCB" w:rsidRPr="005F5CCB" w:rsidRDefault="005F5CCB" w:rsidP="00D71485">
            <w:pPr>
              <w:spacing w:after="0" w:line="240" w:lineRule="auto"/>
              <w:jc w:val="center"/>
              <w:rPr>
                <w:rFonts w:ascii="Times New Roman" w:hAnsi="Times New Roman"/>
                <w:sz w:val="24"/>
                <w:szCs w:val="24"/>
                <w:lang w:val="uk-UA"/>
              </w:rPr>
            </w:pPr>
            <w:r>
              <w:rPr>
                <w:rFonts w:ascii="Times New Roman" w:hAnsi="Times New Roman"/>
                <w:b/>
                <w:lang w:val="uk-UA"/>
              </w:rPr>
              <w:t>(кожна)</w:t>
            </w:r>
          </w:p>
        </w:tc>
        <w:tc>
          <w:tcPr>
            <w:tcW w:w="776" w:type="dxa"/>
            <w:vMerge w:val="restart"/>
          </w:tcPr>
          <w:p w:rsidR="00D71485" w:rsidRDefault="00D71485" w:rsidP="00D71485">
            <w:pPr>
              <w:spacing w:after="0" w:line="240" w:lineRule="auto"/>
              <w:rPr>
                <w:rFonts w:ascii="Times New Roman" w:hAnsi="Times New Roman"/>
                <w:sz w:val="24"/>
                <w:szCs w:val="24"/>
                <w:lang w:val="uk-UA"/>
              </w:rPr>
            </w:pPr>
            <w:r w:rsidRPr="00F16164">
              <w:rPr>
                <w:rFonts w:ascii="Times New Roman" w:hAnsi="Times New Roman"/>
                <w:b/>
                <w:lang w:val="uk-UA"/>
              </w:rPr>
              <w:t>Сума</w:t>
            </w:r>
          </w:p>
        </w:tc>
      </w:tr>
      <w:tr w:rsidR="00D71485" w:rsidTr="00834B6F">
        <w:tc>
          <w:tcPr>
            <w:tcW w:w="491" w:type="dxa"/>
          </w:tcPr>
          <w:p w:rsidR="00D71485" w:rsidRPr="00D2521C" w:rsidRDefault="00D71485" w:rsidP="00D71485">
            <w:pPr>
              <w:spacing w:after="0" w:line="240" w:lineRule="auto"/>
              <w:jc w:val="center"/>
              <w:rPr>
                <w:rFonts w:ascii="Times New Roman" w:hAnsi="Times New Roman"/>
                <w:sz w:val="24"/>
                <w:szCs w:val="24"/>
                <w:lang w:val="uk-UA"/>
              </w:rPr>
            </w:pPr>
            <w:r w:rsidRPr="00D2521C">
              <w:rPr>
                <w:rFonts w:ascii="Times New Roman" w:hAnsi="Times New Roman"/>
                <w:sz w:val="24"/>
                <w:szCs w:val="24"/>
                <w:lang w:val="uk-UA"/>
              </w:rPr>
              <w:t>Т1</w:t>
            </w:r>
          </w:p>
        </w:tc>
        <w:tc>
          <w:tcPr>
            <w:tcW w:w="491" w:type="dxa"/>
          </w:tcPr>
          <w:p w:rsidR="00D71485" w:rsidRPr="00D2521C" w:rsidRDefault="00D71485" w:rsidP="00D71485">
            <w:pPr>
              <w:spacing w:after="0" w:line="240" w:lineRule="auto"/>
              <w:jc w:val="center"/>
              <w:rPr>
                <w:rFonts w:ascii="Times New Roman" w:hAnsi="Times New Roman"/>
                <w:sz w:val="24"/>
                <w:szCs w:val="24"/>
                <w:lang w:val="uk-UA"/>
              </w:rPr>
            </w:pPr>
            <w:r w:rsidRPr="00D2521C">
              <w:rPr>
                <w:rFonts w:ascii="Times New Roman" w:hAnsi="Times New Roman"/>
                <w:sz w:val="24"/>
                <w:szCs w:val="24"/>
                <w:lang w:val="uk-UA"/>
              </w:rPr>
              <w:t>Т2</w:t>
            </w:r>
          </w:p>
        </w:tc>
        <w:tc>
          <w:tcPr>
            <w:tcW w:w="491" w:type="dxa"/>
          </w:tcPr>
          <w:p w:rsidR="00D71485" w:rsidRPr="00D2521C" w:rsidRDefault="00D71485"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Т3</w:t>
            </w:r>
          </w:p>
        </w:tc>
        <w:tc>
          <w:tcPr>
            <w:tcW w:w="491" w:type="dxa"/>
          </w:tcPr>
          <w:p w:rsidR="00D71485" w:rsidRPr="00D2521C" w:rsidRDefault="00D71485"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Т4</w:t>
            </w:r>
          </w:p>
        </w:tc>
        <w:tc>
          <w:tcPr>
            <w:tcW w:w="491" w:type="dxa"/>
          </w:tcPr>
          <w:p w:rsidR="00D71485" w:rsidRPr="00D2521C" w:rsidRDefault="00D71485" w:rsidP="00D71485">
            <w:pPr>
              <w:spacing w:after="0" w:line="240" w:lineRule="auto"/>
              <w:jc w:val="center"/>
              <w:rPr>
                <w:rFonts w:ascii="Times New Roman" w:hAnsi="Times New Roman"/>
                <w:sz w:val="24"/>
                <w:szCs w:val="24"/>
                <w:lang w:val="uk-UA"/>
              </w:rPr>
            </w:pPr>
            <w:r w:rsidRPr="00D2521C">
              <w:rPr>
                <w:rFonts w:ascii="Times New Roman" w:hAnsi="Times New Roman"/>
                <w:sz w:val="24"/>
                <w:szCs w:val="24"/>
                <w:lang w:val="uk-UA"/>
              </w:rPr>
              <w:t>Т1</w:t>
            </w:r>
          </w:p>
        </w:tc>
        <w:tc>
          <w:tcPr>
            <w:tcW w:w="491" w:type="dxa"/>
          </w:tcPr>
          <w:p w:rsidR="00D71485" w:rsidRPr="00D2521C" w:rsidRDefault="00D71485" w:rsidP="00D71485">
            <w:pPr>
              <w:spacing w:after="0" w:line="240" w:lineRule="auto"/>
              <w:jc w:val="center"/>
              <w:rPr>
                <w:rFonts w:ascii="Times New Roman" w:hAnsi="Times New Roman"/>
                <w:sz w:val="24"/>
                <w:szCs w:val="24"/>
                <w:lang w:val="uk-UA"/>
              </w:rPr>
            </w:pPr>
            <w:r w:rsidRPr="00D2521C">
              <w:rPr>
                <w:rFonts w:ascii="Times New Roman" w:hAnsi="Times New Roman"/>
                <w:sz w:val="24"/>
                <w:szCs w:val="24"/>
                <w:lang w:val="uk-UA"/>
              </w:rPr>
              <w:t>Т2</w:t>
            </w:r>
          </w:p>
        </w:tc>
        <w:tc>
          <w:tcPr>
            <w:tcW w:w="490" w:type="dxa"/>
          </w:tcPr>
          <w:p w:rsidR="00D71485" w:rsidRPr="00D2521C" w:rsidRDefault="00D71485"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Т3</w:t>
            </w:r>
          </w:p>
        </w:tc>
        <w:tc>
          <w:tcPr>
            <w:tcW w:w="490" w:type="dxa"/>
          </w:tcPr>
          <w:p w:rsidR="00D71485" w:rsidRPr="00D2521C" w:rsidRDefault="00D71485"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Т4</w:t>
            </w:r>
          </w:p>
        </w:tc>
        <w:tc>
          <w:tcPr>
            <w:tcW w:w="490" w:type="dxa"/>
          </w:tcPr>
          <w:p w:rsidR="00D71485" w:rsidRPr="00D2521C" w:rsidRDefault="00D71485" w:rsidP="00D71485">
            <w:pPr>
              <w:spacing w:after="0" w:line="240" w:lineRule="auto"/>
              <w:jc w:val="center"/>
              <w:rPr>
                <w:rFonts w:ascii="Times New Roman" w:hAnsi="Times New Roman"/>
                <w:sz w:val="24"/>
                <w:szCs w:val="24"/>
                <w:lang w:val="uk-UA"/>
              </w:rPr>
            </w:pPr>
            <w:r w:rsidRPr="00D2521C">
              <w:rPr>
                <w:rFonts w:ascii="Times New Roman" w:hAnsi="Times New Roman"/>
                <w:sz w:val="24"/>
                <w:szCs w:val="24"/>
                <w:lang w:val="uk-UA"/>
              </w:rPr>
              <w:t>Т1</w:t>
            </w:r>
          </w:p>
        </w:tc>
        <w:tc>
          <w:tcPr>
            <w:tcW w:w="490" w:type="dxa"/>
          </w:tcPr>
          <w:p w:rsidR="00D71485" w:rsidRPr="00D2521C" w:rsidRDefault="00D71485" w:rsidP="00D71485">
            <w:pPr>
              <w:spacing w:after="0" w:line="240" w:lineRule="auto"/>
              <w:jc w:val="center"/>
              <w:rPr>
                <w:rFonts w:ascii="Times New Roman" w:hAnsi="Times New Roman"/>
                <w:sz w:val="24"/>
                <w:szCs w:val="24"/>
                <w:lang w:val="uk-UA"/>
              </w:rPr>
            </w:pPr>
            <w:r w:rsidRPr="00D2521C">
              <w:rPr>
                <w:rFonts w:ascii="Times New Roman" w:hAnsi="Times New Roman"/>
                <w:sz w:val="24"/>
                <w:szCs w:val="24"/>
                <w:lang w:val="uk-UA"/>
              </w:rPr>
              <w:t>Т2</w:t>
            </w:r>
          </w:p>
        </w:tc>
        <w:tc>
          <w:tcPr>
            <w:tcW w:w="490" w:type="dxa"/>
          </w:tcPr>
          <w:p w:rsidR="00D71485" w:rsidRPr="00D2521C" w:rsidRDefault="00D71485"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Т3</w:t>
            </w:r>
          </w:p>
        </w:tc>
        <w:tc>
          <w:tcPr>
            <w:tcW w:w="490" w:type="dxa"/>
          </w:tcPr>
          <w:p w:rsidR="00D71485" w:rsidRPr="00D2521C" w:rsidRDefault="00D71485"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Т4</w:t>
            </w:r>
          </w:p>
        </w:tc>
        <w:tc>
          <w:tcPr>
            <w:tcW w:w="490" w:type="dxa"/>
          </w:tcPr>
          <w:p w:rsidR="00D71485" w:rsidRPr="00D2521C" w:rsidRDefault="00D71485" w:rsidP="00D71485">
            <w:pPr>
              <w:spacing w:after="0" w:line="240" w:lineRule="auto"/>
              <w:jc w:val="center"/>
              <w:rPr>
                <w:rFonts w:ascii="Times New Roman" w:hAnsi="Times New Roman"/>
                <w:sz w:val="24"/>
                <w:szCs w:val="24"/>
                <w:lang w:val="uk-UA"/>
              </w:rPr>
            </w:pPr>
            <w:r w:rsidRPr="00D2521C">
              <w:rPr>
                <w:rFonts w:ascii="Times New Roman" w:hAnsi="Times New Roman"/>
                <w:sz w:val="24"/>
                <w:szCs w:val="24"/>
                <w:lang w:val="uk-UA"/>
              </w:rPr>
              <w:t>Т1</w:t>
            </w:r>
          </w:p>
        </w:tc>
        <w:tc>
          <w:tcPr>
            <w:tcW w:w="490" w:type="dxa"/>
          </w:tcPr>
          <w:p w:rsidR="00D71485" w:rsidRPr="00D2521C" w:rsidRDefault="00D71485" w:rsidP="00D71485">
            <w:pPr>
              <w:spacing w:after="0" w:line="240" w:lineRule="auto"/>
              <w:jc w:val="center"/>
              <w:rPr>
                <w:rFonts w:ascii="Times New Roman" w:hAnsi="Times New Roman"/>
                <w:sz w:val="24"/>
                <w:szCs w:val="24"/>
                <w:lang w:val="uk-UA"/>
              </w:rPr>
            </w:pPr>
            <w:r w:rsidRPr="00D2521C">
              <w:rPr>
                <w:rFonts w:ascii="Times New Roman" w:hAnsi="Times New Roman"/>
                <w:sz w:val="24"/>
                <w:szCs w:val="24"/>
                <w:lang w:val="uk-UA"/>
              </w:rPr>
              <w:t>Т2</w:t>
            </w:r>
          </w:p>
        </w:tc>
        <w:tc>
          <w:tcPr>
            <w:tcW w:w="490" w:type="dxa"/>
          </w:tcPr>
          <w:p w:rsidR="00D71485" w:rsidRPr="00D2521C" w:rsidRDefault="00D71485"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Т3</w:t>
            </w:r>
          </w:p>
        </w:tc>
        <w:tc>
          <w:tcPr>
            <w:tcW w:w="490" w:type="dxa"/>
          </w:tcPr>
          <w:p w:rsidR="00D71485" w:rsidRPr="00D2521C" w:rsidRDefault="00D71485"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Т4</w:t>
            </w:r>
          </w:p>
        </w:tc>
        <w:tc>
          <w:tcPr>
            <w:tcW w:w="1290" w:type="dxa"/>
            <w:vMerge/>
          </w:tcPr>
          <w:p w:rsidR="00D71485" w:rsidRDefault="00D71485" w:rsidP="00D71485">
            <w:pPr>
              <w:spacing w:after="0" w:line="240" w:lineRule="auto"/>
              <w:rPr>
                <w:rFonts w:ascii="Times New Roman" w:hAnsi="Times New Roman"/>
                <w:sz w:val="24"/>
                <w:szCs w:val="24"/>
                <w:lang w:val="uk-UA"/>
              </w:rPr>
            </w:pPr>
          </w:p>
        </w:tc>
        <w:tc>
          <w:tcPr>
            <w:tcW w:w="776" w:type="dxa"/>
            <w:vMerge/>
          </w:tcPr>
          <w:p w:rsidR="00D71485" w:rsidRDefault="00D71485" w:rsidP="00D71485">
            <w:pPr>
              <w:spacing w:after="0" w:line="240" w:lineRule="auto"/>
              <w:rPr>
                <w:rFonts w:ascii="Times New Roman" w:hAnsi="Times New Roman"/>
                <w:sz w:val="24"/>
                <w:szCs w:val="24"/>
                <w:lang w:val="uk-UA"/>
              </w:rPr>
            </w:pPr>
          </w:p>
        </w:tc>
      </w:tr>
      <w:tr w:rsidR="00834B6F" w:rsidTr="00834B6F">
        <w:tc>
          <w:tcPr>
            <w:tcW w:w="491" w:type="dxa"/>
          </w:tcPr>
          <w:p w:rsidR="00834B6F" w:rsidRPr="00D2521C" w:rsidRDefault="00834B6F"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491" w:type="dxa"/>
          </w:tcPr>
          <w:p w:rsidR="00834B6F" w:rsidRPr="00D2521C" w:rsidRDefault="00834B6F"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491" w:type="dxa"/>
          </w:tcPr>
          <w:p w:rsidR="00834B6F" w:rsidRPr="00D2521C" w:rsidRDefault="00834B6F"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491" w:type="dxa"/>
          </w:tcPr>
          <w:p w:rsidR="00834B6F" w:rsidRPr="00D2521C" w:rsidRDefault="00834B6F"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491" w:type="dxa"/>
          </w:tcPr>
          <w:p w:rsidR="00834B6F" w:rsidRPr="00D2521C" w:rsidRDefault="00834B6F"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491" w:type="dxa"/>
          </w:tcPr>
          <w:p w:rsidR="00834B6F" w:rsidRPr="00D2521C" w:rsidRDefault="00834B6F"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490" w:type="dxa"/>
          </w:tcPr>
          <w:p w:rsidR="00834B6F" w:rsidRPr="00D2521C" w:rsidRDefault="00834B6F"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490" w:type="dxa"/>
          </w:tcPr>
          <w:p w:rsidR="00834B6F" w:rsidRPr="00D2521C" w:rsidRDefault="00834B6F"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490" w:type="dxa"/>
          </w:tcPr>
          <w:p w:rsidR="00834B6F" w:rsidRPr="00D2521C" w:rsidRDefault="00834B6F"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490" w:type="dxa"/>
          </w:tcPr>
          <w:p w:rsidR="00834B6F" w:rsidRPr="00D2521C" w:rsidRDefault="00834B6F"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490" w:type="dxa"/>
          </w:tcPr>
          <w:p w:rsidR="00834B6F" w:rsidRPr="00D2521C" w:rsidRDefault="00834B6F"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490" w:type="dxa"/>
          </w:tcPr>
          <w:p w:rsidR="00834B6F" w:rsidRPr="00D2521C" w:rsidRDefault="00834B6F"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490" w:type="dxa"/>
          </w:tcPr>
          <w:p w:rsidR="00834B6F" w:rsidRPr="00D2521C" w:rsidRDefault="00834B6F"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490" w:type="dxa"/>
          </w:tcPr>
          <w:p w:rsidR="00834B6F" w:rsidRPr="00D2521C" w:rsidRDefault="00834B6F"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490" w:type="dxa"/>
          </w:tcPr>
          <w:p w:rsidR="00834B6F" w:rsidRPr="00D2521C" w:rsidRDefault="00834B6F"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490" w:type="dxa"/>
          </w:tcPr>
          <w:p w:rsidR="00834B6F" w:rsidRPr="00D2521C" w:rsidRDefault="00834B6F"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1290" w:type="dxa"/>
            <w:vMerge w:val="restart"/>
          </w:tcPr>
          <w:p w:rsidR="00834B6F" w:rsidRDefault="00834B6F" w:rsidP="00834B6F">
            <w:pPr>
              <w:spacing w:after="0" w:line="240" w:lineRule="auto"/>
              <w:jc w:val="center"/>
              <w:rPr>
                <w:rFonts w:ascii="Times New Roman" w:hAnsi="Times New Roman"/>
                <w:sz w:val="24"/>
                <w:szCs w:val="24"/>
                <w:lang w:val="uk-UA"/>
              </w:rPr>
            </w:pPr>
            <w:r>
              <w:rPr>
                <w:rFonts w:ascii="Times New Roman" w:hAnsi="Times New Roman"/>
                <w:sz w:val="24"/>
                <w:szCs w:val="24"/>
                <w:lang w:val="uk-UA"/>
              </w:rPr>
              <w:t>100</w:t>
            </w:r>
          </w:p>
        </w:tc>
        <w:tc>
          <w:tcPr>
            <w:tcW w:w="776" w:type="dxa"/>
            <w:vMerge w:val="restart"/>
          </w:tcPr>
          <w:p w:rsidR="00834B6F" w:rsidRDefault="00834B6F" w:rsidP="00834B6F">
            <w:pPr>
              <w:spacing w:after="0" w:line="240" w:lineRule="auto"/>
              <w:jc w:val="center"/>
              <w:rPr>
                <w:rFonts w:ascii="Times New Roman" w:hAnsi="Times New Roman"/>
                <w:sz w:val="24"/>
                <w:szCs w:val="24"/>
                <w:lang w:val="uk-UA"/>
              </w:rPr>
            </w:pPr>
            <w:r>
              <w:rPr>
                <w:rFonts w:ascii="Times New Roman" w:hAnsi="Times New Roman"/>
                <w:sz w:val="24"/>
                <w:szCs w:val="24"/>
                <w:lang w:val="uk-UA"/>
              </w:rPr>
              <w:t>100%</w:t>
            </w:r>
          </w:p>
        </w:tc>
      </w:tr>
      <w:tr w:rsidR="00834B6F" w:rsidTr="00471D9C">
        <w:tc>
          <w:tcPr>
            <w:tcW w:w="1964" w:type="dxa"/>
            <w:gridSpan w:val="4"/>
          </w:tcPr>
          <w:p w:rsidR="00834B6F" w:rsidRDefault="00834B6F"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1 модуль</w:t>
            </w:r>
          </w:p>
        </w:tc>
        <w:tc>
          <w:tcPr>
            <w:tcW w:w="1962" w:type="dxa"/>
            <w:gridSpan w:val="4"/>
          </w:tcPr>
          <w:p w:rsidR="00834B6F" w:rsidRDefault="00834B6F"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2 модуль</w:t>
            </w:r>
          </w:p>
        </w:tc>
        <w:tc>
          <w:tcPr>
            <w:tcW w:w="1960" w:type="dxa"/>
            <w:gridSpan w:val="4"/>
          </w:tcPr>
          <w:p w:rsidR="00834B6F" w:rsidRDefault="00834B6F"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3 модуль</w:t>
            </w:r>
          </w:p>
        </w:tc>
        <w:tc>
          <w:tcPr>
            <w:tcW w:w="1960" w:type="dxa"/>
            <w:gridSpan w:val="4"/>
          </w:tcPr>
          <w:p w:rsidR="00834B6F" w:rsidRDefault="00834B6F" w:rsidP="00D71485">
            <w:pPr>
              <w:spacing w:after="0" w:line="240" w:lineRule="auto"/>
              <w:jc w:val="center"/>
              <w:rPr>
                <w:rFonts w:ascii="Times New Roman" w:hAnsi="Times New Roman"/>
                <w:sz w:val="24"/>
                <w:szCs w:val="24"/>
                <w:lang w:val="uk-UA"/>
              </w:rPr>
            </w:pPr>
            <w:r>
              <w:rPr>
                <w:rFonts w:ascii="Times New Roman" w:hAnsi="Times New Roman"/>
                <w:sz w:val="24"/>
                <w:szCs w:val="24"/>
                <w:lang w:val="uk-UA"/>
              </w:rPr>
              <w:t>4 модуль</w:t>
            </w:r>
          </w:p>
        </w:tc>
        <w:tc>
          <w:tcPr>
            <w:tcW w:w="1290" w:type="dxa"/>
            <w:vMerge/>
          </w:tcPr>
          <w:p w:rsidR="00834B6F" w:rsidRDefault="00834B6F" w:rsidP="00D71485">
            <w:pPr>
              <w:spacing w:after="0" w:line="240" w:lineRule="auto"/>
              <w:rPr>
                <w:rFonts w:ascii="Times New Roman" w:hAnsi="Times New Roman"/>
                <w:sz w:val="24"/>
                <w:szCs w:val="24"/>
                <w:lang w:val="uk-UA"/>
              </w:rPr>
            </w:pPr>
          </w:p>
        </w:tc>
        <w:tc>
          <w:tcPr>
            <w:tcW w:w="776" w:type="dxa"/>
            <w:vMerge/>
          </w:tcPr>
          <w:p w:rsidR="00834B6F" w:rsidRDefault="00834B6F" w:rsidP="00D71485">
            <w:pPr>
              <w:spacing w:after="0" w:line="240" w:lineRule="auto"/>
              <w:rPr>
                <w:rFonts w:ascii="Times New Roman" w:hAnsi="Times New Roman"/>
                <w:sz w:val="24"/>
                <w:szCs w:val="24"/>
                <w:lang w:val="uk-UA"/>
              </w:rPr>
            </w:pPr>
          </w:p>
        </w:tc>
      </w:tr>
    </w:tbl>
    <w:p w:rsidR="00D71485" w:rsidRDefault="00D71485" w:rsidP="00D71485">
      <w:pPr>
        <w:spacing w:after="0" w:line="240" w:lineRule="auto"/>
        <w:rPr>
          <w:rFonts w:ascii="Times New Roman" w:hAnsi="Times New Roman"/>
          <w:sz w:val="24"/>
          <w:szCs w:val="24"/>
          <w:lang w:val="uk-UA"/>
        </w:rPr>
      </w:pPr>
    </w:p>
    <w:p w:rsidR="00BA04AF" w:rsidRDefault="00BA04AF" w:rsidP="00BA04AF">
      <w:pPr>
        <w:spacing w:after="0" w:line="240" w:lineRule="auto"/>
        <w:ind w:firstLine="600"/>
        <w:rPr>
          <w:rFonts w:ascii="Times New Roman" w:hAnsi="Times New Roman"/>
          <w:sz w:val="24"/>
          <w:szCs w:val="24"/>
          <w:lang w:val="uk-UA"/>
        </w:rPr>
      </w:pPr>
      <w:r w:rsidRPr="00D2521C">
        <w:rPr>
          <w:rFonts w:ascii="Times New Roman" w:hAnsi="Times New Roman"/>
          <w:sz w:val="24"/>
          <w:szCs w:val="24"/>
          <w:lang w:val="uk-UA"/>
        </w:rPr>
        <w:t>Т1,</w:t>
      </w:r>
      <w:r>
        <w:rPr>
          <w:rFonts w:ascii="Times New Roman" w:hAnsi="Times New Roman"/>
          <w:sz w:val="24"/>
          <w:szCs w:val="24"/>
          <w:lang w:val="uk-UA"/>
        </w:rPr>
        <w:t xml:space="preserve"> Т2 ... – теми</w:t>
      </w:r>
    </w:p>
    <w:p w:rsidR="00AC48B6" w:rsidRPr="00D2521C" w:rsidRDefault="00AC48B6" w:rsidP="00BA04AF">
      <w:pPr>
        <w:spacing w:after="0" w:line="240" w:lineRule="auto"/>
        <w:ind w:firstLine="600"/>
        <w:rPr>
          <w:rFonts w:ascii="Times New Roman" w:hAnsi="Times New Roman"/>
          <w:sz w:val="24"/>
          <w:szCs w:val="24"/>
          <w:lang w:val="uk-UA"/>
        </w:rPr>
      </w:pPr>
    </w:p>
    <w:p w:rsidR="00AC48B6" w:rsidRPr="00D2521C" w:rsidRDefault="00AC48B6" w:rsidP="00480E11">
      <w:pPr>
        <w:spacing w:after="0" w:line="240" w:lineRule="auto"/>
        <w:ind w:firstLine="600"/>
        <w:rPr>
          <w:rFonts w:ascii="Times New Roman" w:hAnsi="Times New Roman"/>
          <w:sz w:val="24"/>
          <w:szCs w:val="24"/>
          <w:lang w:val="uk-UA"/>
        </w:rPr>
      </w:pPr>
      <w:r>
        <w:rPr>
          <w:rFonts w:ascii="Times New Roman" w:hAnsi="Times New Roman"/>
          <w:sz w:val="24"/>
          <w:szCs w:val="24"/>
          <w:lang w:val="uk-UA"/>
        </w:rPr>
        <w:t>Загальна сума балів виводиться за допомогою середнього арифметичного вираховування, де 50 % становить поточне оцінювання</w:t>
      </w:r>
      <w:r w:rsidR="00834B6F">
        <w:rPr>
          <w:rFonts w:ascii="Times New Roman" w:hAnsi="Times New Roman"/>
          <w:sz w:val="24"/>
          <w:szCs w:val="24"/>
          <w:lang w:val="uk-UA"/>
        </w:rPr>
        <w:t xml:space="preserve"> та самостійна робота</w:t>
      </w:r>
      <w:r>
        <w:rPr>
          <w:rFonts w:ascii="Times New Roman" w:hAnsi="Times New Roman"/>
          <w:sz w:val="24"/>
          <w:szCs w:val="24"/>
          <w:lang w:val="uk-UA"/>
        </w:rPr>
        <w:t xml:space="preserve"> і 50% модульна контрольна робота.</w:t>
      </w:r>
    </w:p>
    <w:p w:rsidR="00BA04AF" w:rsidRPr="00692082" w:rsidRDefault="00BA04AF" w:rsidP="00BA04AF">
      <w:pPr>
        <w:shd w:val="clear" w:color="auto" w:fill="FFFFFF"/>
        <w:autoSpaceDE w:val="0"/>
        <w:autoSpaceDN w:val="0"/>
        <w:adjustRightInd w:val="0"/>
        <w:spacing w:after="0" w:line="240" w:lineRule="auto"/>
        <w:jc w:val="center"/>
        <w:rPr>
          <w:rFonts w:ascii="Times New Roman" w:hAnsi="Times New Roman"/>
          <w:b/>
          <w:iCs/>
          <w:sz w:val="24"/>
          <w:szCs w:val="24"/>
          <w:lang w:val="uk-UA"/>
        </w:rPr>
      </w:pPr>
      <w:r>
        <w:rPr>
          <w:rFonts w:ascii="Times New Roman" w:hAnsi="Times New Roman"/>
          <w:b/>
          <w:iCs/>
          <w:sz w:val="24"/>
          <w:szCs w:val="24"/>
          <w:lang w:val="uk-UA"/>
        </w:rPr>
        <w:t>О</w:t>
      </w:r>
      <w:r w:rsidRPr="00692082">
        <w:rPr>
          <w:rFonts w:ascii="Times New Roman" w:hAnsi="Times New Roman"/>
          <w:b/>
          <w:iCs/>
          <w:sz w:val="24"/>
          <w:szCs w:val="24"/>
          <w:lang w:val="uk-UA"/>
        </w:rPr>
        <w:t>цінювання окремих видів навчальної роботи</w:t>
      </w:r>
      <w:r>
        <w:rPr>
          <w:rFonts w:ascii="Times New Roman" w:hAnsi="Times New Roman"/>
          <w:b/>
          <w:iCs/>
          <w:sz w:val="24"/>
          <w:szCs w:val="24"/>
          <w:lang w:val="uk-UA"/>
        </w:rPr>
        <w:t xml:space="preserve"> з дисципліни</w:t>
      </w:r>
    </w:p>
    <w:p w:rsidR="00BA04AF" w:rsidRPr="004F06EC" w:rsidRDefault="00BA04AF" w:rsidP="00BA04AF">
      <w:pPr>
        <w:shd w:val="clear" w:color="auto" w:fill="FFFFFF"/>
        <w:autoSpaceDE w:val="0"/>
        <w:autoSpaceDN w:val="0"/>
        <w:adjustRightInd w:val="0"/>
        <w:spacing w:after="0" w:line="240" w:lineRule="auto"/>
        <w:jc w:val="center"/>
        <w:rPr>
          <w:rFonts w:ascii="Times New Roman" w:hAnsi="Times New Roman"/>
          <w:b/>
          <w:i/>
          <w:iCs/>
          <w:sz w:val="24"/>
          <w:szCs w:val="24"/>
          <w:lang w:val="uk-UA"/>
        </w:rPr>
      </w:pPr>
    </w:p>
    <w:tbl>
      <w:tblPr>
        <w:tblStyle w:val="a6"/>
        <w:tblW w:w="9526" w:type="dxa"/>
        <w:jc w:val="center"/>
        <w:tblLayout w:type="fixed"/>
        <w:tblLook w:val="04A0" w:firstRow="1" w:lastRow="0" w:firstColumn="1" w:lastColumn="0" w:noHBand="0" w:noVBand="1"/>
      </w:tblPr>
      <w:tblGrid>
        <w:gridCol w:w="2064"/>
        <w:gridCol w:w="932"/>
        <w:gridCol w:w="932"/>
        <w:gridCol w:w="933"/>
        <w:gridCol w:w="933"/>
        <w:gridCol w:w="933"/>
        <w:gridCol w:w="933"/>
        <w:gridCol w:w="933"/>
        <w:gridCol w:w="933"/>
      </w:tblGrid>
      <w:tr w:rsidR="00681307" w:rsidRPr="00692082" w:rsidTr="00AC48B6">
        <w:trPr>
          <w:jc w:val="center"/>
        </w:trPr>
        <w:tc>
          <w:tcPr>
            <w:tcW w:w="2064" w:type="dxa"/>
            <w:vMerge w:val="restart"/>
            <w:shd w:val="clear" w:color="auto" w:fill="auto"/>
            <w:vAlign w:val="center"/>
          </w:tcPr>
          <w:p w:rsidR="00681307" w:rsidRPr="009215A0" w:rsidRDefault="00681307" w:rsidP="00681307">
            <w:pPr>
              <w:autoSpaceDE w:val="0"/>
              <w:autoSpaceDN w:val="0"/>
              <w:adjustRightInd w:val="0"/>
              <w:spacing w:after="0" w:line="240" w:lineRule="auto"/>
              <w:jc w:val="center"/>
              <w:rPr>
                <w:rFonts w:ascii="Times New Roman" w:hAnsi="Times New Roman"/>
                <w:b/>
                <w:sz w:val="24"/>
                <w:szCs w:val="24"/>
                <w:lang w:val="uk-UA"/>
              </w:rPr>
            </w:pPr>
            <w:r w:rsidRPr="009215A0">
              <w:rPr>
                <w:rFonts w:ascii="Times New Roman" w:hAnsi="Times New Roman"/>
                <w:b/>
                <w:sz w:val="24"/>
                <w:szCs w:val="24"/>
                <w:lang w:val="uk-UA"/>
              </w:rPr>
              <w:t>Вид діяльності здобувача вищої освіти</w:t>
            </w:r>
          </w:p>
        </w:tc>
        <w:tc>
          <w:tcPr>
            <w:tcW w:w="1864" w:type="dxa"/>
            <w:gridSpan w:val="2"/>
          </w:tcPr>
          <w:p w:rsidR="00681307" w:rsidRPr="009215A0" w:rsidRDefault="00681307" w:rsidP="00681307">
            <w:pPr>
              <w:autoSpaceDE w:val="0"/>
              <w:autoSpaceDN w:val="0"/>
              <w:adjustRightInd w:val="0"/>
              <w:spacing w:after="0" w:line="240" w:lineRule="auto"/>
              <w:jc w:val="center"/>
              <w:rPr>
                <w:rFonts w:ascii="Times New Roman" w:hAnsi="Times New Roman"/>
                <w:b/>
                <w:sz w:val="24"/>
                <w:szCs w:val="24"/>
                <w:lang w:val="uk-UA"/>
              </w:rPr>
            </w:pPr>
            <w:r w:rsidRPr="009215A0">
              <w:rPr>
                <w:rFonts w:ascii="Times New Roman" w:hAnsi="Times New Roman"/>
                <w:b/>
                <w:sz w:val="24"/>
                <w:szCs w:val="24"/>
                <w:lang w:val="uk-UA"/>
              </w:rPr>
              <w:t>Модуль 1</w:t>
            </w:r>
          </w:p>
        </w:tc>
        <w:tc>
          <w:tcPr>
            <w:tcW w:w="1866" w:type="dxa"/>
            <w:gridSpan w:val="2"/>
          </w:tcPr>
          <w:p w:rsidR="00681307" w:rsidRPr="009215A0" w:rsidRDefault="00681307" w:rsidP="00681307">
            <w:pPr>
              <w:autoSpaceDE w:val="0"/>
              <w:autoSpaceDN w:val="0"/>
              <w:adjustRightInd w:val="0"/>
              <w:spacing w:after="0" w:line="240" w:lineRule="auto"/>
              <w:jc w:val="center"/>
              <w:rPr>
                <w:rFonts w:ascii="Times New Roman" w:hAnsi="Times New Roman"/>
                <w:b/>
                <w:sz w:val="24"/>
                <w:szCs w:val="24"/>
                <w:lang w:val="uk-UA"/>
              </w:rPr>
            </w:pPr>
            <w:r w:rsidRPr="009215A0">
              <w:rPr>
                <w:rFonts w:ascii="Times New Roman" w:hAnsi="Times New Roman"/>
                <w:b/>
                <w:sz w:val="24"/>
                <w:szCs w:val="24"/>
                <w:lang w:val="uk-UA"/>
              </w:rPr>
              <w:t>Модуль 2</w:t>
            </w:r>
          </w:p>
        </w:tc>
        <w:tc>
          <w:tcPr>
            <w:tcW w:w="1866" w:type="dxa"/>
            <w:gridSpan w:val="2"/>
          </w:tcPr>
          <w:p w:rsidR="00681307" w:rsidRPr="009215A0" w:rsidRDefault="00681307" w:rsidP="00681307">
            <w:pPr>
              <w:autoSpaceDE w:val="0"/>
              <w:autoSpaceDN w:val="0"/>
              <w:adjustRightIn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Модуль 3</w:t>
            </w:r>
          </w:p>
        </w:tc>
        <w:tc>
          <w:tcPr>
            <w:tcW w:w="1866" w:type="dxa"/>
            <w:gridSpan w:val="2"/>
          </w:tcPr>
          <w:p w:rsidR="00681307" w:rsidRPr="009215A0" w:rsidRDefault="00681307" w:rsidP="00681307">
            <w:pPr>
              <w:autoSpaceDE w:val="0"/>
              <w:autoSpaceDN w:val="0"/>
              <w:adjustRightIn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Модуль 4</w:t>
            </w:r>
          </w:p>
        </w:tc>
      </w:tr>
      <w:tr w:rsidR="00681307" w:rsidRPr="00D2521C" w:rsidTr="00AC48B6">
        <w:trPr>
          <w:cantSplit/>
          <w:trHeight w:val="1311"/>
          <w:jc w:val="center"/>
        </w:trPr>
        <w:tc>
          <w:tcPr>
            <w:tcW w:w="2064" w:type="dxa"/>
            <w:vMerge/>
            <w:shd w:val="clear" w:color="auto" w:fill="auto"/>
            <w:vAlign w:val="center"/>
          </w:tcPr>
          <w:p w:rsidR="00681307" w:rsidRPr="00AB4586" w:rsidRDefault="00681307" w:rsidP="00681307">
            <w:pPr>
              <w:autoSpaceDE w:val="0"/>
              <w:autoSpaceDN w:val="0"/>
              <w:adjustRightInd w:val="0"/>
              <w:spacing w:after="0" w:line="240" w:lineRule="auto"/>
              <w:jc w:val="center"/>
              <w:rPr>
                <w:rFonts w:ascii="Times New Roman" w:hAnsi="Times New Roman"/>
                <w:b/>
                <w:sz w:val="24"/>
                <w:szCs w:val="24"/>
                <w:lang w:val="uk-UA"/>
              </w:rPr>
            </w:pPr>
          </w:p>
        </w:tc>
        <w:tc>
          <w:tcPr>
            <w:tcW w:w="932" w:type="dxa"/>
            <w:textDirection w:val="btLr"/>
            <w:vAlign w:val="center"/>
          </w:tcPr>
          <w:p w:rsidR="00681307" w:rsidRPr="00AB4586" w:rsidRDefault="00681307" w:rsidP="00681307">
            <w:pPr>
              <w:autoSpaceDE w:val="0"/>
              <w:autoSpaceDN w:val="0"/>
              <w:adjustRightInd w:val="0"/>
              <w:spacing w:after="0" w:line="240" w:lineRule="auto"/>
              <w:ind w:left="113" w:right="113"/>
              <w:jc w:val="center"/>
              <w:rPr>
                <w:rFonts w:ascii="Times New Roman" w:hAnsi="Times New Roman"/>
                <w:sz w:val="16"/>
                <w:szCs w:val="16"/>
                <w:lang w:val="uk-UA"/>
              </w:rPr>
            </w:pPr>
            <w:r>
              <w:rPr>
                <w:rFonts w:ascii="Times New Roman" w:hAnsi="Times New Roman"/>
                <w:sz w:val="16"/>
                <w:szCs w:val="16"/>
                <w:lang w:val="uk-UA"/>
              </w:rPr>
              <w:t>Кількість</w:t>
            </w:r>
          </w:p>
        </w:tc>
        <w:tc>
          <w:tcPr>
            <w:tcW w:w="932" w:type="dxa"/>
            <w:shd w:val="clear" w:color="auto" w:fill="auto"/>
            <w:textDirection w:val="btLr"/>
            <w:vAlign w:val="center"/>
          </w:tcPr>
          <w:p w:rsidR="00681307" w:rsidRPr="00AB4586" w:rsidRDefault="00681307" w:rsidP="00681307">
            <w:pPr>
              <w:autoSpaceDE w:val="0"/>
              <w:autoSpaceDN w:val="0"/>
              <w:adjustRightInd w:val="0"/>
              <w:spacing w:after="0" w:line="240" w:lineRule="auto"/>
              <w:ind w:left="113" w:right="113"/>
              <w:jc w:val="center"/>
              <w:rPr>
                <w:rFonts w:ascii="Times New Roman" w:hAnsi="Times New Roman"/>
                <w:sz w:val="16"/>
                <w:szCs w:val="16"/>
                <w:lang w:val="uk-UA"/>
              </w:rPr>
            </w:pPr>
            <w:r w:rsidRPr="00AB4586">
              <w:rPr>
                <w:rFonts w:ascii="Times New Roman" w:hAnsi="Times New Roman"/>
                <w:sz w:val="16"/>
                <w:szCs w:val="16"/>
                <w:lang w:val="uk-UA"/>
              </w:rPr>
              <w:t>Максимальна кількість балів</w:t>
            </w:r>
            <w:r>
              <w:rPr>
                <w:rFonts w:ascii="Times New Roman" w:hAnsi="Times New Roman"/>
                <w:sz w:val="16"/>
                <w:szCs w:val="16"/>
                <w:lang w:val="uk-UA"/>
              </w:rPr>
              <w:t xml:space="preserve"> (сумарна)</w:t>
            </w:r>
          </w:p>
        </w:tc>
        <w:tc>
          <w:tcPr>
            <w:tcW w:w="933" w:type="dxa"/>
            <w:textDirection w:val="btLr"/>
            <w:vAlign w:val="center"/>
          </w:tcPr>
          <w:p w:rsidR="00681307" w:rsidRPr="00AB4586" w:rsidRDefault="00681307" w:rsidP="00681307">
            <w:pPr>
              <w:autoSpaceDE w:val="0"/>
              <w:autoSpaceDN w:val="0"/>
              <w:adjustRightInd w:val="0"/>
              <w:spacing w:after="0" w:line="240" w:lineRule="auto"/>
              <w:ind w:left="113" w:right="113"/>
              <w:jc w:val="center"/>
              <w:rPr>
                <w:rFonts w:ascii="Times New Roman" w:hAnsi="Times New Roman"/>
                <w:sz w:val="16"/>
                <w:szCs w:val="16"/>
                <w:lang w:val="uk-UA"/>
              </w:rPr>
            </w:pPr>
            <w:r>
              <w:rPr>
                <w:rFonts w:ascii="Times New Roman" w:hAnsi="Times New Roman"/>
                <w:sz w:val="16"/>
                <w:szCs w:val="16"/>
                <w:lang w:val="uk-UA"/>
              </w:rPr>
              <w:t>Кількість</w:t>
            </w:r>
          </w:p>
        </w:tc>
        <w:tc>
          <w:tcPr>
            <w:tcW w:w="933" w:type="dxa"/>
            <w:shd w:val="clear" w:color="auto" w:fill="auto"/>
            <w:textDirection w:val="btLr"/>
            <w:vAlign w:val="center"/>
          </w:tcPr>
          <w:p w:rsidR="00AB035E" w:rsidRDefault="00681307" w:rsidP="00681307">
            <w:pPr>
              <w:autoSpaceDE w:val="0"/>
              <w:autoSpaceDN w:val="0"/>
              <w:adjustRightInd w:val="0"/>
              <w:spacing w:after="0" w:line="240" w:lineRule="auto"/>
              <w:ind w:left="113" w:right="113"/>
              <w:jc w:val="center"/>
              <w:rPr>
                <w:rFonts w:ascii="Times New Roman" w:hAnsi="Times New Roman"/>
                <w:sz w:val="16"/>
                <w:szCs w:val="16"/>
                <w:lang w:val="uk-UA"/>
              </w:rPr>
            </w:pPr>
            <w:r w:rsidRPr="00AB4586">
              <w:rPr>
                <w:rFonts w:ascii="Times New Roman" w:hAnsi="Times New Roman"/>
                <w:sz w:val="16"/>
                <w:szCs w:val="16"/>
                <w:lang w:val="uk-UA"/>
              </w:rPr>
              <w:t xml:space="preserve">Максимальна кількість балів </w:t>
            </w:r>
            <w:r>
              <w:rPr>
                <w:rFonts w:ascii="Times New Roman" w:hAnsi="Times New Roman"/>
                <w:sz w:val="16"/>
                <w:szCs w:val="16"/>
                <w:lang w:val="uk-UA"/>
              </w:rPr>
              <w:t>(сум</w:t>
            </w:r>
          </w:p>
          <w:p w:rsidR="00681307" w:rsidRPr="00AB4586" w:rsidRDefault="00681307" w:rsidP="00681307">
            <w:pPr>
              <w:autoSpaceDE w:val="0"/>
              <w:autoSpaceDN w:val="0"/>
              <w:adjustRightInd w:val="0"/>
              <w:spacing w:after="0" w:line="240" w:lineRule="auto"/>
              <w:ind w:left="113" w:right="113"/>
              <w:jc w:val="center"/>
              <w:rPr>
                <w:rFonts w:ascii="Times New Roman" w:hAnsi="Times New Roman"/>
                <w:sz w:val="16"/>
                <w:szCs w:val="16"/>
                <w:lang w:val="uk-UA"/>
              </w:rPr>
            </w:pPr>
            <w:proofErr w:type="spellStart"/>
            <w:r>
              <w:rPr>
                <w:rFonts w:ascii="Times New Roman" w:hAnsi="Times New Roman"/>
                <w:sz w:val="16"/>
                <w:szCs w:val="16"/>
                <w:lang w:val="uk-UA"/>
              </w:rPr>
              <w:t>арна</w:t>
            </w:r>
            <w:proofErr w:type="spellEnd"/>
            <w:r>
              <w:rPr>
                <w:rFonts w:ascii="Times New Roman" w:hAnsi="Times New Roman"/>
                <w:sz w:val="16"/>
                <w:szCs w:val="16"/>
                <w:lang w:val="uk-UA"/>
              </w:rPr>
              <w:t>)</w:t>
            </w:r>
          </w:p>
        </w:tc>
        <w:tc>
          <w:tcPr>
            <w:tcW w:w="933" w:type="dxa"/>
            <w:textDirection w:val="btLr"/>
            <w:vAlign w:val="center"/>
          </w:tcPr>
          <w:p w:rsidR="00681307" w:rsidRPr="00AB4586" w:rsidRDefault="00681307" w:rsidP="00681307">
            <w:pPr>
              <w:autoSpaceDE w:val="0"/>
              <w:autoSpaceDN w:val="0"/>
              <w:adjustRightInd w:val="0"/>
              <w:spacing w:after="0" w:line="240" w:lineRule="auto"/>
              <w:ind w:left="113" w:right="113"/>
              <w:jc w:val="center"/>
              <w:rPr>
                <w:rFonts w:ascii="Times New Roman" w:hAnsi="Times New Roman"/>
                <w:sz w:val="16"/>
                <w:szCs w:val="16"/>
                <w:lang w:val="uk-UA"/>
              </w:rPr>
            </w:pPr>
            <w:r>
              <w:rPr>
                <w:rFonts w:ascii="Times New Roman" w:hAnsi="Times New Roman"/>
                <w:sz w:val="16"/>
                <w:szCs w:val="16"/>
                <w:lang w:val="uk-UA"/>
              </w:rPr>
              <w:t>Кількість</w:t>
            </w:r>
          </w:p>
        </w:tc>
        <w:tc>
          <w:tcPr>
            <w:tcW w:w="933" w:type="dxa"/>
            <w:shd w:val="clear" w:color="auto" w:fill="auto"/>
            <w:textDirection w:val="btLr"/>
            <w:vAlign w:val="center"/>
          </w:tcPr>
          <w:p w:rsidR="00681307" w:rsidRPr="00AB4586" w:rsidRDefault="00681307" w:rsidP="00681307">
            <w:pPr>
              <w:autoSpaceDE w:val="0"/>
              <w:autoSpaceDN w:val="0"/>
              <w:adjustRightInd w:val="0"/>
              <w:spacing w:after="0" w:line="240" w:lineRule="auto"/>
              <w:ind w:left="113" w:right="113"/>
              <w:jc w:val="center"/>
              <w:rPr>
                <w:rFonts w:ascii="Times New Roman" w:hAnsi="Times New Roman"/>
                <w:sz w:val="16"/>
                <w:szCs w:val="16"/>
                <w:lang w:val="uk-UA"/>
              </w:rPr>
            </w:pPr>
            <w:r w:rsidRPr="00AB4586">
              <w:rPr>
                <w:rFonts w:ascii="Times New Roman" w:hAnsi="Times New Roman"/>
                <w:sz w:val="16"/>
                <w:szCs w:val="16"/>
                <w:lang w:val="uk-UA"/>
              </w:rPr>
              <w:t>Максимальна кількість балів</w:t>
            </w:r>
            <w:r>
              <w:rPr>
                <w:rFonts w:ascii="Times New Roman" w:hAnsi="Times New Roman"/>
                <w:sz w:val="16"/>
                <w:szCs w:val="16"/>
                <w:lang w:val="uk-UA"/>
              </w:rPr>
              <w:t xml:space="preserve"> (сумарна)</w:t>
            </w:r>
          </w:p>
        </w:tc>
        <w:tc>
          <w:tcPr>
            <w:tcW w:w="933" w:type="dxa"/>
            <w:textDirection w:val="btLr"/>
            <w:vAlign w:val="center"/>
          </w:tcPr>
          <w:p w:rsidR="00681307" w:rsidRPr="00AB4586" w:rsidRDefault="00681307" w:rsidP="00681307">
            <w:pPr>
              <w:autoSpaceDE w:val="0"/>
              <w:autoSpaceDN w:val="0"/>
              <w:adjustRightInd w:val="0"/>
              <w:spacing w:after="0" w:line="240" w:lineRule="auto"/>
              <w:ind w:left="113" w:right="113"/>
              <w:jc w:val="center"/>
              <w:rPr>
                <w:rFonts w:ascii="Times New Roman" w:hAnsi="Times New Roman"/>
                <w:sz w:val="16"/>
                <w:szCs w:val="16"/>
                <w:lang w:val="uk-UA"/>
              </w:rPr>
            </w:pPr>
            <w:r>
              <w:rPr>
                <w:rFonts w:ascii="Times New Roman" w:hAnsi="Times New Roman"/>
                <w:sz w:val="16"/>
                <w:szCs w:val="16"/>
                <w:lang w:val="uk-UA"/>
              </w:rPr>
              <w:t>Кількість</w:t>
            </w:r>
          </w:p>
        </w:tc>
        <w:tc>
          <w:tcPr>
            <w:tcW w:w="933" w:type="dxa"/>
            <w:textDirection w:val="btLr"/>
            <w:vAlign w:val="center"/>
          </w:tcPr>
          <w:p w:rsidR="00681307" w:rsidRPr="00AB4586" w:rsidRDefault="00681307" w:rsidP="00681307">
            <w:pPr>
              <w:autoSpaceDE w:val="0"/>
              <w:autoSpaceDN w:val="0"/>
              <w:adjustRightInd w:val="0"/>
              <w:spacing w:after="0" w:line="240" w:lineRule="auto"/>
              <w:ind w:left="113" w:right="113"/>
              <w:jc w:val="center"/>
              <w:rPr>
                <w:rFonts w:ascii="Times New Roman" w:hAnsi="Times New Roman"/>
                <w:sz w:val="16"/>
                <w:szCs w:val="16"/>
                <w:lang w:val="uk-UA"/>
              </w:rPr>
            </w:pPr>
            <w:r w:rsidRPr="00AB4586">
              <w:rPr>
                <w:rFonts w:ascii="Times New Roman" w:hAnsi="Times New Roman"/>
                <w:sz w:val="16"/>
                <w:szCs w:val="16"/>
                <w:lang w:val="uk-UA"/>
              </w:rPr>
              <w:t>Максимальна кількість балів</w:t>
            </w:r>
            <w:r>
              <w:rPr>
                <w:rFonts w:ascii="Times New Roman" w:hAnsi="Times New Roman"/>
                <w:sz w:val="16"/>
                <w:szCs w:val="16"/>
                <w:lang w:val="uk-UA"/>
              </w:rPr>
              <w:t xml:space="preserve"> (сумарна)</w:t>
            </w:r>
          </w:p>
        </w:tc>
      </w:tr>
      <w:tr w:rsidR="00681307" w:rsidRPr="00DC26E0" w:rsidTr="00AC48B6">
        <w:trPr>
          <w:jc w:val="center"/>
        </w:trPr>
        <w:tc>
          <w:tcPr>
            <w:tcW w:w="2064" w:type="dxa"/>
            <w:shd w:val="clear" w:color="auto" w:fill="auto"/>
          </w:tcPr>
          <w:p w:rsidR="00681307" w:rsidRPr="00D2521C" w:rsidRDefault="00681307" w:rsidP="00681307">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rPr>
              <w:t xml:space="preserve">Практичні (семінарські) заняття </w:t>
            </w:r>
          </w:p>
        </w:tc>
        <w:tc>
          <w:tcPr>
            <w:tcW w:w="932" w:type="dxa"/>
            <w:vAlign w:val="center"/>
          </w:tcPr>
          <w:p w:rsidR="00681307" w:rsidRDefault="00681307" w:rsidP="00681307">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2" w:type="dxa"/>
            <w:shd w:val="clear" w:color="auto" w:fill="auto"/>
            <w:vAlign w:val="center"/>
          </w:tcPr>
          <w:p w:rsidR="00681307" w:rsidRPr="00D2521C" w:rsidRDefault="00681307" w:rsidP="00681307">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3" w:type="dxa"/>
            <w:vAlign w:val="center"/>
          </w:tcPr>
          <w:p w:rsidR="00681307" w:rsidRDefault="00681307" w:rsidP="00681307">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3" w:type="dxa"/>
            <w:shd w:val="clear" w:color="auto" w:fill="auto"/>
            <w:vAlign w:val="center"/>
          </w:tcPr>
          <w:p w:rsidR="00681307" w:rsidRPr="00D2521C" w:rsidRDefault="00681307" w:rsidP="00681307">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3" w:type="dxa"/>
            <w:vAlign w:val="center"/>
          </w:tcPr>
          <w:p w:rsidR="00681307" w:rsidRDefault="00681307" w:rsidP="00681307">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3" w:type="dxa"/>
            <w:shd w:val="clear" w:color="auto" w:fill="auto"/>
            <w:vAlign w:val="center"/>
          </w:tcPr>
          <w:p w:rsidR="00681307" w:rsidRPr="00D2521C" w:rsidRDefault="00681307" w:rsidP="00681307">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3" w:type="dxa"/>
            <w:vAlign w:val="center"/>
          </w:tcPr>
          <w:p w:rsidR="00681307" w:rsidRPr="00D2521C" w:rsidRDefault="00681307" w:rsidP="00681307">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3" w:type="dxa"/>
            <w:vAlign w:val="center"/>
          </w:tcPr>
          <w:p w:rsidR="00681307" w:rsidRPr="00D2521C" w:rsidRDefault="00681307" w:rsidP="00681307">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834B6F" w:rsidRPr="00BA04AF" w:rsidTr="00AC48B6">
        <w:trPr>
          <w:jc w:val="center"/>
        </w:trPr>
        <w:tc>
          <w:tcPr>
            <w:tcW w:w="2064" w:type="dxa"/>
            <w:shd w:val="clear" w:color="auto" w:fill="auto"/>
          </w:tcPr>
          <w:p w:rsidR="00834B6F" w:rsidRDefault="00834B6F" w:rsidP="00834B6F">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rPr>
              <w:t>Лабораторні заняття (допуск, виконання та захист)</w:t>
            </w:r>
          </w:p>
        </w:tc>
        <w:tc>
          <w:tcPr>
            <w:tcW w:w="932" w:type="dxa"/>
            <w:vAlign w:val="center"/>
          </w:tcPr>
          <w:p w:rsidR="00834B6F" w:rsidRDefault="00834B6F" w:rsidP="00834B6F">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932" w:type="dxa"/>
            <w:shd w:val="clear" w:color="auto" w:fill="auto"/>
            <w:vAlign w:val="center"/>
          </w:tcPr>
          <w:p w:rsidR="00834B6F" w:rsidRPr="00D2521C" w:rsidRDefault="00834B6F" w:rsidP="00834B6F">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50</w:t>
            </w:r>
          </w:p>
        </w:tc>
        <w:tc>
          <w:tcPr>
            <w:tcW w:w="933" w:type="dxa"/>
            <w:vAlign w:val="center"/>
          </w:tcPr>
          <w:p w:rsidR="00834B6F" w:rsidRDefault="00834B6F" w:rsidP="00834B6F">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933" w:type="dxa"/>
            <w:shd w:val="clear" w:color="auto" w:fill="auto"/>
            <w:vAlign w:val="center"/>
          </w:tcPr>
          <w:p w:rsidR="00834B6F" w:rsidRPr="00D2521C" w:rsidRDefault="00834B6F" w:rsidP="00834B6F">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50</w:t>
            </w:r>
          </w:p>
        </w:tc>
        <w:tc>
          <w:tcPr>
            <w:tcW w:w="933" w:type="dxa"/>
            <w:vAlign w:val="center"/>
          </w:tcPr>
          <w:p w:rsidR="00834B6F" w:rsidRDefault="00834B6F" w:rsidP="00834B6F">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933" w:type="dxa"/>
            <w:shd w:val="clear" w:color="auto" w:fill="auto"/>
            <w:vAlign w:val="center"/>
          </w:tcPr>
          <w:p w:rsidR="00834B6F" w:rsidRPr="00D2521C" w:rsidRDefault="00834B6F" w:rsidP="00834B6F">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50</w:t>
            </w:r>
          </w:p>
        </w:tc>
        <w:tc>
          <w:tcPr>
            <w:tcW w:w="933" w:type="dxa"/>
            <w:vAlign w:val="center"/>
          </w:tcPr>
          <w:p w:rsidR="00834B6F" w:rsidRPr="00D2521C" w:rsidRDefault="00834B6F" w:rsidP="00834B6F">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933" w:type="dxa"/>
            <w:vAlign w:val="center"/>
          </w:tcPr>
          <w:p w:rsidR="00834B6F" w:rsidRPr="00D2521C" w:rsidRDefault="00834B6F" w:rsidP="00834B6F">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50</w:t>
            </w:r>
          </w:p>
        </w:tc>
      </w:tr>
      <w:tr w:rsidR="00834B6F" w:rsidRPr="00BA04AF" w:rsidTr="00AC48B6">
        <w:trPr>
          <w:jc w:val="center"/>
        </w:trPr>
        <w:tc>
          <w:tcPr>
            <w:tcW w:w="2064" w:type="dxa"/>
            <w:shd w:val="clear" w:color="auto" w:fill="auto"/>
          </w:tcPr>
          <w:p w:rsidR="00834B6F" w:rsidRDefault="00834B6F" w:rsidP="00834B6F">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rPr>
              <w:t>К</w:t>
            </w:r>
            <w:r w:rsidRPr="00E14009">
              <w:rPr>
                <w:rFonts w:ascii="Times New Roman" w:hAnsi="Times New Roman"/>
                <w:sz w:val="24"/>
                <w:szCs w:val="24"/>
                <w:lang w:val="uk-UA"/>
              </w:rPr>
              <w:t>омп’ютерн</w:t>
            </w:r>
            <w:r>
              <w:rPr>
                <w:rFonts w:ascii="Times New Roman" w:hAnsi="Times New Roman"/>
                <w:sz w:val="24"/>
                <w:szCs w:val="24"/>
                <w:lang w:val="uk-UA"/>
              </w:rPr>
              <w:t>е</w:t>
            </w:r>
            <w:r w:rsidRPr="00E14009">
              <w:rPr>
                <w:rFonts w:ascii="Times New Roman" w:hAnsi="Times New Roman"/>
                <w:sz w:val="24"/>
                <w:szCs w:val="24"/>
                <w:lang w:val="uk-UA"/>
              </w:rPr>
              <w:t xml:space="preserve"> </w:t>
            </w:r>
            <w:r w:rsidRPr="00E14009">
              <w:rPr>
                <w:rFonts w:ascii="Times New Roman" w:hAnsi="Times New Roman"/>
                <w:sz w:val="24"/>
                <w:szCs w:val="24"/>
                <w:lang w:val="uk-UA"/>
              </w:rPr>
              <w:lastRenderedPageBreak/>
              <w:t>тестування при тематичному оцінюванн</w:t>
            </w:r>
            <w:r>
              <w:rPr>
                <w:rFonts w:ascii="Times New Roman" w:hAnsi="Times New Roman"/>
                <w:sz w:val="24"/>
                <w:szCs w:val="24"/>
                <w:lang w:val="uk-UA"/>
              </w:rPr>
              <w:t>і</w:t>
            </w:r>
          </w:p>
        </w:tc>
        <w:tc>
          <w:tcPr>
            <w:tcW w:w="932" w:type="dxa"/>
            <w:vAlign w:val="center"/>
          </w:tcPr>
          <w:p w:rsidR="00834B6F" w:rsidRDefault="00834B6F" w:rsidP="00834B6F">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w:t>
            </w:r>
          </w:p>
        </w:tc>
        <w:tc>
          <w:tcPr>
            <w:tcW w:w="932" w:type="dxa"/>
            <w:shd w:val="clear" w:color="auto" w:fill="auto"/>
            <w:vAlign w:val="center"/>
          </w:tcPr>
          <w:p w:rsidR="00834B6F" w:rsidRDefault="00834B6F" w:rsidP="00834B6F">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3" w:type="dxa"/>
            <w:vAlign w:val="center"/>
          </w:tcPr>
          <w:p w:rsidR="00834B6F" w:rsidRDefault="00834B6F" w:rsidP="00834B6F">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3" w:type="dxa"/>
            <w:shd w:val="clear" w:color="auto" w:fill="auto"/>
            <w:vAlign w:val="center"/>
          </w:tcPr>
          <w:p w:rsidR="00834B6F" w:rsidRDefault="00834B6F" w:rsidP="00834B6F">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3" w:type="dxa"/>
            <w:vAlign w:val="center"/>
          </w:tcPr>
          <w:p w:rsidR="00834B6F" w:rsidRDefault="00834B6F" w:rsidP="00834B6F">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3" w:type="dxa"/>
            <w:shd w:val="clear" w:color="auto" w:fill="auto"/>
            <w:vAlign w:val="center"/>
          </w:tcPr>
          <w:p w:rsidR="00834B6F" w:rsidRDefault="00834B6F" w:rsidP="00834B6F">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3" w:type="dxa"/>
            <w:vAlign w:val="center"/>
          </w:tcPr>
          <w:p w:rsidR="00834B6F" w:rsidRDefault="00834B6F" w:rsidP="00834B6F">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3" w:type="dxa"/>
            <w:vAlign w:val="center"/>
          </w:tcPr>
          <w:p w:rsidR="00834B6F" w:rsidRDefault="00834B6F" w:rsidP="00834B6F">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834B6F" w:rsidRPr="00BA04AF" w:rsidTr="00AC48B6">
        <w:trPr>
          <w:jc w:val="center"/>
        </w:trPr>
        <w:tc>
          <w:tcPr>
            <w:tcW w:w="2064" w:type="dxa"/>
            <w:shd w:val="clear" w:color="auto" w:fill="auto"/>
          </w:tcPr>
          <w:p w:rsidR="00834B6F" w:rsidRDefault="00834B6F" w:rsidP="00834B6F">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rPr>
              <w:lastRenderedPageBreak/>
              <w:t>Письмове тестування при тематичному оцінюванні</w:t>
            </w:r>
          </w:p>
        </w:tc>
        <w:tc>
          <w:tcPr>
            <w:tcW w:w="932" w:type="dxa"/>
            <w:vAlign w:val="center"/>
          </w:tcPr>
          <w:p w:rsidR="00834B6F" w:rsidRDefault="00834B6F" w:rsidP="00834B6F">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932" w:type="dxa"/>
            <w:shd w:val="clear" w:color="auto" w:fill="auto"/>
            <w:vAlign w:val="center"/>
          </w:tcPr>
          <w:p w:rsidR="00834B6F" w:rsidRDefault="00834B6F" w:rsidP="00834B6F">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50</w:t>
            </w:r>
          </w:p>
        </w:tc>
        <w:tc>
          <w:tcPr>
            <w:tcW w:w="933" w:type="dxa"/>
            <w:vAlign w:val="center"/>
          </w:tcPr>
          <w:p w:rsidR="00834B6F" w:rsidRDefault="00834B6F" w:rsidP="00834B6F">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933" w:type="dxa"/>
            <w:shd w:val="clear" w:color="auto" w:fill="auto"/>
            <w:vAlign w:val="center"/>
          </w:tcPr>
          <w:p w:rsidR="00834B6F" w:rsidRDefault="00834B6F" w:rsidP="00834B6F">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50</w:t>
            </w:r>
          </w:p>
        </w:tc>
        <w:tc>
          <w:tcPr>
            <w:tcW w:w="933" w:type="dxa"/>
            <w:vAlign w:val="center"/>
          </w:tcPr>
          <w:p w:rsidR="00834B6F" w:rsidRDefault="00834B6F" w:rsidP="00834B6F">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933" w:type="dxa"/>
            <w:shd w:val="clear" w:color="auto" w:fill="auto"/>
            <w:vAlign w:val="center"/>
          </w:tcPr>
          <w:p w:rsidR="00834B6F" w:rsidRDefault="00834B6F" w:rsidP="00834B6F">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50</w:t>
            </w:r>
          </w:p>
        </w:tc>
        <w:tc>
          <w:tcPr>
            <w:tcW w:w="933" w:type="dxa"/>
            <w:vAlign w:val="center"/>
          </w:tcPr>
          <w:p w:rsidR="00834B6F" w:rsidRDefault="00834B6F" w:rsidP="00834B6F">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933" w:type="dxa"/>
            <w:vAlign w:val="center"/>
          </w:tcPr>
          <w:p w:rsidR="00834B6F" w:rsidRDefault="00834B6F" w:rsidP="00834B6F">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50</w:t>
            </w:r>
          </w:p>
        </w:tc>
      </w:tr>
      <w:tr w:rsidR="00681307" w:rsidRPr="00DC26E0" w:rsidTr="00AC48B6">
        <w:trPr>
          <w:jc w:val="center"/>
        </w:trPr>
        <w:tc>
          <w:tcPr>
            <w:tcW w:w="2064" w:type="dxa"/>
            <w:shd w:val="clear" w:color="auto" w:fill="auto"/>
          </w:tcPr>
          <w:p w:rsidR="00681307" w:rsidRDefault="00681307" w:rsidP="00681307">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932" w:type="dxa"/>
            <w:vAlign w:val="center"/>
          </w:tcPr>
          <w:p w:rsidR="00681307" w:rsidRDefault="00681307" w:rsidP="00681307">
            <w:pPr>
              <w:autoSpaceDE w:val="0"/>
              <w:autoSpaceDN w:val="0"/>
              <w:adjustRightInd w:val="0"/>
              <w:spacing w:after="0" w:line="240" w:lineRule="auto"/>
              <w:jc w:val="center"/>
              <w:rPr>
                <w:rFonts w:ascii="Times New Roman" w:hAnsi="Times New Roman"/>
                <w:sz w:val="24"/>
                <w:szCs w:val="24"/>
                <w:lang w:val="uk-UA"/>
              </w:rPr>
            </w:pPr>
          </w:p>
        </w:tc>
        <w:tc>
          <w:tcPr>
            <w:tcW w:w="932" w:type="dxa"/>
            <w:shd w:val="clear" w:color="auto" w:fill="auto"/>
            <w:vAlign w:val="center"/>
          </w:tcPr>
          <w:p w:rsidR="00681307" w:rsidRDefault="00681307" w:rsidP="00681307">
            <w:pPr>
              <w:autoSpaceDE w:val="0"/>
              <w:autoSpaceDN w:val="0"/>
              <w:adjustRightInd w:val="0"/>
              <w:spacing w:after="0" w:line="240" w:lineRule="auto"/>
              <w:jc w:val="center"/>
              <w:rPr>
                <w:rFonts w:ascii="Times New Roman" w:hAnsi="Times New Roman"/>
                <w:sz w:val="24"/>
                <w:szCs w:val="24"/>
                <w:lang w:val="uk-UA"/>
              </w:rPr>
            </w:pPr>
          </w:p>
        </w:tc>
        <w:tc>
          <w:tcPr>
            <w:tcW w:w="933" w:type="dxa"/>
            <w:vAlign w:val="center"/>
          </w:tcPr>
          <w:p w:rsidR="00681307" w:rsidRDefault="00681307" w:rsidP="00681307">
            <w:pPr>
              <w:autoSpaceDE w:val="0"/>
              <w:autoSpaceDN w:val="0"/>
              <w:adjustRightInd w:val="0"/>
              <w:spacing w:after="0" w:line="240" w:lineRule="auto"/>
              <w:jc w:val="center"/>
              <w:rPr>
                <w:rFonts w:ascii="Times New Roman" w:hAnsi="Times New Roman"/>
                <w:sz w:val="24"/>
                <w:szCs w:val="24"/>
                <w:lang w:val="uk-UA"/>
              </w:rPr>
            </w:pPr>
          </w:p>
        </w:tc>
        <w:tc>
          <w:tcPr>
            <w:tcW w:w="933" w:type="dxa"/>
            <w:shd w:val="clear" w:color="auto" w:fill="auto"/>
            <w:vAlign w:val="center"/>
          </w:tcPr>
          <w:p w:rsidR="00681307" w:rsidRDefault="00681307" w:rsidP="00681307">
            <w:pPr>
              <w:autoSpaceDE w:val="0"/>
              <w:autoSpaceDN w:val="0"/>
              <w:adjustRightInd w:val="0"/>
              <w:spacing w:after="0" w:line="240" w:lineRule="auto"/>
              <w:jc w:val="center"/>
              <w:rPr>
                <w:rFonts w:ascii="Times New Roman" w:hAnsi="Times New Roman"/>
                <w:sz w:val="24"/>
                <w:szCs w:val="24"/>
                <w:lang w:val="uk-UA"/>
              </w:rPr>
            </w:pPr>
          </w:p>
        </w:tc>
        <w:tc>
          <w:tcPr>
            <w:tcW w:w="933" w:type="dxa"/>
            <w:vAlign w:val="center"/>
          </w:tcPr>
          <w:p w:rsidR="00681307" w:rsidRDefault="00681307" w:rsidP="00681307">
            <w:pPr>
              <w:autoSpaceDE w:val="0"/>
              <w:autoSpaceDN w:val="0"/>
              <w:adjustRightInd w:val="0"/>
              <w:spacing w:after="0" w:line="240" w:lineRule="auto"/>
              <w:jc w:val="center"/>
              <w:rPr>
                <w:rFonts w:ascii="Times New Roman" w:hAnsi="Times New Roman"/>
                <w:sz w:val="24"/>
                <w:szCs w:val="24"/>
                <w:lang w:val="uk-UA"/>
              </w:rPr>
            </w:pPr>
          </w:p>
        </w:tc>
        <w:tc>
          <w:tcPr>
            <w:tcW w:w="933" w:type="dxa"/>
            <w:shd w:val="clear" w:color="auto" w:fill="auto"/>
            <w:vAlign w:val="center"/>
          </w:tcPr>
          <w:p w:rsidR="00681307" w:rsidRDefault="00681307" w:rsidP="00681307">
            <w:pPr>
              <w:autoSpaceDE w:val="0"/>
              <w:autoSpaceDN w:val="0"/>
              <w:adjustRightInd w:val="0"/>
              <w:spacing w:after="0" w:line="240" w:lineRule="auto"/>
              <w:jc w:val="center"/>
              <w:rPr>
                <w:rFonts w:ascii="Times New Roman" w:hAnsi="Times New Roman"/>
                <w:sz w:val="24"/>
                <w:szCs w:val="24"/>
                <w:lang w:val="uk-UA"/>
              </w:rPr>
            </w:pPr>
          </w:p>
        </w:tc>
        <w:tc>
          <w:tcPr>
            <w:tcW w:w="933" w:type="dxa"/>
            <w:vAlign w:val="center"/>
          </w:tcPr>
          <w:p w:rsidR="00681307" w:rsidRDefault="00681307" w:rsidP="00681307">
            <w:pPr>
              <w:autoSpaceDE w:val="0"/>
              <w:autoSpaceDN w:val="0"/>
              <w:adjustRightInd w:val="0"/>
              <w:spacing w:after="0" w:line="240" w:lineRule="auto"/>
              <w:jc w:val="center"/>
              <w:rPr>
                <w:rFonts w:ascii="Times New Roman" w:hAnsi="Times New Roman"/>
                <w:sz w:val="24"/>
                <w:szCs w:val="24"/>
                <w:lang w:val="uk-UA"/>
              </w:rPr>
            </w:pPr>
          </w:p>
        </w:tc>
        <w:tc>
          <w:tcPr>
            <w:tcW w:w="933" w:type="dxa"/>
            <w:vAlign w:val="center"/>
          </w:tcPr>
          <w:p w:rsidR="00681307" w:rsidRDefault="00681307" w:rsidP="00681307">
            <w:pPr>
              <w:autoSpaceDE w:val="0"/>
              <w:autoSpaceDN w:val="0"/>
              <w:adjustRightInd w:val="0"/>
              <w:spacing w:after="0" w:line="240" w:lineRule="auto"/>
              <w:jc w:val="center"/>
              <w:rPr>
                <w:rFonts w:ascii="Times New Roman" w:hAnsi="Times New Roman"/>
                <w:sz w:val="24"/>
                <w:szCs w:val="24"/>
                <w:lang w:val="uk-UA"/>
              </w:rPr>
            </w:pPr>
          </w:p>
        </w:tc>
      </w:tr>
      <w:tr w:rsidR="00681307" w:rsidRPr="00D2521C" w:rsidTr="00AC48B6">
        <w:trPr>
          <w:jc w:val="center"/>
        </w:trPr>
        <w:tc>
          <w:tcPr>
            <w:tcW w:w="2064" w:type="dxa"/>
            <w:shd w:val="clear" w:color="auto" w:fill="auto"/>
          </w:tcPr>
          <w:p w:rsidR="00681307" w:rsidRPr="00D2521C" w:rsidRDefault="00681307" w:rsidP="00681307">
            <w:pPr>
              <w:autoSpaceDE w:val="0"/>
              <w:autoSpaceDN w:val="0"/>
              <w:adjustRightInd w:val="0"/>
              <w:spacing w:after="0" w:line="240" w:lineRule="auto"/>
              <w:jc w:val="both"/>
              <w:rPr>
                <w:rFonts w:ascii="Times New Roman" w:hAnsi="Times New Roman"/>
                <w:sz w:val="24"/>
                <w:szCs w:val="24"/>
                <w:lang w:val="uk-UA"/>
              </w:rPr>
            </w:pPr>
            <w:r w:rsidRPr="00D2521C">
              <w:rPr>
                <w:rFonts w:ascii="Times New Roman" w:hAnsi="Times New Roman"/>
                <w:sz w:val="24"/>
                <w:szCs w:val="24"/>
                <w:lang w:val="uk-UA"/>
              </w:rPr>
              <w:t xml:space="preserve">Презентація </w:t>
            </w:r>
          </w:p>
        </w:tc>
        <w:tc>
          <w:tcPr>
            <w:tcW w:w="932" w:type="dxa"/>
            <w:vAlign w:val="center"/>
          </w:tcPr>
          <w:p w:rsidR="00681307" w:rsidRDefault="00681307" w:rsidP="00681307">
            <w:pPr>
              <w:autoSpaceDE w:val="0"/>
              <w:autoSpaceDN w:val="0"/>
              <w:adjustRightInd w:val="0"/>
              <w:spacing w:after="0" w:line="240" w:lineRule="auto"/>
              <w:jc w:val="center"/>
              <w:rPr>
                <w:rFonts w:ascii="Times New Roman" w:hAnsi="Times New Roman"/>
                <w:sz w:val="24"/>
                <w:szCs w:val="24"/>
                <w:lang w:val="uk-UA"/>
              </w:rPr>
            </w:pPr>
          </w:p>
        </w:tc>
        <w:tc>
          <w:tcPr>
            <w:tcW w:w="932" w:type="dxa"/>
            <w:shd w:val="clear" w:color="auto" w:fill="auto"/>
            <w:vAlign w:val="center"/>
          </w:tcPr>
          <w:p w:rsidR="00681307" w:rsidRPr="00D2521C" w:rsidRDefault="00681307" w:rsidP="00681307">
            <w:pPr>
              <w:autoSpaceDE w:val="0"/>
              <w:autoSpaceDN w:val="0"/>
              <w:adjustRightInd w:val="0"/>
              <w:spacing w:after="0" w:line="240" w:lineRule="auto"/>
              <w:jc w:val="center"/>
              <w:rPr>
                <w:rFonts w:ascii="Times New Roman" w:hAnsi="Times New Roman"/>
                <w:sz w:val="24"/>
                <w:szCs w:val="24"/>
                <w:lang w:val="uk-UA"/>
              </w:rPr>
            </w:pPr>
          </w:p>
        </w:tc>
        <w:tc>
          <w:tcPr>
            <w:tcW w:w="933" w:type="dxa"/>
            <w:vAlign w:val="center"/>
          </w:tcPr>
          <w:p w:rsidR="00681307" w:rsidRDefault="00681307" w:rsidP="00681307">
            <w:pPr>
              <w:autoSpaceDE w:val="0"/>
              <w:autoSpaceDN w:val="0"/>
              <w:adjustRightInd w:val="0"/>
              <w:spacing w:after="0" w:line="240" w:lineRule="auto"/>
              <w:jc w:val="center"/>
              <w:rPr>
                <w:rFonts w:ascii="Times New Roman" w:hAnsi="Times New Roman"/>
                <w:sz w:val="24"/>
                <w:szCs w:val="24"/>
                <w:lang w:val="uk-UA"/>
              </w:rPr>
            </w:pPr>
          </w:p>
        </w:tc>
        <w:tc>
          <w:tcPr>
            <w:tcW w:w="933" w:type="dxa"/>
            <w:shd w:val="clear" w:color="auto" w:fill="auto"/>
            <w:vAlign w:val="center"/>
          </w:tcPr>
          <w:p w:rsidR="00681307" w:rsidRPr="00D2521C" w:rsidRDefault="00681307" w:rsidP="00681307">
            <w:pPr>
              <w:autoSpaceDE w:val="0"/>
              <w:autoSpaceDN w:val="0"/>
              <w:adjustRightInd w:val="0"/>
              <w:spacing w:after="0" w:line="240" w:lineRule="auto"/>
              <w:jc w:val="center"/>
              <w:rPr>
                <w:rFonts w:ascii="Times New Roman" w:hAnsi="Times New Roman"/>
                <w:sz w:val="24"/>
                <w:szCs w:val="24"/>
                <w:lang w:val="uk-UA"/>
              </w:rPr>
            </w:pPr>
          </w:p>
        </w:tc>
        <w:tc>
          <w:tcPr>
            <w:tcW w:w="933" w:type="dxa"/>
            <w:vAlign w:val="center"/>
          </w:tcPr>
          <w:p w:rsidR="00681307" w:rsidRDefault="00681307" w:rsidP="00681307">
            <w:pPr>
              <w:autoSpaceDE w:val="0"/>
              <w:autoSpaceDN w:val="0"/>
              <w:adjustRightInd w:val="0"/>
              <w:spacing w:after="0" w:line="240" w:lineRule="auto"/>
              <w:jc w:val="center"/>
              <w:rPr>
                <w:rFonts w:ascii="Times New Roman" w:hAnsi="Times New Roman"/>
                <w:sz w:val="24"/>
                <w:szCs w:val="24"/>
                <w:lang w:val="uk-UA"/>
              </w:rPr>
            </w:pPr>
          </w:p>
        </w:tc>
        <w:tc>
          <w:tcPr>
            <w:tcW w:w="933" w:type="dxa"/>
            <w:shd w:val="clear" w:color="auto" w:fill="auto"/>
            <w:vAlign w:val="center"/>
          </w:tcPr>
          <w:p w:rsidR="00681307" w:rsidRPr="00D2521C" w:rsidRDefault="00681307" w:rsidP="00681307">
            <w:pPr>
              <w:autoSpaceDE w:val="0"/>
              <w:autoSpaceDN w:val="0"/>
              <w:adjustRightInd w:val="0"/>
              <w:spacing w:after="0" w:line="240" w:lineRule="auto"/>
              <w:jc w:val="center"/>
              <w:rPr>
                <w:rFonts w:ascii="Times New Roman" w:hAnsi="Times New Roman"/>
                <w:sz w:val="24"/>
                <w:szCs w:val="24"/>
                <w:lang w:val="uk-UA"/>
              </w:rPr>
            </w:pPr>
          </w:p>
        </w:tc>
        <w:tc>
          <w:tcPr>
            <w:tcW w:w="933" w:type="dxa"/>
            <w:vAlign w:val="center"/>
          </w:tcPr>
          <w:p w:rsidR="00681307" w:rsidRPr="00D2521C" w:rsidRDefault="00681307" w:rsidP="00681307">
            <w:pPr>
              <w:autoSpaceDE w:val="0"/>
              <w:autoSpaceDN w:val="0"/>
              <w:adjustRightInd w:val="0"/>
              <w:spacing w:after="0" w:line="240" w:lineRule="auto"/>
              <w:jc w:val="center"/>
              <w:rPr>
                <w:rFonts w:ascii="Times New Roman" w:hAnsi="Times New Roman"/>
                <w:sz w:val="24"/>
                <w:szCs w:val="24"/>
                <w:lang w:val="uk-UA"/>
              </w:rPr>
            </w:pPr>
          </w:p>
        </w:tc>
        <w:tc>
          <w:tcPr>
            <w:tcW w:w="933" w:type="dxa"/>
            <w:vAlign w:val="center"/>
          </w:tcPr>
          <w:p w:rsidR="00681307" w:rsidRPr="00D2521C" w:rsidRDefault="00681307" w:rsidP="00681307">
            <w:pPr>
              <w:autoSpaceDE w:val="0"/>
              <w:autoSpaceDN w:val="0"/>
              <w:adjustRightInd w:val="0"/>
              <w:spacing w:after="0" w:line="240" w:lineRule="auto"/>
              <w:jc w:val="center"/>
              <w:rPr>
                <w:rFonts w:ascii="Times New Roman" w:hAnsi="Times New Roman"/>
                <w:sz w:val="24"/>
                <w:szCs w:val="24"/>
                <w:lang w:val="uk-UA"/>
              </w:rPr>
            </w:pPr>
          </w:p>
        </w:tc>
      </w:tr>
      <w:tr w:rsidR="00AC48B6" w:rsidRPr="00D2521C" w:rsidTr="00AC48B6">
        <w:trPr>
          <w:jc w:val="center"/>
        </w:trPr>
        <w:tc>
          <w:tcPr>
            <w:tcW w:w="2064" w:type="dxa"/>
            <w:shd w:val="clear" w:color="auto" w:fill="auto"/>
          </w:tcPr>
          <w:p w:rsidR="00AC48B6" w:rsidRPr="00D2521C" w:rsidRDefault="00AC48B6" w:rsidP="00AC48B6">
            <w:pPr>
              <w:autoSpaceDE w:val="0"/>
              <w:autoSpaceDN w:val="0"/>
              <w:adjustRightInd w:val="0"/>
              <w:spacing w:after="0" w:line="240" w:lineRule="auto"/>
              <w:jc w:val="both"/>
              <w:rPr>
                <w:rFonts w:ascii="Times New Roman" w:hAnsi="Times New Roman"/>
                <w:sz w:val="24"/>
                <w:szCs w:val="24"/>
                <w:lang w:val="uk-UA"/>
              </w:rPr>
            </w:pPr>
            <w:r w:rsidRPr="00D2521C">
              <w:rPr>
                <w:rFonts w:ascii="Times New Roman" w:hAnsi="Times New Roman"/>
                <w:sz w:val="24"/>
                <w:szCs w:val="24"/>
                <w:lang w:val="uk-UA"/>
              </w:rPr>
              <w:t>Реферат</w:t>
            </w:r>
          </w:p>
        </w:tc>
        <w:tc>
          <w:tcPr>
            <w:tcW w:w="932" w:type="dxa"/>
            <w:tcBorders>
              <w:bottom w:val="single" w:sz="4" w:space="0" w:color="auto"/>
            </w:tcBorders>
            <w:vAlign w:val="center"/>
          </w:tcPr>
          <w:p w:rsidR="00AC48B6" w:rsidRDefault="00AC48B6" w:rsidP="00AC48B6">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2" w:type="dxa"/>
            <w:shd w:val="clear" w:color="auto" w:fill="auto"/>
            <w:vAlign w:val="center"/>
          </w:tcPr>
          <w:p w:rsidR="00AC48B6" w:rsidRDefault="00AC48B6" w:rsidP="00AC48B6">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3" w:type="dxa"/>
            <w:tcBorders>
              <w:bottom w:val="single" w:sz="4" w:space="0" w:color="auto"/>
            </w:tcBorders>
            <w:vAlign w:val="center"/>
          </w:tcPr>
          <w:p w:rsidR="00AC48B6" w:rsidRDefault="00AC48B6" w:rsidP="00AC48B6">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3" w:type="dxa"/>
            <w:shd w:val="clear" w:color="auto" w:fill="auto"/>
            <w:vAlign w:val="center"/>
          </w:tcPr>
          <w:p w:rsidR="00AC48B6" w:rsidRDefault="00AC48B6" w:rsidP="00AC48B6">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3" w:type="dxa"/>
            <w:tcBorders>
              <w:bottom w:val="single" w:sz="4" w:space="0" w:color="auto"/>
            </w:tcBorders>
            <w:vAlign w:val="center"/>
          </w:tcPr>
          <w:p w:rsidR="00AC48B6" w:rsidRDefault="00AC48B6" w:rsidP="00AC48B6">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3" w:type="dxa"/>
            <w:shd w:val="clear" w:color="auto" w:fill="auto"/>
            <w:vAlign w:val="center"/>
          </w:tcPr>
          <w:p w:rsidR="00AC48B6" w:rsidRDefault="00AC48B6" w:rsidP="00AC48B6">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3" w:type="dxa"/>
            <w:vAlign w:val="center"/>
          </w:tcPr>
          <w:p w:rsidR="00AC48B6" w:rsidRDefault="00AC48B6" w:rsidP="00AC48B6">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3" w:type="dxa"/>
            <w:vAlign w:val="center"/>
          </w:tcPr>
          <w:p w:rsidR="00AC48B6" w:rsidRDefault="00AC48B6" w:rsidP="00AC48B6">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AC48B6" w:rsidRPr="00D2521C" w:rsidTr="00AC48B6">
        <w:trPr>
          <w:jc w:val="center"/>
        </w:trPr>
        <w:tc>
          <w:tcPr>
            <w:tcW w:w="2064" w:type="dxa"/>
            <w:shd w:val="clear" w:color="auto" w:fill="auto"/>
          </w:tcPr>
          <w:p w:rsidR="00AC48B6" w:rsidRPr="00D2521C" w:rsidRDefault="00AC48B6" w:rsidP="00AC48B6">
            <w:pPr>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Есе</w:t>
            </w:r>
          </w:p>
        </w:tc>
        <w:tc>
          <w:tcPr>
            <w:tcW w:w="932" w:type="dxa"/>
            <w:tcBorders>
              <w:bottom w:val="single" w:sz="4" w:space="0" w:color="auto"/>
            </w:tcBorders>
            <w:vAlign w:val="center"/>
          </w:tcPr>
          <w:p w:rsidR="00AC48B6" w:rsidRDefault="00AC48B6" w:rsidP="00AC48B6">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2" w:type="dxa"/>
            <w:shd w:val="clear" w:color="auto" w:fill="auto"/>
            <w:vAlign w:val="center"/>
          </w:tcPr>
          <w:p w:rsidR="00AC48B6" w:rsidRDefault="00AC48B6" w:rsidP="00AC48B6">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3" w:type="dxa"/>
            <w:tcBorders>
              <w:bottom w:val="single" w:sz="4" w:space="0" w:color="auto"/>
            </w:tcBorders>
            <w:vAlign w:val="center"/>
          </w:tcPr>
          <w:p w:rsidR="00AC48B6" w:rsidRDefault="00AC48B6" w:rsidP="00AC48B6">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3" w:type="dxa"/>
            <w:shd w:val="clear" w:color="auto" w:fill="auto"/>
            <w:vAlign w:val="center"/>
          </w:tcPr>
          <w:p w:rsidR="00AC48B6" w:rsidRDefault="00AC48B6" w:rsidP="00AC48B6">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3" w:type="dxa"/>
            <w:tcBorders>
              <w:bottom w:val="single" w:sz="4" w:space="0" w:color="auto"/>
            </w:tcBorders>
            <w:vAlign w:val="center"/>
          </w:tcPr>
          <w:p w:rsidR="00AC48B6" w:rsidRDefault="00AC48B6" w:rsidP="00AC48B6">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3" w:type="dxa"/>
            <w:shd w:val="clear" w:color="auto" w:fill="auto"/>
            <w:vAlign w:val="center"/>
          </w:tcPr>
          <w:p w:rsidR="00AC48B6" w:rsidRDefault="00AC48B6" w:rsidP="00AC48B6">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3" w:type="dxa"/>
            <w:vAlign w:val="center"/>
          </w:tcPr>
          <w:p w:rsidR="00AC48B6" w:rsidRDefault="00AC48B6" w:rsidP="00AC48B6">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33" w:type="dxa"/>
            <w:vAlign w:val="center"/>
          </w:tcPr>
          <w:p w:rsidR="00AC48B6" w:rsidRDefault="00AC48B6" w:rsidP="00AC48B6">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AC48B6" w:rsidRPr="00D2521C" w:rsidTr="00AC48B6">
        <w:trPr>
          <w:jc w:val="center"/>
        </w:trPr>
        <w:tc>
          <w:tcPr>
            <w:tcW w:w="2064" w:type="dxa"/>
            <w:shd w:val="clear" w:color="auto" w:fill="auto"/>
          </w:tcPr>
          <w:p w:rsidR="00AC48B6" w:rsidRPr="00D2521C" w:rsidRDefault="00AC48B6" w:rsidP="00AC48B6">
            <w:pPr>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w:t>
            </w:r>
          </w:p>
        </w:tc>
        <w:tc>
          <w:tcPr>
            <w:tcW w:w="932" w:type="dxa"/>
            <w:tcBorders>
              <w:bottom w:val="single" w:sz="4" w:space="0" w:color="auto"/>
            </w:tcBorders>
            <w:vAlign w:val="center"/>
          </w:tcPr>
          <w:p w:rsidR="00AC48B6" w:rsidRDefault="00AC48B6" w:rsidP="00AC48B6">
            <w:pPr>
              <w:autoSpaceDE w:val="0"/>
              <w:autoSpaceDN w:val="0"/>
              <w:adjustRightInd w:val="0"/>
              <w:spacing w:after="0" w:line="240" w:lineRule="auto"/>
              <w:jc w:val="center"/>
              <w:rPr>
                <w:rFonts w:ascii="Times New Roman" w:hAnsi="Times New Roman"/>
                <w:sz w:val="24"/>
                <w:szCs w:val="24"/>
                <w:lang w:val="uk-UA"/>
              </w:rPr>
            </w:pPr>
          </w:p>
        </w:tc>
        <w:tc>
          <w:tcPr>
            <w:tcW w:w="932" w:type="dxa"/>
            <w:shd w:val="clear" w:color="auto" w:fill="auto"/>
            <w:vAlign w:val="center"/>
          </w:tcPr>
          <w:p w:rsidR="00AC48B6" w:rsidRPr="00D2521C" w:rsidRDefault="00AC48B6" w:rsidP="00AC48B6">
            <w:pPr>
              <w:autoSpaceDE w:val="0"/>
              <w:autoSpaceDN w:val="0"/>
              <w:adjustRightInd w:val="0"/>
              <w:spacing w:after="0" w:line="240" w:lineRule="auto"/>
              <w:jc w:val="center"/>
              <w:rPr>
                <w:rFonts w:ascii="Times New Roman" w:hAnsi="Times New Roman"/>
                <w:sz w:val="24"/>
                <w:szCs w:val="24"/>
                <w:lang w:val="uk-UA"/>
              </w:rPr>
            </w:pPr>
          </w:p>
        </w:tc>
        <w:tc>
          <w:tcPr>
            <w:tcW w:w="933" w:type="dxa"/>
            <w:tcBorders>
              <w:bottom w:val="single" w:sz="4" w:space="0" w:color="auto"/>
            </w:tcBorders>
            <w:vAlign w:val="center"/>
          </w:tcPr>
          <w:p w:rsidR="00AC48B6" w:rsidRDefault="00AC48B6" w:rsidP="00AC48B6">
            <w:pPr>
              <w:autoSpaceDE w:val="0"/>
              <w:autoSpaceDN w:val="0"/>
              <w:adjustRightInd w:val="0"/>
              <w:spacing w:after="0" w:line="240" w:lineRule="auto"/>
              <w:jc w:val="center"/>
              <w:rPr>
                <w:rFonts w:ascii="Times New Roman" w:hAnsi="Times New Roman"/>
                <w:sz w:val="24"/>
                <w:szCs w:val="24"/>
                <w:lang w:val="uk-UA"/>
              </w:rPr>
            </w:pPr>
          </w:p>
        </w:tc>
        <w:tc>
          <w:tcPr>
            <w:tcW w:w="933" w:type="dxa"/>
            <w:shd w:val="clear" w:color="auto" w:fill="auto"/>
            <w:vAlign w:val="center"/>
          </w:tcPr>
          <w:p w:rsidR="00AC48B6" w:rsidRPr="00D2521C" w:rsidRDefault="00AC48B6" w:rsidP="00AC48B6">
            <w:pPr>
              <w:autoSpaceDE w:val="0"/>
              <w:autoSpaceDN w:val="0"/>
              <w:adjustRightInd w:val="0"/>
              <w:spacing w:after="0" w:line="240" w:lineRule="auto"/>
              <w:jc w:val="center"/>
              <w:rPr>
                <w:rFonts w:ascii="Times New Roman" w:hAnsi="Times New Roman"/>
                <w:sz w:val="24"/>
                <w:szCs w:val="24"/>
                <w:lang w:val="uk-UA"/>
              </w:rPr>
            </w:pPr>
          </w:p>
        </w:tc>
        <w:tc>
          <w:tcPr>
            <w:tcW w:w="933" w:type="dxa"/>
            <w:tcBorders>
              <w:bottom w:val="single" w:sz="4" w:space="0" w:color="auto"/>
            </w:tcBorders>
            <w:vAlign w:val="center"/>
          </w:tcPr>
          <w:p w:rsidR="00AC48B6" w:rsidRDefault="00AC48B6" w:rsidP="00AC48B6">
            <w:pPr>
              <w:autoSpaceDE w:val="0"/>
              <w:autoSpaceDN w:val="0"/>
              <w:adjustRightInd w:val="0"/>
              <w:spacing w:after="0" w:line="240" w:lineRule="auto"/>
              <w:jc w:val="center"/>
              <w:rPr>
                <w:rFonts w:ascii="Times New Roman" w:hAnsi="Times New Roman"/>
                <w:sz w:val="24"/>
                <w:szCs w:val="24"/>
                <w:lang w:val="uk-UA"/>
              </w:rPr>
            </w:pPr>
          </w:p>
        </w:tc>
        <w:tc>
          <w:tcPr>
            <w:tcW w:w="933" w:type="dxa"/>
            <w:shd w:val="clear" w:color="auto" w:fill="auto"/>
            <w:vAlign w:val="center"/>
          </w:tcPr>
          <w:p w:rsidR="00AC48B6" w:rsidRPr="00D2521C" w:rsidRDefault="00AC48B6" w:rsidP="00AC48B6">
            <w:pPr>
              <w:autoSpaceDE w:val="0"/>
              <w:autoSpaceDN w:val="0"/>
              <w:adjustRightInd w:val="0"/>
              <w:spacing w:after="0" w:line="240" w:lineRule="auto"/>
              <w:jc w:val="center"/>
              <w:rPr>
                <w:rFonts w:ascii="Times New Roman" w:hAnsi="Times New Roman"/>
                <w:sz w:val="24"/>
                <w:szCs w:val="24"/>
                <w:lang w:val="uk-UA"/>
              </w:rPr>
            </w:pPr>
          </w:p>
        </w:tc>
        <w:tc>
          <w:tcPr>
            <w:tcW w:w="933" w:type="dxa"/>
            <w:vAlign w:val="center"/>
          </w:tcPr>
          <w:p w:rsidR="00AC48B6" w:rsidRPr="00D2521C" w:rsidRDefault="00AC48B6" w:rsidP="00AC48B6">
            <w:pPr>
              <w:autoSpaceDE w:val="0"/>
              <w:autoSpaceDN w:val="0"/>
              <w:adjustRightInd w:val="0"/>
              <w:spacing w:after="0" w:line="240" w:lineRule="auto"/>
              <w:jc w:val="center"/>
              <w:rPr>
                <w:rFonts w:ascii="Times New Roman" w:hAnsi="Times New Roman"/>
                <w:sz w:val="24"/>
                <w:szCs w:val="24"/>
                <w:lang w:val="uk-UA"/>
              </w:rPr>
            </w:pPr>
          </w:p>
        </w:tc>
        <w:tc>
          <w:tcPr>
            <w:tcW w:w="933" w:type="dxa"/>
            <w:vAlign w:val="center"/>
          </w:tcPr>
          <w:p w:rsidR="00AC48B6" w:rsidRPr="00D2521C" w:rsidRDefault="00AC48B6" w:rsidP="00AC48B6">
            <w:pPr>
              <w:autoSpaceDE w:val="0"/>
              <w:autoSpaceDN w:val="0"/>
              <w:adjustRightInd w:val="0"/>
              <w:spacing w:after="0" w:line="240" w:lineRule="auto"/>
              <w:jc w:val="center"/>
              <w:rPr>
                <w:rFonts w:ascii="Times New Roman" w:hAnsi="Times New Roman"/>
                <w:sz w:val="24"/>
                <w:szCs w:val="24"/>
                <w:lang w:val="uk-UA"/>
              </w:rPr>
            </w:pPr>
          </w:p>
        </w:tc>
      </w:tr>
      <w:tr w:rsidR="00AC48B6" w:rsidRPr="00D2521C" w:rsidTr="00AC48B6">
        <w:trPr>
          <w:jc w:val="center"/>
        </w:trPr>
        <w:tc>
          <w:tcPr>
            <w:tcW w:w="2064" w:type="dxa"/>
            <w:shd w:val="clear" w:color="auto" w:fill="auto"/>
          </w:tcPr>
          <w:p w:rsidR="00AC48B6" w:rsidRPr="00D2521C" w:rsidRDefault="00AC48B6" w:rsidP="00AC48B6">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rPr>
              <w:t>Модульна контрольна робота</w:t>
            </w:r>
          </w:p>
        </w:tc>
        <w:tc>
          <w:tcPr>
            <w:tcW w:w="932" w:type="dxa"/>
            <w:vAlign w:val="center"/>
          </w:tcPr>
          <w:p w:rsidR="00AC48B6" w:rsidRDefault="00AC48B6" w:rsidP="00AC48B6">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932" w:type="dxa"/>
            <w:shd w:val="clear" w:color="auto" w:fill="auto"/>
            <w:vAlign w:val="center"/>
          </w:tcPr>
          <w:p w:rsidR="00AC48B6" w:rsidRPr="00D2521C" w:rsidRDefault="00AC48B6" w:rsidP="00AC48B6">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100</w:t>
            </w:r>
          </w:p>
        </w:tc>
        <w:tc>
          <w:tcPr>
            <w:tcW w:w="933" w:type="dxa"/>
            <w:vAlign w:val="center"/>
          </w:tcPr>
          <w:p w:rsidR="00AC48B6" w:rsidRDefault="00AC48B6" w:rsidP="00AC48B6">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933" w:type="dxa"/>
            <w:shd w:val="clear" w:color="auto" w:fill="auto"/>
            <w:vAlign w:val="center"/>
          </w:tcPr>
          <w:p w:rsidR="00AC48B6" w:rsidRPr="00D2521C" w:rsidRDefault="00AC48B6" w:rsidP="00AC48B6">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100</w:t>
            </w:r>
          </w:p>
        </w:tc>
        <w:tc>
          <w:tcPr>
            <w:tcW w:w="933" w:type="dxa"/>
            <w:vAlign w:val="center"/>
          </w:tcPr>
          <w:p w:rsidR="00AC48B6" w:rsidRDefault="00AC48B6" w:rsidP="00AC48B6">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933" w:type="dxa"/>
            <w:shd w:val="clear" w:color="auto" w:fill="auto"/>
            <w:vAlign w:val="center"/>
          </w:tcPr>
          <w:p w:rsidR="00AC48B6" w:rsidRPr="00D2521C" w:rsidRDefault="00AC48B6" w:rsidP="00AC48B6">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100</w:t>
            </w:r>
          </w:p>
        </w:tc>
        <w:tc>
          <w:tcPr>
            <w:tcW w:w="933" w:type="dxa"/>
            <w:vAlign w:val="center"/>
          </w:tcPr>
          <w:p w:rsidR="00AC48B6" w:rsidRPr="00D2521C" w:rsidRDefault="00AC48B6" w:rsidP="00AC48B6">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933" w:type="dxa"/>
            <w:vAlign w:val="center"/>
          </w:tcPr>
          <w:p w:rsidR="00AC48B6" w:rsidRPr="00D2521C" w:rsidRDefault="00AC48B6" w:rsidP="00AC48B6">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100</w:t>
            </w:r>
          </w:p>
        </w:tc>
      </w:tr>
      <w:tr w:rsidR="00AC48B6" w:rsidRPr="00D2521C" w:rsidTr="00AC48B6">
        <w:trPr>
          <w:jc w:val="center"/>
        </w:trPr>
        <w:tc>
          <w:tcPr>
            <w:tcW w:w="2064" w:type="dxa"/>
            <w:shd w:val="clear" w:color="auto" w:fill="auto"/>
          </w:tcPr>
          <w:p w:rsidR="00AC48B6" w:rsidRDefault="00AC48B6" w:rsidP="00AC48B6">
            <w:pPr>
              <w:autoSpaceDE w:val="0"/>
              <w:autoSpaceDN w:val="0"/>
              <w:adjustRightInd w:val="0"/>
              <w:spacing w:after="0" w:line="240" w:lineRule="auto"/>
              <w:jc w:val="right"/>
              <w:rPr>
                <w:rFonts w:ascii="Times New Roman" w:hAnsi="Times New Roman"/>
                <w:sz w:val="24"/>
                <w:szCs w:val="24"/>
                <w:lang w:val="uk-UA"/>
              </w:rPr>
            </w:pPr>
            <w:r w:rsidRPr="00D2521C">
              <w:rPr>
                <w:rFonts w:ascii="Times New Roman" w:hAnsi="Times New Roman"/>
                <w:b/>
                <w:sz w:val="24"/>
                <w:szCs w:val="24"/>
                <w:lang w:val="uk-UA"/>
              </w:rPr>
              <w:t>Разом</w:t>
            </w:r>
          </w:p>
        </w:tc>
        <w:tc>
          <w:tcPr>
            <w:tcW w:w="932" w:type="dxa"/>
            <w:shd w:val="pct12" w:color="auto" w:fill="auto"/>
          </w:tcPr>
          <w:p w:rsidR="00AC48B6" w:rsidRPr="00C071D8" w:rsidRDefault="00AC48B6" w:rsidP="00AC48B6">
            <w:pPr>
              <w:autoSpaceDE w:val="0"/>
              <w:autoSpaceDN w:val="0"/>
              <w:adjustRightInd w:val="0"/>
              <w:spacing w:after="0" w:line="240" w:lineRule="auto"/>
              <w:jc w:val="center"/>
              <w:rPr>
                <w:rFonts w:ascii="Times New Roman" w:hAnsi="Times New Roman"/>
                <w:b/>
                <w:sz w:val="24"/>
                <w:szCs w:val="24"/>
                <w:lang w:val="uk-UA"/>
              </w:rPr>
            </w:pPr>
          </w:p>
        </w:tc>
        <w:tc>
          <w:tcPr>
            <w:tcW w:w="932" w:type="dxa"/>
            <w:shd w:val="clear" w:color="auto" w:fill="auto"/>
          </w:tcPr>
          <w:p w:rsidR="00AC48B6" w:rsidRPr="00C071D8" w:rsidRDefault="00AC48B6" w:rsidP="00AC48B6">
            <w:pPr>
              <w:autoSpaceDE w:val="0"/>
              <w:autoSpaceDN w:val="0"/>
              <w:adjustRightInd w:val="0"/>
              <w:spacing w:after="0" w:line="240" w:lineRule="auto"/>
              <w:jc w:val="center"/>
              <w:rPr>
                <w:rFonts w:ascii="Times New Roman" w:hAnsi="Times New Roman"/>
                <w:b/>
                <w:sz w:val="24"/>
                <w:szCs w:val="24"/>
                <w:lang w:val="uk-UA"/>
              </w:rPr>
            </w:pPr>
            <w:r w:rsidRPr="00C071D8">
              <w:rPr>
                <w:rFonts w:ascii="Times New Roman" w:hAnsi="Times New Roman"/>
                <w:b/>
                <w:sz w:val="24"/>
                <w:szCs w:val="24"/>
                <w:lang w:val="uk-UA"/>
              </w:rPr>
              <w:t>100</w:t>
            </w:r>
          </w:p>
        </w:tc>
        <w:tc>
          <w:tcPr>
            <w:tcW w:w="933" w:type="dxa"/>
            <w:shd w:val="pct12" w:color="auto" w:fill="auto"/>
          </w:tcPr>
          <w:p w:rsidR="00AC48B6" w:rsidRPr="00C071D8" w:rsidRDefault="00AC48B6" w:rsidP="00AC48B6">
            <w:pPr>
              <w:autoSpaceDE w:val="0"/>
              <w:autoSpaceDN w:val="0"/>
              <w:adjustRightInd w:val="0"/>
              <w:spacing w:after="0" w:line="240" w:lineRule="auto"/>
              <w:jc w:val="center"/>
              <w:rPr>
                <w:rFonts w:ascii="Times New Roman" w:hAnsi="Times New Roman"/>
                <w:b/>
                <w:sz w:val="24"/>
                <w:szCs w:val="24"/>
                <w:lang w:val="uk-UA"/>
              </w:rPr>
            </w:pPr>
          </w:p>
        </w:tc>
        <w:tc>
          <w:tcPr>
            <w:tcW w:w="933" w:type="dxa"/>
            <w:shd w:val="clear" w:color="auto" w:fill="auto"/>
          </w:tcPr>
          <w:p w:rsidR="00AC48B6" w:rsidRPr="00C071D8" w:rsidRDefault="00AC48B6" w:rsidP="00AC48B6">
            <w:pPr>
              <w:autoSpaceDE w:val="0"/>
              <w:autoSpaceDN w:val="0"/>
              <w:adjustRightInd w:val="0"/>
              <w:spacing w:after="0" w:line="240" w:lineRule="auto"/>
              <w:jc w:val="center"/>
              <w:rPr>
                <w:rFonts w:ascii="Times New Roman" w:hAnsi="Times New Roman"/>
                <w:b/>
                <w:sz w:val="24"/>
                <w:szCs w:val="24"/>
                <w:lang w:val="uk-UA"/>
              </w:rPr>
            </w:pPr>
            <w:r w:rsidRPr="00C071D8">
              <w:rPr>
                <w:rFonts w:ascii="Times New Roman" w:hAnsi="Times New Roman"/>
                <w:b/>
                <w:sz w:val="24"/>
                <w:szCs w:val="24"/>
                <w:lang w:val="uk-UA"/>
              </w:rPr>
              <w:t>100</w:t>
            </w:r>
          </w:p>
        </w:tc>
        <w:tc>
          <w:tcPr>
            <w:tcW w:w="933" w:type="dxa"/>
            <w:shd w:val="pct15" w:color="auto" w:fill="auto"/>
          </w:tcPr>
          <w:p w:rsidR="00AC48B6" w:rsidRPr="00C071D8" w:rsidRDefault="00AC48B6" w:rsidP="00AC48B6">
            <w:pPr>
              <w:autoSpaceDE w:val="0"/>
              <w:autoSpaceDN w:val="0"/>
              <w:adjustRightInd w:val="0"/>
              <w:spacing w:after="0" w:line="240" w:lineRule="auto"/>
              <w:jc w:val="center"/>
              <w:rPr>
                <w:rFonts w:ascii="Times New Roman" w:hAnsi="Times New Roman"/>
                <w:b/>
                <w:sz w:val="24"/>
                <w:szCs w:val="24"/>
                <w:lang w:val="uk-UA"/>
              </w:rPr>
            </w:pPr>
          </w:p>
        </w:tc>
        <w:tc>
          <w:tcPr>
            <w:tcW w:w="933" w:type="dxa"/>
            <w:shd w:val="clear" w:color="auto" w:fill="auto"/>
          </w:tcPr>
          <w:p w:rsidR="00AC48B6" w:rsidRPr="00C071D8" w:rsidRDefault="00AC48B6" w:rsidP="00AC48B6">
            <w:pPr>
              <w:autoSpaceDE w:val="0"/>
              <w:autoSpaceDN w:val="0"/>
              <w:adjustRightInd w:val="0"/>
              <w:spacing w:after="0" w:line="240" w:lineRule="auto"/>
              <w:jc w:val="center"/>
              <w:rPr>
                <w:rFonts w:ascii="Times New Roman" w:hAnsi="Times New Roman"/>
                <w:b/>
                <w:sz w:val="24"/>
                <w:szCs w:val="24"/>
                <w:lang w:val="uk-UA"/>
              </w:rPr>
            </w:pPr>
            <w:r w:rsidRPr="00C071D8">
              <w:rPr>
                <w:rFonts w:ascii="Times New Roman" w:hAnsi="Times New Roman"/>
                <w:b/>
                <w:sz w:val="24"/>
                <w:szCs w:val="24"/>
                <w:lang w:val="uk-UA"/>
              </w:rPr>
              <w:t>100</w:t>
            </w:r>
          </w:p>
        </w:tc>
        <w:tc>
          <w:tcPr>
            <w:tcW w:w="933" w:type="dxa"/>
            <w:shd w:val="clear" w:color="auto" w:fill="D9D9D9" w:themeFill="background1" w:themeFillShade="D9"/>
          </w:tcPr>
          <w:p w:rsidR="00AC48B6" w:rsidRPr="00C071D8" w:rsidRDefault="00AC48B6" w:rsidP="00AC48B6">
            <w:pPr>
              <w:autoSpaceDE w:val="0"/>
              <w:autoSpaceDN w:val="0"/>
              <w:adjustRightInd w:val="0"/>
              <w:spacing w:after="0" w:line="240" w:lineRule="auto"/>
              <w:jc w:val="center"/>
              <w:rPr>
                <w:rFonts w:ascii="Times New Roman" w:hAnsi="Times New Roman"/>
                <w:b/>
                <w:sz w:val="24"/>
                <w:szCs w:val="24"/>
                <w:lang w:val="uk-UA"/>
              </w:rPr>
            </w:pPr>
          </w:p>
        </w:tc>
        <w:tc>
          <w:tcPr>
            <w:tcW w:w="933" w:type="dxa"/>
          </w:tcPr>
          <w:p w:rsidR="00AC48B6" w:rsidRPr="00C071D8" w:rsidRDefault="00AC48B6" w:rsidP="00AC48B6">
            <w:pPr>
              <w:autoSpaceDE w:val="0"/>
              <w:autoSpaceDN w:val="0"/>
              <w:adjustRightIn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100</w:t>
            </w:r>
          </w:p>
        </w:tc>
      </w:tr>
    </w:tbl>
    <w:p w:rsidR="00BA04AF" w:rsidRDefault="00BA04AF" w:rsidP="00BA04AF">
      <w:pPr>
        <w:shd w:val="clear" w:color="auto" w:fill="FFFFFF"/>
        <w:autoSpaceDE w:val="0"/>
        <w:autoSpaceDN w:val="0"/>
        <w:adjustRightInd w:val="0"/>
        <w:spacing w:after="0" w:line="240" w:lineRule="auto"/>
        <w:jc w:val="center"/>
        <w:rPr>
          <w:rFonts w:ascii="Times New Roman" w:hAnsi="Times New Roman"/>
          <w:b/>
          <w:i/>
          <w:sz w:val="24"/>
          <w:szCs w:val="24"/>
          <w:lang w:val="uk-UA"/>
        </w:rPr>
      </w:pPr>
    </w:p>
    <w:p w:rsidR="00BA04AF" w:rsidRPr="00CE7177" w:rsidRDefault="00BA04AF" w:rsidP="00BA04AF">
      <w:pPr>
        <w:shd w:val="clear" w:color="auto" w:fill="FFFFFF"/>
        <w:autoSpaceDE w:val="0"/>
        <w:autoSpaceDN w:val="0"/>
        <w:adjustRightInd w:val="0"/>
        <w:spacing w:after="0" w:line="240" w:lineRule="auto"/>
        <w:jc w:val="center"/>
        <w:rPr>
          <w:rFonts w:ascii="Times New Roman" w:hAnsi="Times New Roman"/>
          <w:b/>
          <w:iCs/>
          <w:sz w:val="24"/>
          <w:szCs w:val="24"/>
          <w:lang w:val="uk-UA"/>
        </w:rPr>
      </w:pPr>
      <w:r w:rsidRPr="00CE7177">
        <w:rPr>
          <w:rFonts w:ascii="Times New Roman" w:hAnsi="Times New Roman"/>
          <w:b/>
          <w:iCs/>
          <w:sz w:val="24"/>
          <w:szCs w:val="24"/>
          <w:lang w:val="uk-UA"/>
        </w:rPr>
        <w:t>Критерії оцінювання модульної контрольної роботи</w:t>
      </w:r>
    </w:p>
    <w:p w:rsidR="00BA04AF" w:rsidRDefault="00BA04AF" w:rsidP="00BA04AF">
      <w:pPr>
        <w:shd w:val="clear" w:color="auto" w:fill="FFFFFF"/>
        <w:autoSpaceDE w:val="0"/>
        <w:autoSpaceDN w:val="0"/>
        <w:adjustRightInd w:val="0"/>
        <w:spacing w:after="0" w:line="240" w:lineRule="auto"/>
        <w:jc w:val="center"/>
        <w:rPr>
          <w:rFonts w:ascii="Times New Roman" w:hAnsi="Times New Roman"/>
          <w:iCs/>
          <w:sz w:val="24"/>
          <w:szCs w:val="24"/>
          <w:lang w:val="uk-UA"/>
        </w:rPr>
      </w:pPr>
    </w:p>
    <w:p w:rsidR="00AC48B6" w:rsidRPr="00AC39F9" w:rsidRDefault="00AC48B6" w:rsidP="00AC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b/>
          <w:bCs/>
          <w:sz w:val="24"/>
          <w:szCs w:val="24"/>
          <w:lang w:val="uk-UA"/>
        </w:rPr>
      </w:pPr>
      <w:r w:rsidRPr="00AC39F9">
        <w:rPr>
          <w:rFonts w:asciiTheme="majorBidi" w:hAnsiTheme="majorBidi" w:cstheme="majorBidi"/>
          <w:b/>
          <w:bCs/>
          <w:sz w:val="24"/>
          <w:szCs w:val="24"/>
          <w:lang w:val="uk-UA"/>
        </w:rPr>
        <w:t>Шкала оцінювання: національна та ECTS</w:t>
      </w:r>
    </w:p>
    <w:tbl>
      <w:tblPr>
        <w:tblW w:w="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5"/>
        <w:gridCol w:w="1523"/>
      </w:tblGrid>
      <w:tr w:rsidR="00AC39F9" w:rsidRPr="00AC48B6" w:rsidTr="00AC39F9">
        <w:trPr>
          <w:trHeight w:val="450"/>
          <w:jc w:val="center"/>
        </w:trPr>
        <w:tc>
          <w:tcPr>
            <w:tcW w:w="3431" w:type="dxa"/>
            <w:vMerge w:val="restart"/>
            <w:tcBorders>
              <w:top w:val="single" w:sz="4" w:space="0" w:color="auto"/>
              <w:left w:val="single" w:sz="4" w:space="0" w:color="auto"/>
              <w:bottom w:val="single" w:sz="4" w:space="0" w:color="auto"/>
              <w:right w:val="single" w:sz="4" w:space="0" w:color="auto"/>
            </w:tcBorders>
            <w:vAlign w:val="center"/>
          </w:tcPr>
          <w:p w:rsidR="00AC39F9" w:rsidRPr="00AC48B6" w:rsidRDefault="00AC39F9" w:rsidP="00AC39F9">
            <w:pPr>
              <w:spacing w:after="0" w:line="240" w:lineRule="auto"/>
              <w:jc w:val="center"/>
              <w:rPr>
                <w:rFonts w:asciiTheme="majorBidi" w:hAnsiTheme="majorBidi" w:cstheme="majorBidi"/>
                <w:sz w:val="24"/>
                <w:szCs w:val="24"/>
                <w:lang w:val="uk-UA"/>
              </w:rPr>
            </w:pPr>
            <w:r w:rsidRPr="00AC48B6">
              <w:rPr>
                <w:rFonts w:asciiTheme="majorBidi" w:hAnsiTheme="majorBidi" w:cstheme="majorBidi"/>
                <w:sz w:val="24"/>
                <w:szCs w:val="24"/>
                <w:lang w:val="uk-UA"/>
              </w:rPr>
              <w:t>Сума балів</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AC39F9" w:rsidRPr="00AC48B6" w:rsidRDefault="00AC39F9" w:rsidP="00AC39F9">
            <w:pPr>
              <w:spacing w:after="0" w:line="240" w:lineRule="auto"/>
              <w:jc w:val="center"/>
              <w:rPr>
                <w:rFonts w:asciiTheme="majorBidi" w:hAnsiTheme="majorBidi" w:cstheme="majorBidi"/>
                <w:sz w:val="24"/>
                <w:szCs w:val="24"/>
                <w:lang w:val="uk-UA"/>
              </w:rPr>
            </w:pPr>
            <w:proofErr w:type="spellStart"/>
            <w:r w:rsidRPr="00AC48B6">
              <w:rPr>
                <w:rFonts w:asciiTheme="majorBidi" w:hAnsiTheme="majorBidi" w:cstheme="majorBidi"/>
                <w:sz w:val="24"/>
                <w:szCs w:val="24"/>
                <w:lang w:val="uk-UA"/>
              </w:rPr>
              <w:t>ОцінкаECTS</w:t>
            </w:r>
            <w:proofErr w:type="spellEnd"/>
          </w:p>
        </w:tc>
      </w:tr>
      <w:tr w:rsidR="00AC39F9" w:rsidRPr="00AC48B6" w:rsidTr="00AC39F9">
        <w:trPr>
          <w:trHeight w:val="317"/>
          <w:jc w:val="center"/>
        </w:trPr>
        <w:tc>
          <w:tcPr>
            <w:tcW w:w="3431" w:type="dxa"/>
            <w:vMerge/>
            <w:tcBorders>
              <w:top w:val="single" w:sz="4" w:space="0" w:color="auto"/>
              <w:left w:val="single" w:sz="4" w:space="0" w:color="auto"/>
              <w:bottom w:val="single" w:sz="4" w:space="0" w:color="auto"/>
              <w:right w:val="single" w:sz="4" w:space="0" w:color="auto"/>
            </w:tcBorders>
            <w:vAlign w:val="center"/>
          </w:tcPr>
          <w:p w:rsidR="00AC39F9" w:rsidRPr="00AC48B6" w:rsidRDefault="00AC39F9" w:rsidP="00AC48B6">
            <w:pPr>
              <w:spacing w:after="0"/>
              <w:rPr>
                <w:rFonts w:asciiTheme="majorBidi" w:hAnsiTheme="majorBidi" w:cstheme="majorBidi"/>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C39F9" w:rsidRPr="00AC48B6" w:rsidRDefault="00AC39F9" w:rsidP="00AC48B6">
            <w:pPr>
              <w:spacing w:after="0"/>
              <w:rPr>
                <w:rFonts w:asciiTheme="majorBidi" w:hAnsiTheme="majorBidi" w:cstheme="majorBidi"/>
                <w:sz w:val="24"/>
                <w:szCs w:val="24"/>
                <w:lang w:val="uk-UA"/>
              </w:rPr>
            </w:pPr>
          </w:p>
        </w:tc>
      </w:tr>
      <w:tr w:rsidR="00AC39F9" w:rsidRPr="00AC48B6" w:rsidTr="00AC39F9">
        <w:trPr>
          <w:jc w:val="center"/>
        </w:trPr>
        <w:tc>
          <w:tcPr>
            <w:tcW w:w="3431" w:type="dxa"/>
            <w:tcBorders>
              <w:top w:val="single" w:sz="4" w:space="0" w:color="auto"/>
              <w:left w:val="single" w:sz="4" w:space="0" w:color="auto"/>
              <w:bottom w:val="single" w:sz="4" w:space="0" w:color="auto"/>
              <w:right w:val="single" w:sz="4" w:space="0" w:color="auto"/>
            </w:tcBorders>
            <w:vAlign w:val="center"/>
          </w:tcPr>
          <w:p w:rsidR="00AC39F9" w:rsidRPr="00AC48B6" w:rsidRDefault="00AC39F9" w:rsidP="00AC48B6">
            <w:pPr>
              <w:spacing w:after="0"/>
              <w:ind w:left="180"/>
              <w:jc w:val="center"/>
              <w:rPr>
                <w:rFonts w:asciiTheme="majorBidi" w:hAnsiTheme="majorBidi" w:cstheme="majorBidi"/>
                <w:b/>
                <w:sz w:val="24"/>
                <w:szCs w:val="24"/>
                <w:lang w:val="uk-UA"/>
              </w:rPr>
            </w:pPr>
            <w:r w:rsidRPr="00AC48B6">
              <w:rPr>
                <w:rFonts w:asciiTheme="majorBidi" w:hAnsiTheme="majorBidi" w:cstheme="majorBidi"/>
                <w:sz w:val="24"/>
                <w:szCs w:val="24"/>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tcPr>
          <w:p w:rsidR="00AC39F9" w:rsidRPr="00AC48B6" w:rsidRDefault="00AC39F9" w:rsidP="00AC48B6">
            <w:pPr>
              <w:spacing w:after="0"/>
              <w:jc w:val="center"/>
              <w:rPr>
                <w:rFonts w:asciiTheme="majorBidi" w:hAnsiTheme="majorBidi" w:cstheme="majorBidi"/>
                <w:b/>
                <w:sz w:val="24"/>
                <w:szCs w:val="24"/>
                <w:lang w:val="uk-UA"/>
              </w:rPr>
            </w:pPr>
            <w:r w:rsidRPr="00AC48B6">
              <w:rPr>
                <w:rFonts w:asciiTheme="majorBidi" w:hAnsiTheme="majorBidi" w:cstheme="majorBidi"/>
                <w:b/>
                <w:sz w:val="24"/>
                <w:szCs w:val="24"/>
                <w:lang w:val="uk-UA"/>
              </w:rPr>
              <w:t>А</w:t>
            </w:r>
          </w:p>
        </w:tc>
      </w:tr>
      <w:tr w:rsidR="00AC39F9" w:rsidRPr="00AC48B6" w:rsidTr="00AC39F9">
        <w:trPr>
          <w:trHeight w:val="194"/>
          <w:jc w:val="center"/>
        </w:trPr>
        <w:tc>
          <w:tcPr>
            <w:tcW w:w="3431" w:type="dxa"/>
            <w:tcBorders>
              <w:top w:val="single" w:sz="4" w:space="0" w:color="auto"/>
              <w:left w:val="single" w:sz="4" w:space="0" w:color="auto"/>
              <w:bottom w:val="single" w:sz="4" w:space="0" w:color="auto"/>
              <w:right w:val="single" w:sz="4" w:space="0" w:color="auto"/>
            </w:tcBorders>
            <w:vAlign w:val="center"/>
          </w:tcPr>
          <w:p w:rsidR="00AC39F9" w:rsidRPr="00AC48B6" w:rsidRDefault="00AC39F9" w:rsidP="00AC48B6">
            <w:pPr>
              <w:spacing w:after="0"/>
              <w:ind w:left="180"/>
              <w:jc w:val="center"/>
              <w:rPr>
                <w:rFonts w:asciiTheme="majorBidi" w:hAnsiTheme="majorBidi" w:cstheme="majorBidi"/>
                <w:sz w:val="24"/>
                <w:szCs w:val="24"/>
                <w:lang w:val="uk-UA"/>
              </w:rPr>
            </w:pPr>
            <w:r w:rsidRPr="00AC48B6">
              <w:rPr>
                <w:rFonts w:asciiTheme="majorBidi" w:hAnsiTheme="majorBidi" w:cstheme="majorBidi"/>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AC39F9" w:rsidRPr="00AC48B6" w:rsidRDefault="00AC39F9" w:rsidP="00AC48B6">
            <w:pPr>
              <w:spacing w:after="0"/>
              <w:jc w:val="center"/>
              <w:rPr>
                <w:rFonts w:asciiTheme="majorBidi" w:hAnsiTheme="majorBidi" w:cstheme="majorBidi"/>
                <w:b/>
                <w:sz w:val="24"/>
                <w:szCs w:val="24"/>
                <w:lang w:val="uk-UA"/>
              </w:rPr>
            </w:pPr>
            <w:r w:rsidRPr="00AC48B6">
              <w:rPr>
                <w:rFonts w:asciiTheme="majorBidi" w:hAnsiTheme="majorBidi" w:cstheme="majorBidi"/>
                <w:b/>
                <w:sz w:val="24"/>
                <w:szCs w:val="24"/>
                <w:lang w:val="uk-UA"/>
              </w:rPr>
              <w:t>В</w:t>
            </w:r>
          </w:p>
        </w:tc>
      </w:tr>
      <w:tr w:rsidR="00AC39F9" w:rsidRPr="00AC48B6" w:rsidTr="00AC39F9">
        <w:trPr>
          <w:jc w:val="center"/>
        </w:trPr>
        <w:tc>
          <w:tcPr>
            <w:tcW w:w="3431" w:type="dxa"/>
            <w:tcBorders>
              <w:top w:val="single" w:sz="4" w:space="0" w:color="auto"/>
              <w:left w:val="single" w:sz="4" w:space="0" w:color="auto"/>
              <w:bottom w:val="single" w:sz="4" w:space="0" w:color="auto"/>
              <w:right w:val="single" w:sz="4" w:space="0" w:color="auto"/>
            </w:tcBorders>
            <w:vAlign w:val="center"/>
          </w:tcPr>
          <w:p w:rsidR="00AC39F9" w:rsidRPr="00AC48B6" w:rsidRDefault="00AC39F9" w:rsidP="00AC48B6">
            <w:pPr>
              <w:spacing w:after="0"/>
              <w:ind w:left="180"/>
              <w:jc w:val="center"/>
              <w:rPr>
                <w:rFonts w:asciiTheme="majorBidi" w:hAnsiTheme="majorBidi" w:cstheme="majorBidi"/>
                <w:sz w:val="24"/>
                <w:szCs w:val="24"/>
                <w:lang w:val="uk-UA"/>
              </w:rPr>
            </w:pPr>
            <w:r w:rsidRPr="00AC48B6">
              <w:rPr>
                <w:rFonts w:asciiTheme="majorBidi" w:hAnsiTheme="majorBidi" w:cstheme="majorBidi"/>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AC39F9" w:rsidRPr="00AC48B6" w:rsidRDefault="00AC39F9" w:rsidP="00AC48B6">
            <w:pPr>
              <w:spacing w:after="0"/>
              <w:jc w:val="center"/>
              <w:rPr>
                <w:rFonts w:asciiTheme="majorBidi" w:hAnsiTheme="majorBidi" w:cstheme="majorBidi"/>
                <w:b/>
                <w:sz w:val="24"/>
                <w:szCs w:val="24"/>
                <w:lang w:val="uk-UA"/>
              </w:rPr>
            </w:pPr>
            <w:r w:rsidRPr="00AC48B6">
              <w:rPr>
                <w:rFonts w:asciiTheme="majorBidi" w:hAnsiTheme="majorBidi" w:cstheme="majorBidi"/>
                <w:b/>
                <w:sz w:val="24"/>
                <w:szCs w:val="24"/>
                <w:lang w:val="uk-UA"/>
              </w:rPr>
              <w:t>С</w:t>
            </w:r>
          </w:p>
        </w:tc>
      </w:tr>
      <w:tr w:rsidR="00AC39F9" w:rsidRPr="00AC48B6" w:rsidTr="00AC39F9">
        <w:trPr>
          <w:jc w:val="center"/>
        </w:trPr>
        <w:tc>
          <w:tcPr>
            <w:tcW w:w="3431" w:type="dxa"/>
            <w:tcBorders>
              <w:top w:val="single" w:sz="4" w:space="0" w:color="auto"/>
              <w:left w:val="single" w:sz="4" w:space="0" w:color="auto"/>
              <w:bottom w:val="single" w:sz="4" w:space="0" w:color="auto"/>
              <w:right w:val="single" w:sz="4" w:space="0" w:color="auto"/>
            </w:tcBorders>
            <w:vAlign w:val="center"/>
          </w:tcPr>
          <w:p w:rsidR="00AC39F9" w:rsidRPr="00AC48B6" w:rsidRDefault="00AC39F9" w:rsidP="00AC48B6">
            <w:pPr>
              <w:spacing w:after="0"/>
              <w:ind w:left="180"/>
              <w:jc w:val="center"/>
              <w:rPr>
                <w:rFonts w:asciiTheme="majorBidi" w:hAnsiTheme="majorBidi" w:cstheme="majorBidi"/>
                <w:sz w:val="24"/>
                <w:szCs w:val="24"/>
                <w:lang w:val="uk-UA"/>
              </w:rPr>
            </w:pPr>
            <w:r w:rsidRPr="00AC48B6">
              <w:rPr>
                <w:rFonts w:asciiTheme="majorBidi" w:hAnsiTheme="majorBidi" w:cstheme="majorBidi"/>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AC39F9" w:rsidRPr="00AC48B6" w:rsidRDefault="00AC39F9" w:rsidP="00AC48B6">
            <w:pPr>
              <w:spacing w:after="0"/>
              <w:jc w:val="center"/>
              <w:rPr>
                <w:rFonts w:asciiTheme="majorBidi" w:hAnsiTheme="majorBidi" w:cstheme="majorBidi"/>
                <w:b/>
                <w:sz w:val="24"/>
                <w:szCs w:val="24"/>
                <w:lang w:val="uk-UA"/>
              </w:rPr>
            </w:pPr>
            <w:r w:rsidRPr="00AC48B6">
              <w:rPr>
                <w:rFonts w:asciiTheme="majorBidi" w:hAnsiTheme="majorBidi" w:cstheme="majorBidi"/>
                <w:b/>
                <w:sz w:val="24"/>
                <w:szCs w:val="24"/>
                <w:lang w:val="uk-UA"/>
              </w:rPr>
              <w:t>D</w:t>
            </w:r>
          </w:p>
        </w:tc>
      </w:tr>
      <w:tr w:rsidR="00AC39F9" w:rsidRPr="00AC48B6" w:rsidTr="00AC39F9">
        <w:trPr>
          <w:jc w:val="center"/>
        </w:trPr>
        <w:tc>
          <w:tcPr>
            <w:tcW w:w="3431" w:type="dxa"/>
            <w:tcBorders>
              <w:top w:val="single" w:sz="4" w:space="0" w:color="auto"/>
              <w:left w:val="single" w:sz="4" w:space="0" w:color="auto"/>
              <w:bottom w:val="single" w:sz="4" w:space="0" w:color="auto"/>
              <w:right w:val="single" w:sz="4" w:space="0" w:color="auto"/>
            </w:tcBorders>
            <w:vAlign w:val="center"/>
          </w:tcPr>
          <w:p w:rsidR="00AC39F9" w:rsidRPr="00AC48B6" w:rsidRDefault="00AC39F9" w:rsidP="00AC48B6">
            <w:pPr>
              <w:spacing w:after="0"/>
              <w:ind w:left="180"/>
              <w:jc w:val="center"/>
              <w:rPr>
                <w:rFonts w:asciiTheme="majorBidi" w:hAnsiTheme="majorBidi" w:cstheme="majorBidi"/>
                <w:sz w:val="24"/>
                <w:szCs w:val="24"/>
                <w:lang w:val="uk-UA"/>
              </w:rPr>
            </w:pPr>
            <w:r w:rsidRPr="00AC48B6">
              <w:rPr>
                <w:rFonts w:asciiTheme="majorBidi" w:hAnsiTheme="majorBidi" w:cstheme="majorBidi"/>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AC39F9" w:rsidRPr="00AC48B6" w:rsidRDefault="00AC39F9" w:rsidP="00AC48B6">
            <w:pPr>
              <w:spacing w:after="0"/>
              <w:jc w:val="center"/>
              <w:rPr>
                <w:rFonts w:asciiTheme="majorBidi" w:hAnsiTheme="majorBidi" w:cstheme="majorBidi"/>
                <w:b/>
                <w:sz w:val="24"/>
                <w:szCs w:val="24"/>
                <w:lang w:val="uk-UA"/>
              </w:rPr>
            </w:pPr>
            <w:r w:rsidRPr="00AC48B6">
              <w:rPr>
                <w:rFonts w:asciiTheme="majorBidi" w:hAnsiTheme="majorBidi" w:cstheme="majorBidi"/>
                <w:b/>
                <w:sz w:val="24"/>
                <w:szCs w:val="24"/>
                <w:lang w:val="uk-UA"/>
              </w:rPr>
              <w:t xml:space="preserve">Е </w:t>
            </w:r>
          </w:p>
        </w:tc>
      </w:tr>
      <w:tr w:rsidR="00AC39F9" w:rsidRPr="00AC48B6" w:rsidTr="00AC39F9">
        <w:trPr>
          <w:jc w:val="center"/>
        </w:trPr>
        <w:tc>
          <w:tcPr>
            <w:tcW w:w="3431" w:type="dxa"/>
            <w:tcBorders>
              <w:top w:val="single" w:sz="4" w:space="0" w:color="auto"/>
              <w:left w:val="single" w:sz="4" w:space="0" w:color="auto"/>
              <w:bottom w:val="single" w:sz="4" w:space="0" w:color="auto"/>
              <w:right w:val="single" w:sz="4" w:space="0" w:color="auto"/>
            </w:tcBorders>
            <w:vAlign w:val="center"/>
          </w:tcPr>
          <w:p w:rsidR="00AC39F9" w:rsidRPr="00AC48B6" w:rsidRDefault="00AC39F9" w:rsidP="00AC48B6">
            <w:pPr>
              <w:spacing w:after="0"/>
              <w:ind w:left="180"/>
              <w:jc w:val="center"/>
              <w:rPr>
                <w:rFonts w:asciiTheme="majorBidi" w:hAnsiTheme="majorBidi" w:cstheme="majorBidi"/>
                <w:sz w:val="24"/>
                <w:szCs w:val="24"/>
                <w:lang w:val="uk-UA"/>
              </w:rPr>
            </w:pPr>
            <w:r w:rsidRPr="00AC48B6">
              <w:rPr>
                <w:rFonts w:asciiTheme="majorBidi" w:hAnsiTheme="majorBidi" w:cstheme="majorBidi"/>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AC39F9" w:rsidRPr="00AC48B6" w:rsidRDefault="00AC39F9" w:rsidP="00AC48B6">
            <w:pPr>
              <w:spacing w:after="0"/>
              <w:jc w:val="center"/>
              <w:rPr>
                <w:rFonts w:asciiTheme="majorBidi" w:hAnsiTheme="majorBidi" w:cstheme="majorBidi"/>
                <w:b/>
                <w:sz w:val="24"/>
                <w:szCs w:val="24"/>
                <w:lang w:val="uk-UA"/>
              </w:rPr>
            </w:pPr>
            <w:r w:rsidRPr="00AC48B6">
              <w:rPr>
                <w:rFonts w:asciiTheme="majorBidi" w:hAnsiTheme="majorBidi" w:cstheme="majorBidi"/>
                <w:b/>
                <w:sz w:val="24"/>
                <w:szCs w:val="24"/>
                <w:lang w:val="uk-UA"/>
              </w:rPr>
              <w:t>FX</w:t>
            </w:r>
          </w:p>
        </w:tc>
      </w:tr>
      <w:tr w:rsidR="00AC39F9" w:rsidRPr="00AC48B6" w:rsidTr="00AC39F9">
        <w:trPr>
          <w:trHeight w:val="287"/>
          <w:jc w:val="center"/>
        </w:trPr>
        <w:tc>
          <w:tcPr>
            <w:tcW w:w="3431" w:type="dxa"/>
            <w:tcBorders>
              <w:top w:val="single" w:sz="4" w:space="0" w:color="auto"/>
              <w:left w:val="single" w:sz="4" w:space="0" w:color="auto"/>
              <w:bottom w:val="single" w:sz="4" w:space="0" w:color="auto"/>
              <w:right w:val="single" w:sz="4" w:space="0" w:color="auto"/>
            </w:tcBorders>
            <w:vAlign w:val="center"/>
          </w:tcPr>
          <w:p w:rsidR="00AC39F9" w:rsidRPr="00AC48B6" w:rsidRDefault="00AC39F9" w:rsidP="00AC48B6">
            <w:pPr>
              <w:spacing w:after="0"/>
              <w:ind w:left="180"/>
              <w:jc w:val="center"/>
              <w:rPr>
                <w:rFonts w:asciiTheme="majorBidi" w:hAnsiTheme="majorBidi" w:cstheme="majorBidi"/>
                <w:sz w:val="24"/>
                <w:szCs w:val="24"/>
                <w:lang w:val="uk-UA"/>
              </w:rPr>
            </w:pPr>
            <w:r w:rsidRPr="00AC48B6">
              <w:rPr>
                <w:rFonts w:asciiTheme="majorBidi" w:hAnsiTheme="majorBidi" w:cstheme="majorBidi"/>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AC39F9" w:rsidRPr="00AC48B6" w:rsidRDefault="00AC39F9" w:rsidP="00AC48B6">
            <w:pPr>
              <w:spacing w:after="0"/>
              <w:jc w:val="center"/>
              <w:rPr>
                <w:rFonts w:asciiTheme="majorBidi" w:hAnsiTheme="majorBidi" w:cstheme="majorBidi"/>
                <w:b/>
                <w:sz w:val="24"/>
                <w:szCs w:val="24"/>
                <w:lang w:val="uk-UA"/>
              </w:rPr>
            </w:pPr>
            <w:r w:rsidRPr="00AC48B6">
              <w:rPr>
                <w:rFonts w:asciiTheme="majorBidi" w:hAnsiTheme="majorBidi" w:cstheme="majorBidi"/>
                <w:b/>
                <w:sz w:val="24"/>
                <w:szCs w:val="24"/>
                <w:lang w:val="uk-UA"/>
              </w:rPr>
              <w:t>F</w:t>
            </w:r>
          </w:p>
        </w:tc>
      </w:tr>
    </w:tbl>
    <w:p w:rsidR="00480E11" w:rsidRDefault="00480E11" w:rsidP="00BA04AF">
      <w:pPr>
        <w:shd w:val="clear" w:color="auto" w:fill="FFFFFF"/>
        <w:autoSpaceDE w:val="0"/>
        <w:autoSpaceDN w:val="0"/>
        <w:adjustRightInd w:val="0"/>
        <w:spacing w:after="0" w:line="240" w:lineRule="auto"/>
        <w:jc w:val="center"/>
        <w:rPr>
          <w:rFonts w:ascii="Times New Roman" w:hAnsi="Times New Roman"/>
          <w:b/>
          <w:iCs/>
          <w:sz w:val="24"/>
          <w:szCs w:val="24"/>
          <w:lang w:val="uk-UA"/>
        </w:rPr>
      </w:pPr>
    </w:p>
    <w:p w:rsidR="00BA04AF" w:rsidRDefault="00BA04AF" w:rsidP="00BA04AF">
      <w:pPr>
        <w:shd w:val="clear" w:color="auto" w:fill="FFFFFF"/>
        <w:autoSpaceDE w:val="0"/>
        <w:autoSpaceDN w:val="0"/>
        <w:adjustRightInd w:val="0"/>
        <w:spacing w:after="0" w:line="240" w:lineRule="auto"/>
        <w:jc w:val="center"/>
        <w:rPr>
          <w:rFonts w:ascii="Times New Roman" w:hAnsi="Times New Roman"/>
          <w:b/>
          <w:iCs/>
          <w:sz w:val="24"/>
          <w:szCs w:val="24"/>
          <w:lang w:val="uk-UA"/>
        </w:rPr>
      </w:pPr>
      <w:r w:rsidRPr="00CE7177">
        <w:rPr>
          <w:rFonts w:ascii="Times New Roman" w:hAnsi="Times New Roman"/>
          <w:b/>
          <w:iCs/>
          <w:sz w:val="24"/>
          <w:szCs w:val="24"/>
          <w:lang w:val="uk-UA"/>
        </w:rPr>
        <w:t>Критерії оцінюва</w:t>
      </w:r>
      <w:r>
        <w:rPr>
          <w:rFonts w:ascii="Times New Roman" w:hAnsi="Times New Roman"/>
          <w:b/>
          <w:iCs/>
          <w:sz w:val="24"/>
          <w:szCs w:val="24"/>
          <w:lang w:val="uk-UA"/>
        </w:rPr>
        <w:t>ння підсумкового семестрового контролю</w:t>
      </w:r>
    </w:p>
    <w:p w:rsidR="00AC39F9" w:rsidRDefault="00AC39F9" w:rsidP="00AC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bCs/>
          <w:sz w:val="24"/>
          <w:szCs w:val="24"/>
          <w:lang w:val="uk-UA"/>
        </w:rPr>
      </w:pPr>
    </w:p>
    <w:p w:rsidR="00AC39F9" w:rsidRPr="00AC39F9" w:rsidRDefault="00AC39F9" w:rsidP="00AC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bCs/>
          <w:sz w:val="24"/>
          <w:szCs w:val="24"/>
          <w:lang w:val="uk-UA"/>
        </w:rPr>
      </w:pPr>
      <w:r w:rsidRPr="00AC39F9">
        <w:rPr>
          <w:rFonts w:asciiTheme="majorBidi" w:hAnsiTheme="majorBidi" w:cstheme="majorBidi"/>
          <w:b/>
          <w:bCs/>
          <w:sz w:val="24"/>
          <w:szCs w:val="24"/>
          <w:lang w:val="uk-UA"/>
        </w:rPr>
        <w:t>Шкала оцінювання: національна та ECTS</w:t>
      </w:r>
    </w:p>
    <w:p w:rsidR="00AC39F9" w:rsidRPr="00AC39F9" w:rsidRDefault="00AC39F9" w:rsidP="00AC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bCs/>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1523"/>
        <w:gridCol w:w="3093"/>
        <w:gridCol w:w="2642"/>
      </w:tblGrid>
      <w:tr w:rsidR="00AC39F9" w:rsidRPr="00AC39F9" w:rsidTr="001D2A61">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jc w:val="center"/>
              <w:rPr>
                <w:rFonts w:asciiTheme="majorBidi" w:hAnsiTheme="majorBidi" w:cstheme="majorBidi"/>
                <w:sz w:val="24"/>
                <w:szCs w:val="24"/>
                <w:lang w:val="uk-UA"/>
              </w:rPr>
            </w:pPr>
            <w:r w:rsidRPr="00AC39F9">
              <w:rPr>
                <w:rFonts w:asciiTheme="majorBidi" w:hAnsiTheme="majorBidi" w:cstheme="majorBidi"/>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jc w:val="center"/>
              <w:rPr>
                <w:rFonts w:asciiTheme="majorBidi" w:hAnsiTheme="majorBidi" w:cstheme="majorBidi"/>
                <w:sz w:val="24"/>
                <w:szCs w:val="24"/>
                <w:lang w:val="uk-UA"/>
              </w:rPr>
            </w:pPr>
            <w:proofErr w:type="spellStart"/>
            <w:r w:rsidRPr="00AC39F9">
              <w:rPr>
                <w:rFonts w:asciiTheme="majorBidi" w:hAnsiTheme="majorBidi" w:cstheme="majorBidi"/>
                <w:sz w:val="24"/>
                <w:szCs w:val="24"/>
                <w:lang w:val="uk-UA"/>
              </w:rPr>
              <w:t>ОцінкаECTS</w:t>
            </w:r>
            <w:proofErr w:type="spellEnd"/>
          </w:p>
        </w:tc>
        <w:tc>
          <w:tcPr>
            <w:tcW w:w="5862" w:type="dxa"/>
            <w:gridSpan w:val="2"/>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jc w:val="center"/>
              <w:rPr>
                <w:rFonts w:asciiTheme="majorBidi" w:hAnsiTheme="majorBidi" w:cstheme="majorBidi"/>
                <w:sz w:val="24"/>
                <w:szCs w:val="24"/>
                <w:lang w:val="uk-UA"/>
              </w:rPr>
            </w:pPr>
            <w:r w:rsidRPr="00AC39F9">
              <w:rPr>
                <w:rFonts w:asciiTheme="majorBidi" w:hAnsiTheme="majorBidi" w:cstheme="majorBidi"/>
                <w:sz w:val="24"/>
                <w:szCs w:val="24"/>
                <w:lang w:val="uk-UA"/>
              </w:rPr>
              <w:t>Оцінка за національною шкалою</w:t>
            </w:r>
          </w:p>
        </w:tc>
      </w:tr>
      <w:tr w:rsidR="00AC39F9" w:rsidRPr="00AC39F9" w:rsidTr="001D2A61">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rPr>
                <w:rFonts w:asciiTheme="majorBidi" w:hAnsiTheme="majorBidi" w:cstheme="majorBidi"/>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rPr>
                <w:rFonts w:asciiTheme="majorBidi" w:hAnsiTheme="majorBidi" w:cstheme="majorBidi"/>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ind w:right="-144"/>
              <w:rPr>
                <w:rFonts w:asciiTheme="majorBidi" w:hAnsiTheme="majorBidi" w:cstheme="majorBidi"/>
                <w:sz w:val="24"/>
                <w:szCs w:val="24"/>
                <w:lang w:val="uk-UA"/>
              </w:rPr>
            </w:pPr>
            <w:r w:rsidRPr="00AC39F9">
              <w:rPr>
                <w:rFonts w:asciiTheme="majorBidi" w:hAnsiTheme="majorBidi" w:cstheme="majorBidi"/>
                <w:sz w:val="24"/>
                <w:szCs w:val="24"/>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tcPr>
          <w:p w:rsidR="00AC39F9" w:rsidRPr="00AC39F9" w:rsidRDefault="00AC39F9" w:rsidP="00AC39F9">
            <w:pPr>
              <w:spacing w:after="0" w:line="240" w:lineRule="auto"/>
              <w:jc w:val="center"/>
              <w:rPr>
                <w:rFonts w:asciiTheme="majorBidi" w:hAnsiTheme="majorBidi" w:cstheme="majorBidi"/>
                <w:sz w:val="24"/>
                <w:szCs w:val="24"/>
                <w:lang w:val="uk-UA"/>
              </w:rPr>
            </w:pPr>
            <w:r w:rsidRPr="00AC39F9">
              <w:rPr>
                <w:rFonts w:asciiTheme="majorBidi" w:hAnsiTheme="majorBidi" w:cstheme="majorBidi"/>
                <w:sz w:val="24"/>
                <w:szCs w:val="24"/>
                <w:lang w:val="uk-UA"/>
              </w:rPr>
              <w:t>для заліку</w:t>
            </w:r>
          </w:p>
        </w:tc>
      </w:tr>
      <w:tr w:rsidR="00AC39F9" w:rsidRPr="00AC39F9" w:rsidTr="001D2A61">
        <w:tc>
          <w:tcPr>
            <w:tcW w:w="2137" w:type="dxa"/>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ind w:left="180"/>
              <w:jc w:val="center"/>
              <w:rPr>
                <w:rFonts w:asciiTheme="majorBidi" w:hAnsiTheme="majorBidi" w:cstheme="majorBidi"/>
                <w:b/>
                <w:sz w:val="24"/>
                <w:szCs w:val="24"/>
                <w:lang w:val="uk-UA"/>
              </w:rPr>
            </w:pPr>
            <w:r w:rsidRPr="00AC39F9">
              <w:rPr>
                <w:rFonts w:asciiTheme="majorBidi" w:hAnsiTheme="majorBidi" w:cstheme="majorBidi"/>
                <w:sz w:val="24"/>
                <w:szCs w:val="24"/>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jc w:val="center"/>
              <w:rPr>
                <w:rFonts w:asciiTheme="majorBidi" w:hAnsiTheme="majorBidi" w:cstheme="majorBidi"/>
                <w:b/>
                <w:sz w:val="24"/>
                <w:szCs w:val="24"/>
                <w:lang w:val="uk-UA"/>
              </w:rPr>
            </w:pPr>
            <w:r w:rsidRPr="00AC39F9">
              <w:rPr>
                <w:rFonts w:asciiTheme="majorBidi" w:hAnsiTheme="majorBidi" w:cstheme="majorBidi"/>
                <w:b/>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jc w:val="center"/>
              <w:rPr>
                <w:rFonts w:asciiTheme="majorBidi" w:hAnsiTheme="majorBidi" w:cstheme="majorBidi"/>
                <w:sz w:val="24"/>
                <w:szCs w:val="24"/>
                <w:lang w:val="uk-UA"/>
              </w:rPr>
            </w:pPr>
            <w:r w:rsidRPr="00AC39F9">
              <w:rPr>
                <w:rFonts w:asciiTheme="majorBidi" w:hAnsiTheme="majorBidi" w:cstheme="majorBidi"/>
                <w:sz w:val="24"/>
                <w:szCs w:val="24"/>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AC39F9" w:rsidRPr="00AC39F9" w:rsidRDefault="00AC39F9" w:rsidP="00AC39F9">
            <w:pPr>
              <w:spacing w:after="0" w:line="240" w:lineRule="auto"/>
              <w:jc w:val="center"/>
              <w:rPr>
                <w:rFonts w:asciiTheme="majorBidi" w:hAnsiTheme="majorBidi" w:cstheme="majorBidi"/>
                <w:sz w:val="24"/>
                <w:szCs w:val="24"/>
                <w:lang w:val="uk-UA"/>
              </w:rPr>
            </w:pPr>
          </w:p>
          <w:p w:rsidR="00AC39F9" w:rsidRPr="00AC39F9" w:rsidRDefault="00AC39F9" w:rsidP="00AC39F9">
            <w:pPr>
              <w:spacing w:after="0" w:line="240" w:lineRule="auto"/>
              <w:jc w:val="center"/>
              <w:rPr>
                <w:rFonts w:asciiTheme="majorBidi" w:hAnsiTheme="majorBidi" w:cstheme="majorBidi"/>
                <w:sz w:val="24"/>
                <w:szCs w:val="24"/>
                <w:lang w:val="uk-UA"/>
              </w:rPr>
            </w:pPr>
          </w:p>
          <w:p w:rsidR="00AC39F9" w:rsidRPr="00AC39F9" w:rsidRDefault="00AC39F9" w:rsidP="00AC39F9">
            <w:pPr>
              <w:spacing w:after="0" w:line="240" w:lineRule="auto"/>
              <w:jc w:val="center"/>
              <w:rPr>
                <w:rFonts w:asciiTheme="majorBidi" w:hAnsiTheme="majorBidi" w:cstheme="majorBidi"/>
                <w:sz w:val="24"/>
                <w:szCs w:val="24"/>
                <w:lang w:val="uk-UA"/>
              </w:rPr>
            </w:pPr>
            <w:r w:rsidRPr="00AC39F9">
              <w:rPr>
                <w:rFonts w:asciiTheme="majorBidi" w:hAnsiTheme="majorBidi" w:cstheme="majorBidi"/>
                <w:sz w:val="24"/>
                <w:szCs w:val="24"/>
                <w:lang w:val="uk-UA"/>
              </w:rPr>
              <w:t>зараховано</w:t>
            </w:r>
          </w:p>
        </w:tc>
      </w:tr>
      <w:tr w:rsidR="00AC39F9" w:rsidRPr="00AC39F9" w:rsidTr="001D2A61">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ind w:left="180"/>
              <w:jc w:val="center"/>
              <w:rPr>
                <w:rFonts w:asciiTheme="majorBidi" w:hAnsiTheme="majorBidi" w:cstheme="majorBidi"/>
                <w:sz w:val="24"/>
                <w:szCs w:val="24"/>
                <w:lang w:val="uk-UA"/>
              </w:rPr>
            </w:pPr>
            <w:r w:rsidRPr="00AC39F9">
              <w:rPr>
                <w:rFonts w:asciiTheme="majorBidi" w:hAnsiTheme="majorBidi" w:cstheme="majorBidi"/>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jc w:val="center"/>
              <w:rPr>
                <w:rFonts w:asciiTheme="majorBidi" w:hAnsiTheme="majorBidi" w:cstheme="majorBidi"/>
                <w:b/>
                <w:sz w:val="24"/>
                <w:szCs w:val="24"/>
                <w:lang w:val="uk-UA"/>
              </w:rPr>
            </w:pPr>
            <w:r w:rsidRPr="00AC39F9">
              <w:rPr>
                <w:rFonts w:asciiTheme="majorBidi" w:hAnsiTheme="majorBidi" w:cstheme="majorBidi"/>
                <w:b/>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jc w:val="center"/>
              <w:rPr>
                <w:rFonts w:asciiTheme="majorBidi" w:hAnsiTheme="majorBidi" w:cstheme="majorBidi"/>
                <w:sz w:val="24"/>
                <w:szCs w:val="24"/>
                <w:lang w:val="uk-UA"/>
              </w:rPr>
            </w:pPr>
            <w:r w:rsidRPr="00AC39F9">
              <w:rPr>
                <w:rFonts w:asciiTheme="majorBidi" w:hAnsiTheme="majorBidi" w:cstheme="majorBidi"/>
                <w:sz w:val="24"/>
                <w:szCs w:val="24"/>
                <w:lang w:val="uk-UA"/>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rPr>
                <w:rFonts w:asciiTheme="majorBidi" w:hAnsiTheme="majorBidi" w:cstheme="majorBidi"/>
                <w:sz w:val="24"/>
                <w:szCs w:val="24"/>
                <w:lang w:val="uk-UA"/>
              </w:rPr>
            </w:pPr>
          </w:p>
        </w:tc>
      </w:tr>
      <w:tr w:rsidR="00AC39F9" w:rsidRPr="00AC39F9" w:rsidTr="001D2A61">
        <w:tc>
          <w:tcPr>
            <w:tcW w:w="2137" w:type="dxa"/>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ind w:left="180"/>
              <w:jc w:val="center"/>
              <w:rPr>
                <w:rFonts w:asciiTheme="majorBidi" w:hAnsiTheme="majorBidi" w:cstheme="majorBidi"/>
                <w:sz w:val="24"/>
                <w:szCs w:val="24"/>
                <w:lang w:val="uk-UA"/>
              </w:rPr>
            </w:pPr>
            <w:r w:rsidRPr="00AC39F9">
              <w:rPr>
                <w:rFonts w:asciiTheme="majorBidi" w:hAnsiTheme="majorBidi" w:cstheme="majorBidi"/>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jc w:val="center"/>
              <w:rPr>
                <w:rFonts w:asciiTheme="majorBidi" w:hAnsiTheme="majorBidi" w:cstheme="majorBidi"/>
                <w:b/>
                <w:sz w:val="24"/>
                <w:szCs w:val="24"/>
                <w:lang w:val="uk-UA"/>
              </w:rPr>
            </w:pPr>
            <w:r w:rsidRPr="00AC39F9">
              <w:rPr>
                <w:rFonts w:asciiTheme="majorBidi" w:hAnsiTheme="majorBidi" w:cstheme="majorBidi"/>
                <w:b/>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rPr>
                <w:rFonts w:asciiTheme="majorBidi" w:hAnsiTheme="majorBidi" w:cstheme="majorBidi"/>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rPr>
                <w:rFonts w:asciiTheme="majorBidi" w:hAnsiTheme="majorBidi" w:cstheme="majorBidi"/>
                <w:sz w:val="24"/>
                <w:szCs w:val="24"/>
                <w:lang w:val="uk-UA"/>
              </w:rPr>
            </w:pPr>
          </w:p>
        </w:tc>
      </w:tr>
      <w:tr w:rsidR="00AC39F9" w:rsidRPr="00AC39F9" w:rsidTr="001D2A61">
        <w:tc>
          <w:tcPr>
            <w:tcW w:w="2137" w:type="dxa"/>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ind w:left="180"/>
              <w:jc w:val="center"/>
              <w:rPr>
                <w:rFonts w:asciiTheme="majorBidi" w:hAnsiTheme="majorBidi" w:cstheme="majorBidi"/>
                <w:sz w:val="24"/>
                <w:szCs w:val="24"/>
                <w:lang w:val="uk-UA"/>
              </w:rPr>
            </w:pPr>
            <w:r w:rsidRPr="00AC39F9">
              <w:rPr>
                <w:rFonts w:asciiTheme="majorBidi" w:hAnsiTheme="majorBidi" w:cstheme="majorBidi"/>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jc w:val="center"/>
              <w:rPr>
                <w:rFonts w:asciiTheme="majorBidi" w:hAnsiTheme="majorBidi" w:cstheme="majorBidi"/>
                <w:b/>
                <w:sz w:val="24"/>
                <w:szCs w:val="24"/>
                <w:lang w:val="uk-UA"/>
              </w:rPr>
            </w:pPr>
            <w:r w:rsidRPr="00AC39F9">
              <w:rPr>
                <w:rFonts w:asciiTheme="majorBidi" w:hAnsiTheme="majorBidi" w:cstheme="majorBidi"/>
                <w:b/>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jc w:val="center"/>
              <w:rPr>
                <w:rFonts w:asciiTheme="majorBidi" w:hAnsiTheme="majorBidi" w:cstheme="majorBidi"/>
                <w:sz w:val="24"/>
                <w:szCs w:val="24"/>
                <w:lang w:val="uk-UA"/>
              </w:rPr>
            </w:pPr>
            <w:r w:rsidRPr="00AC39F9">
              <w:rPr>
                <w:rFonts w:asciiTheme="majorBidi" w:hAnsiTheme="majorBidi" w:cstheme="majorBidi"/>
                <w:sz w:val="24"/>
                <w:szCs w:val="24"/>
                <w:lang w:val="uk-UA"/>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rPr>
                <w:rFonts w:asciiTheme="majorBidi" w:hAnsiTheme="majorBidi" w:cstheme="majorBidi"/>
                <w:sz w:val="24"/>
                <w:szCs w:val="24"/>
                <w:lang w:val="uk-UA"/>
              </w:rPr>
            </w:pPr>
          </w:p>
        </w:tc>
      </w:tr>
      <w:tr w:rsidR="00AC39F9" w:rsidRPr="00AC39F9" w:rsidTr="001D2A61">
        <w:tc>
          <w:tcPr>
            <w:tcW w:w="2137" w:type="dxa"/>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ind w:left="180"/>
              <w:jc w:val="center"/>
              <w:rPr>
                <w:rFonts w:asciiTheme="majorBidi" w:hAnsiTheme="majorBidi" w:cstheme="majorBidi"/>
                <w:sz w:val="24"/>
                <w:szCs w:val="24"/>
                <w:lang w:val="uk-UA"/>
              </w:rPr>
            </w:pPr>
            <w:r w:rsidRPr="00AC39F9">
              <w:rPr>
                <w:rFonts w:asciiTheme="majorBidi" w:hAnsiTheme="majorBidi" w:cstheme="majorBidi"/>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jc w:val="center"/>
              <w:rPr>
                <w:rFonts w:asciiTheme="majorBidi" w:hAnsiTheme="majorBidi" w:cstheme="majorBidi"/>
                <w:b/>
                <w:sz w:val="24"/>
                <w:szCs w:val="24"/>
                <w:lang w:val="uk-UA"/>
              </w:rPr>
            </w:pPr>
            <w:r w:rsidRPr="00AC39F9">
              <w:rPr>
                <w:rFonts w:asciiTheme="majorBidi" w:hAnsiTheme="majorBidi" w:cstheme="majorBidi"/>
                <w:b/>
                <w:sz w:val="24"/>
                <w:szCs w:val="24"/>
                <w:lang w:val="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rPr>
                <w:rFonts w:asciiTheme="majorBidi" w:hAnsiTheme="majorBidi" w:cstheme="majorBidi"/>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rPr>
                <w:rFonts w:asciiTheme="majorBidi" w:hAnsiTheme="majorBidi" w:cstheme="majorBidi"/>
                <w:sz w:val="24"/>
                <w:szCs w:val="24"/>
                <w:lang w:val="uk-UA"/>
              </w:rPr>
            </w:pPr>
          </w:p>
        </w:tc>
      </w:tr>
      <w:tr w:rsidR="00AC39F9" w:rsidRPr="006C7F8B" w:rsidTr="001D2A61">
        <w:tc>
          <w:tcPr>
            <w:tcW w:w="2137" w:type="dxa"/>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ind w:left="180"/>
              <w:jc w:val="center"/>
              <w:rPr>
                <w:rFonts w:asciiTheme="majorBidi" w:hAnsiTheme="majorBidi" w:cstheme="majorBidi"/>
                <w:sz w:val="24"/>
                <w:szCs w:val="24"/>
                <w:lang w:val="uk-UA"/>
              </w:rPr>
            </w:pPr>
            <w:r w:rsidRPr="00AC39F9">
              <w:rPr>
                <w:rFonts w:asciiTheme="majorBidi" w:hAnsiTheme="majorBidi" w:cstheme="majorBidi"/>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jc w:val="center"/>
              <w:rPr>
                <w:rFonts w:asciiTheme="majorBidi" w:hAnsiTheme="majorBidi" w:cstheme="majorBidi"/>
                <w:b/>
                <w:sz w:val="24"/>
                <w:szCs w:val="24"/>
                <w:lang w:val="uk-UA"/>
              </w:rPr>
            </w:pPr>
            <w:r w:rsidRPr="00AC39F9">
              <w:rPr>
                <w:rFonts w:asciiTheme="majorBidi" w:hAnsiTheme="majorBidi" w:cstheme="majorBidi"/>
                <w:b/>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jc w:val="center"/>
              <w:rPr>
                <w:rFonts w:asciiTheme="majorBidi" w:hAnsiTheme="majorBidi" w:cstheme="majorBidi"/>
                <w:sz w:val="24"/>
                <w:szCs w:val="24"/>
                <w:lang w:val="uk-UA"/>
              </w:rPr>
            </w:pPr>
            <w:r w:rsidRPr="00AC39F9">
              <w:rPr>
                <w:rFonts w:asciiTheme="majorBidi" w:hAnsiTheme="majorBidi" w:cstheme="majorBidi"/>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tcPr>
          <w:p w:rsidR="00AC39F9" w:rsidRPr="00AC39F9" w:rsidRDefault="00AC39F9" w:rsidP="00AC39F9">
            <w:pPr>
              <w:spacing w:after="0" w:line="240" w:lineRule="auto"/>
              <w:jc w:val="center"/>
              <w:rPr>
                <w:rFonts w:asciiTheme="majorBidi" w:hAnsiTheme="majorBidi" w:cstheme="majorBidi"/>
                <w:sz w:val="24"/>
                <w:szCs w:val="24"/>
                <w:lang w:val="uk-UA"/>
              </w:rPr>
            </w:pPr>
            <w:r w:rsidRPr="00AC39F9">
              <w:rPr>
                <w:rFonts w:asciiTheme="majorBidi" w:hAnsiTheme="majorBidi" w:cstheme="majorBidi"/>
                <w:sz w:val="24"/>
                <w:szCs w:val="24"/>
                <w:lang w:val="uk-UA"/>
              </w:rPr>
              <w:t>не зараховано з можливістю повторного складання</w:t>
            </w:r>
          </w:p>
        </w:tc>
      </w:tr>
      <w:tr w:rsidR="00AC39F9" w:rsidRPr="006C7F8B" w:rsidTr="001D2A61">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ind w:left="180"/>
              <w:jc w:val="center"/>
              <w:rPr>
                <w:rFonts w:asciiTheme="majorBidi" w:hAnsiTheme="majorBidi" w:cstheme="majorBidi"/>
                <w:sz w:val="24"/>
                <w:szCs w:val="24"/>
                <w:lang w:val="uk-UA"/>
              </w:rPr>
            </w:pPr>
            <w:r w:rsidRPr="00AC39F9">
              <w:rPr>
                <w:rFonts w:asciiTheme="majorBidi" w:hAnsiTheme="majorBidi" w:cstheme="majorBidi"/>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jc w:val="center"/>
              <w:rPr>
                <w:rFonts w:asciiTheme="majorBidi" w:hAnsiTheme="majorBidi" w:cstheme="majorBidi"/>
                <w:b/>
                <w:sz w:val="24"/>
                <w:szCs w:val="24"/>
                <w:lang w:val="uk-UA"/>
              </w:rPr>
            </w:pPr>
            <w:r w:rsidRPr="00AC39F9">
              <w:rPr>
                <w:rFonts w:asciiTheme="majorBidi" w:hAnsiTheme="majorBidi" w:cstheme="majorBidi"/>
                <w:b/>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AC39F9" w:rsidRPr="00AC39F9" w:rsidRDefault="00AC39F9" w:rsidP="00AC39F9">
            <w:pPr>
              <w:spacing w:after="0" w:line="240" w:lineRule="auto"/>
              <w:jc w:val="center"/>
              <w:rPr>
                <w:rFonts w:asciiTheme="majorBidi" w:hAnsiTheme="majorBidi" w:cstheme="majorBidi"/>
                <w:sz w:val="24"/>
                <w:szCs w:val="24"/>
                <w:lang w:val="uk-UA"/>
              </w:rPr>
            </w:pPr>
            <w:r w:rsidRPr="00AC39F9">
              <w:rPr>
                <w:rFonts w:asciiTheme="majorBidi" w:hAnsiTheme="majorBidi" w:cstheme="majorBidi"/>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AC39F9" w:rsidRPr="00AC39F9" w:rsidRDefault="00AC39F9" w:rsidP="00AC39F9">
            <w:pPr>
              <w:spacing w:after="0" w:line="240" w:lineRule="auto"/>
              <w:jc w:val="center"/>
              <w:rPr>
                <w:rFonts w:asciiTheme="majorBidi" w:hAnsiTheme="majorBidi" w:cstheme="majorBidi"/>
                <w:sz w:val="24"/>
                <w:szCs w:val="24"/>
                <w:lang w:val="uk-UA"/>
              </w:rPr>
            </w:pPr>
            <w:r w:rsidRPr="00AC39F9">
              <w:rPr>
                <w:rFonts w:asciiTheme="majorBidi" w:hAnsiTheme="majorBidi" w:cstheme="majorBidi"/>
                <w:sz w:val="24"/>
                <w:szCs w:val="24"/>
                <w:lang w:val="uk-UA"/>
              </w:rPr>
              <w:t>не зараховано з обов’язковим повторним вивченням дисципліни</w:t>
            </w:r>
          </w:p>
        </w:tc>
      </w:tr>
    </w:tbl>
    <w:p w:rsidR="00BA04AF" w:rsidRPr="00A4737A" w:rsidRDefault="00BA04AF" w:rsidP="00A21495">
      <w:pPr>
        <w:spacing w:after="160" w:line="259" w:lineRule="auto"/>
        <w:jc w:val="center"/>
        <w:rPr>
          <w:rFonts w:ascii="Times New Roman" w:hAnsi="Times New Roman"/>
          <w:b/>
          <w:sz w:val="24"/>
          <w:szCs w:val="24"/>
          <w:lang w:val="uk-UA"/>
        </w:rPr>
      </w:pPr>
      <w:r>
        <w:rPr>
          <w:rFonts w:ascii="Times New Roman" w:hAnsi="Times New Roman"/>
          <w:b/>
          <w:sz w:val="24"/>
          <w:szCs w:val="24"/>
          <w:lang w:val="uk-UA"/>
        </w:rPr>
        <w:lastRenderedPageBreak/>
        <w:t>6</w:t>
      </w:r>
      <w:r w:rsidRPr="00A4737A">
        <w:rPr>
          <w:rFonts w:ascii="Times New Roman" w:hAnsi="Times New Roman"/>
          <w:b/>
          <w:sz w:val="24"/>
          <w:szCs w:val="24"/>
          <w:lang w:val="uk-UA"/>
        </w:rPr>
        <w:t>. П</w:t>
      </w:r>
      <w:r>
        <w:rPr>
          <w:rFonts w:ascii="Times New Roman" w:hAnsi="Times New Roman"/>
          <w:b/>
          <w:sz w:val="24"/>
          <w:szCs w:val="24"/>
          <w:lang w:val="uk-UA"/>
        </w:rPr>
        <w:t>РОГРАМА НАВЧАЛЬНОЇ ДИСЦИПЛІНИ</w:t>
      </w:r>
    </w:p>
    <w:p w:rsidR="00BA04AF" w:rsidRPr="00A4737A" w:rsidRDefault="00BA04AF" w:rsidP="00BA04AF">
      <w:pPr>
        <w:spacing w:after="0" w:line="240" w:lineRule="auto"/>
        <w:rPr>
          <w:rFonts w:ascii="Times New Roman" w:hAnsi="Times New Roman"/>
          <w:b/>
          <w:sz w:val="24"/>
          <w:szCs w:val="24"/>
          <w:lang w:val="uk-UA"/>
        </w:rPr>
      </w:pPr>
    </w:p>
    <w:p w:rsidR="00BA04AF" w:rsidRDefault="00BA04AF" w:rsidP="00BA04A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6.1. Зміст навчальної дисципліни</w:t>
      </w:r>
    </w:p>
    <w:p w:rsidR="00347759" w:rsidRDefault="00347759" w:rsidP="00BA04AF">
      <w:pPr>
        <w:spacing w:after="0" w:line="240" w:lineRule="auto"/>
        <w:jc w:val="center"/>
        <w:rPr>
          <w:rFonts w:ascii="Times New Roman" w:hAnsi="Times New Roman"/>
          <w:b/>
          <w:sz w:val="24"/>
          <w:szCs w:val="24"/>
          <w:lang w:val="uk-UA"/>
        </w:rPr>
      </w:pPr>
    </w:p>
    <w:p w:rsidR="00347759" w:rsidRDefault="00347759" w:rsidP="00885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iCs/>
          <w:sz w:val="24"/>
          <w:szCs w:val="24"/>
          <w:lang w:val="uk-UA"/>
        </w:rPr>
      </w:pPr>
      <w:r w:rsidRPr="00347759">
        <w:rPr>
          <w:rFonts w:asciiTheme="majorBidi" w:hAnsiTheme="majorBidi" w:cstheme="majorBidi"/>
          <w:b/>
          <w:iCs/>
          <w:sz w:val="24"/>
          <w:szCs w:val="24"/>
          <w:lang w:val="uk-UA"/>
        </w:rPr>
        <w:t>Модуль 1.</w:t>
      </w:r>
    </w:p>
    <w:p w:rsidR="00347759" w:rsidRPr="00471D9C" w:rsidRDefault="00347759" w:rsidP="00B1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bCs/>
          <w:iCs/>
          <w:sz w:val="24"/>
          <w:szCs w:val="24"/>
          <w:lang w:val="uk-UA"/>
        </w:rPr>
      </w:pPr>
      <w:r w:rsidRPr="00B1363B">
        <w:rPr>
          <w:rFonts w:asciiTheme="majorBidi" w:hAnsiTheme="majorBidi" w:cstheme="majorBidi"/>
          <w:iCs/>
          <w:sz w:val="24"/>
          <w:szCs w:val="24"/>
          <w:lang w:val="uk-UA"/>
        </w:rPr>
        <w:t xml:space="preserve">Тема 1. </w:t>
      </w:r>
      <w:r w:rsidR="00B1363B" w:rsidRPr="00B1363B">
        <w:rPr>
          <w:rFonts w:asciiTheme="majorBidi" w:hAnsiTheme="majorBidi" w:cstheme="majorBidi"/>
          <w:bCs/>
          <w:iCs/>
          <w:sz w:val="24"/>
          <w:szCs w:val="24"/>
          <w:lang w:val="uk-UA"/>
        </w:rPr>
        <w:t>Лексико-фонетичне і граматико-синтаксичне забезпечення тем</w:t>
      </w:r>
      <w:r w:rsidR="00B1363B">
        <w:rPr>
          <w:rFonts w:asciiTheme="majorBidi" w:hAnsiTheme="majorBidi" w:cstheme="majorBidi"/>
          <w:bCs/>
          <w:iCs/>
          <w:sz w:val="24"/>
          <w:szCs w:val="24"/>
          <w:lang w:val="uk-UA"/>
        </w:rPr>
        <w:t xml:space="preserve">и </w:t>
      </w:r>
      <w:r w:rsidR="00B1363B" w:rsidRPr="00B1363B">
        <w:rPr>
          <w:rFonts w:asciiTheme="majorBidi" w:hAnsiTheme="majorBidi" w:cstheme="majorBidi"/>
          <w:iCs/>
          <w:sz w:val="24"/>
          <w:szCs w:val="24"/>
          <w:lang w:val="uk-UA"/>
        </w:rPr>
        <w:t>„</w:t>
      </w:r>
      <w:r w:rsidR="00546EA7">
        <w:rPr>
          <w:rFonts w:asciiTheme="majorBidi" w:hAnsiTheme="majorBidi" w:cstheme="majorBidi"/>
          <w:iCs/>
          <w:sz w:val="24"/>
          <w:szCs w:val="24"/>
          <w:lang w:val="de-DE"/>
        </w:rPr>
        <w:t>Freunde</w:t>
      </w:r>
      <w:r w:rsidR="00B1363B">
        <w:rPr>
          <w:rFonts w:asciiTheme="majorBidi" w:hAnsiTheme="majorBidi" w:cstheme="majorBidi"/>
          <w:iCs/>
          <w:sz w:val="24"/>
          <w:szCs w:val="24"/>
          <w:lang w:val="uk-UA"/>
        </w:rPr>
        <w:t>“.</w:t>
      </w:r>
      <w:r w:rsidR="00546EA7" w:rsidRPr="00546EA7">
        <w:rPr>
          <w:rFonts w:asciiTheme="majorBidi" w:hAnsiTheme="majorBidi" w:cstheme="majorBidi"/>
          <w:iCs/>
          <w:sz w:val="24"/>
          <w:szCs w:val="24"/>
          <w:lang w:val="ru-RU"/>
        </w:rPr>
        <w:t xml:space="preserve"> </w:t>
      </w:r>
      <w:r w:rsidR="00546EA7">
        <w:rPr>
          <w:rFonts w:asciiTheme="majorBidi" w:hAnsiTheme="majorBidi" w:cstheme="majorBidi"/>
          <w:iCs/>
          <w:sz w:val="24"/>
          <w:szCs w:val="24"/>
          <w:lang w:val="de-DE"/>
        </w:rPr>
        <w:t>Zweiteilige</w:t>
      </w:r>
      <w:r w:rsidR="00546EA7" w:rsidRPr="000F5802">
        <w:rPr>
          <w:rFonts w:asciiTheme="majorBidi" w:hAnsiTheme="majorBidi" w:cstheme="majorBidi"/>
          <w:iCs/>
          <w:sz w:val="24"/>
          <w:szCs w:val="24"/>
          <w:lang w:val="ru-RU"/>
        </w:rPr>
        <w:t xml:space="preserve"> </w:t>
      </w:r>
      <w:r w:rsidR="00546EA7">
        <w:rPr>
          <w:rFonts w:asciiTheme="majorBidi" w:hAnsiTheme="majorBidi" w:cstheme="majorBidi"/>
          <w:iCs/>
          <w:sz w:val="24"/>
          <w:szCs w:val="24"/>
          <w:lang w:val="de-DE"/>
        </w:rPr>
        <w:t>Konnektoren</w:t>
      </w:r>
      <w:r w:rsidR="00B1363B" w:rsidRPr="00471D9C">
        <w:rPr>
          <w:rFonts w:asciiTheme="majorBidi" w:hAnsiTheme="majorBidi" w:cstheme="majorBidi"/>
          <w:iCs/>
          <w:sz w:val="24"/>
          <w:szCs w:val="24"/>
          <w:lang w:val="uk-UA"/>
        </w:rPr>
        <w:t>.</w:t>
      </w:r>
      <w:r w:rsidR="002F3BD5" w:rsidRPr="000F5802">
        <w:rPr>
          <w:rFonts w:asciiTheme="majorBidi" w:hAnsiTheme="majorBidi" w:cstheme="majorBidi"/>
          <w:iCs/>
          <w:sz w:val="24"/>
          <w:szCs w:val="24"/>
          <w:lang w:val="ru-RU"/>
        </w:rPr>
        <w:t xml:space="preserve"> </w:t>
      </w:r>
      <w:r w:rsidR="002F3BD5">
        <w:rPr>
          <w:rFonts w:asciiTheme="majorBidi" w:hAnsiTheme="majorBidi" w:cstheme="majorBidi"/>
          <w:iCs/>
          <w:sz w:val="24"/>
          <w:szCs w:val="24"/>
          <w:lang w:val="de-DE"/>
        </w:rPr>
        <w:t>Mittelfeld</w:t>
      </w:r>
      <w:r w:rsidR="002F3BD5" w:rsidRPr="000F5802">
        <w:rPr>
          <w:rFonts w:asciiTheme="majorBidi" w:hAnsiTheme="majorBidi" w:cstheme="majorBidi"/>
          <w:iCs/>
          <w:sz w:val="24"/>
          <w:szCs w:val="24"/>
          <w:lang w:val="ru-RU"/>
        </w:rPr>
        <w:t xml:space="preserve"> </w:t>
      </w:r>
      <w:r w:rsidR="002F3BD5">
        <w:rPr>
          <w:rFonts w:asciiTheme="majorBidi" w:hAnsiTheme="majorBidi" w:cstheme="majorBidi"/>
          <w:iCs/>
          <w:sz w:val="24"/>
          <w:szCs w:val="24"/>
          <w:lang w:val="de-DE"/>
        </w:rPr>
        <w:t>im</w:t>
      </w:r>
      <w:r w:rsidR="002F3BD5" w:rsidRPr="000F5802">
        <w:rPr>
          <w:rFonts w:asciiTheme="majorBidi" w:hAnsiTheme="majorBidi" w:cstheme="majorBidi"/>
          <w:iCs/>
          <w:sz w:val="24"/>
          <w:szCs w:val="24"/>
          <w:lang w:val="ru-RU"/>
        </w:rPr>
        <w:t xml:space="preserve"> </w:t>
      </w:r>
      <w:r w:rsidR="002F3BD5">
        <w:rPr>
          <w:rFonts w:asciiTheme="majorBidi" w:hAnsiTheme="majorBidi" w:cstheme="majorBidi"/>
          <w:iCs/>
          <w:sz w:val="24"/>
          <w:szCs w:val="24"/>
          <w:lang w:val="de-DE"/>
        </w:rPr>
        <w:t>Hauptsatz</w:t>
      </w:r>
      <w:r w:rsidR="002F3BD5" w:rsidRPr="00B1363B">
        <w:rPr>
          <w:rFonts w:asciiTheme="majorBidi" w:hAnsiTheme="majorBidi" w:cstheme="majorBidi"/>
          <w:iCs/>
          <w:sz w:val="24"/>
          <w:szCs w:val="24"/>
          <w:lang w:val="uk-UA"/>
        </w:rPr>
        <w:t>.</w:t>
      </w:r>
    </w:p>
    <w:p w:rsidR="00347759" w:rsidRPr="00471D9C" w:rsidRDefault="00347759" w:rsidP="00B1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iCs/>
          <w:sz w:val="24"/>
          <w:szCs w:val="24"/>
          <w:lang w:val="uk-UA"/>
        </w:rPr>
      </w:pPr>
      <w:r w:rsidRPr="00B1363B">
        <w:rPr>
          <w:rFonts w:asciiTheme="majorBidi" w:hAnsiTheme="majorBidi" w:cstheme="majorBidi"/>
          <w:iCs/>
          <w:sz w:val="24"/>
          <w:szCs w:val="24"/>
          <w:lang w:val="uk-UA"/>
        </w:rPr>
        <w:t xml:space="preserve">Тема 2. </w:t>
      </w:r>
      <w:r w:rsidR="00B1363B" w:rsidRPr="00B1363B">
        <w:rPr>
          <w:rFonts w:asciiTheme="majorBidi" w:hAnsiTheme="majorBidi" w:cstheme="majorBidi"/>
          <w:bCs/>
          <w:iCs/>
          <w:sz w:val="24"/>
          <w:szCs w:val="24"/>
          <w:lang w:val="uk-UA"/>
        </w:rPr>
        <w:t>Лексико-фонетичне і граматико-синтаксичне забезпечення тем</w:t>
      </w:r>
      <w:r w:rsidR="00B1363B">
        <w:rPr>
          <w:rFonts w:asciiTheme="majorBidi" w:hAnsiTheme="majorBidi" w:cstheme="majorBidi"/>
          <w:bCs/>
          <w:iCs/>
          <w:sz w:val="24"/>
          <w:szCs w:val="24"/>
          <w:lang w:val="uk-UA"/>
        </w:rPr>
        <w:t xml:space="preserve">и </w:t>
      </w:r>
      <w:r w:rsidRPr="00B1363B">
        <w:rPr>
          <w:rFonts w:asciiTheme="majorBidi" w:hAnsiTheme="majorBidi" w:cstheme="majorBidi"/>
          <w:iCs/>
          <w:sz w:val="24"/>
          <w:szCs w:val="24"/>
          <w:lang w:val="uk-UA"/>
        </w:rPr>
        <w:t>„</w:t>
      </w:r>
      <w:r w:rsidR="002F3BD5">
        <w:rPr>
          <w:rFonts w:asciiTheme="majorBidi" w:hAnsiTheme="majorBidi" w:cstheme="majorBidi"/>
          <w:iCs/>
          <w:sz w:val="24"/>
          <w:szCs w:val="24"/>
          <w:lang w:val="de-DE"/>
        </w:rPr>
        <w:t>In</w:t>
      </w:r>
      <w:r w:rsidR="002F3BD5" w:rsidRPr="002F3BD5">
        <w:rPr>
          <w:rFonts w:asciiTheme="majorBidi" w:hAnsiTheme="majorBidi" w:cstheme="majorBidi"/>
          <w:iCs/>
          <w:sz w:val="24"/>
          <w:szCs w:val="24"/>
          <w:lang w:val="uk-UA"/>
        </w:rPr>
        <w:t xml:space="preserve"> </w:t>
      </w:r>
      <w:r w:rsidR="002F3BD5">
        <w:rPr>
          <w:rFonts w:asciiTheme="majorBidi" w:hAnsiTheme="majorBidi" w:cstheme="majorBidi"/>
          <w:iCs/>
          <w:sz w:val="24"/>
          <w:szCs w:val="24"/>
          <w:lang w:val="de-DE"/>
        </w:rPr>
        <w:t>der</w:t>
      </w:r>
      <w:r w:rsidR="002F3BD5" w:rsidRPr="002F3BD5">
        <w:rPr>
          <w:rFonts w:asciiTheme="majorBidi" w:hAnsiTheme="majorBidi" w:cstheme="majorBidi"/>
          <w:iCs/>
          <w:sz w:val="24"/>
          <w:szCs w:val="24"/>
          <w:lang w:val="uk-UA"/>
        </w:rPr>
        <w:t xml:space="preserve"> </w:t>
      </w:r>
      <w:r w:rsidR="002F3BD5">
        <w:rPr>
          <w:rFonts w:asciiTheme="majorBidi" w:hAnsiTheme="majorBidi" w:cstheme="majorBidi"/>
          <w:iCs/>
          <w:sz w:val="24"/>
          <w:szCs w:val="24"/>
          <w:lang w:val="de-DE"/>
        </w:rPr>
        <w:t>Firma</w:t>
      </w:r>
      <w:r w:rsidR="00B1363B">
        <w:rPr>
          <w:rFonts w:asciiTheme="majorBidi" w:hAnsiTheme="majorBidi" w:cstheme="majorBidi"/>
          <w:iCs/>
          <w:sz w:val="24"/>
          <w:szCs w:val="24"/>
          <w:lang w:val="uk-UA"/>
        </w:rPr>
        <w:t>“.</w:t>
      </w:r>
      <w:r w:rsidR="002F3BD5" w:rsidRPr="002F3BD5">
        <w:rPr>
          <w:rFonts w:asciiTheme="majorBidi" w:hAnsiTheme="majorBidi" w:cstheme="majorBidi"/>
          <w:iCs/>
          <w:sz w:val="24"/>
          <w:szCs w:val="24"/>
          <w:lang w:val="uk-UA"/>
        </w:rPr>
        <w:t xml:space="preserve"> </w:t>
      </w:r>
      <w:r w:rsidR="002F3BD5">
        <w:rPr>
          <w:rFonts w:asciiTheme="majorBidi" w:hAnsiTheme="majorBidi" w:cstheme="majorBidi"/>
          <w:iCs/>
          <w:sz w:val="24"/>
          <w:szCs w:val="24"/>
          <w:lang w:val="de-DE"/>
        </w:rPr>
        <w:t>Zustandspassiv</w:t>
      </w:r>
      <w:r w:rsidR="002F3BD5" w:rsidRPr="002F3BD5">
        <w:rPr>
          <w:rFonts w:asciiTheme="majorBidi" w:hAnsiTheme="majorBidi" w:cstheme="majorBidi"/>
          <w:iCs/>
          <w:sz w:val="24"/>
          <w:szCs w:val="24"/>
          <w:lang w:val="uk-UA"/>
        </w:rPr>
        <w:t xml:space="preserve">. </w:t>
      </w:r>
      <w:r w:rsidR="002F3BD5">
        <w:rPr>
          <w:rFonts w:asciiTheme="majorBidi" w:hAnsiTheme="majorBidi" w:cstheme="majorBidi"/>
          <w:iCs/>
          <w:sz w:val="24"/>
          <w:szCs w:val="24"/>
          <w:lang w:val="de-DE"/>
        </w:rPr>
        <w:t>Partizip</w:t>
      </w:r>
      <w:r w:rsidR="002F3BD5" w:rsidRPr="002F3BD5">
        <w:rPr>
          <w:rFonts w:asciiTheme="majorBidi" w:hAnsiTheme="majorBidi" w:cstheme="majorBidi"/>
          <w:iCs/>
          <w:sz w:val="24"/>
          <w:szCs w:val="24"/>
          <w:lang w:val="uk-UA"/>
        </w:rPr>
        <w:t xml:space="preserve"> </w:t>
      </w:r>
      <w:r w:rsidR="002F3BD5">
        <w:rPr>
          <w:rFonts w:asciiTheme="majorBidi" w:hAnsiTheme="majorBidi" w:cstheme="majorBidi"/>
          <w:iCs/>
          <w:sz w:val="24"/>
          <w:szCs w:val="24"/>
          <w:lang w:val="de-DE"/>
        </w:rPr>
        <w:t>I</w:t>
      </w:r>
      <w:r w:rsidR="002F3BD5" w:rsidRPr="002F3BD5">
        <w:rPr>
          <w:rFonts w:asciiTheme="majorBidi" w:hAnsiTheme="majorBidi" w:cstheme="majorBidi"/>
          <w:iCs/>
          <w:sz w:val="24"/>
          <w:szCs w:val="24"/>
          <w:lang w:val="uk-UA"/>
        </w:rPr>
        <w:t xml:space="preserve"> </w:t>
      </w:r>
      <w:r w:rsidR="002F3BD5">
        <w:rPr>
          <w:rFonts w:asciiTheme="majorBidi" w:hAnsiTheme="majorBidi" w:cstheme="majorBidi"/>
          <w:iCs/>
          <w:sz w:val="24"/>
          <w:szCs w:val="24"/>
          <w:lang w:val="de-DE"/>
        </w:rPr>
        <w:t>und</w:t>
      </w:r>
      <w:r w:rsidR="002F3BD5" w:rsidRPr="002F3BD5">
        <w:rPr>
          <w:rFonts w:asciiTheme="majorBidi" w:hAnsiTheme="majorBidi" w:cstheme="majorBidi"/>
          <w:iCs/>
          <w:sz w:val="24"/>
          <w:szCs w:val="24"/>
          <w:lang w:val="uk-UA"/>
        </w:rPr>
        <w:t xml:space="preserve"> </w:t>
      </w:r>
      <w:r w:rsidR="002F3BD5">
        <w:rPr>
          <w:rFonts w:asciiTheme="majorBidi" w:hAnsiTheme="majorBidi" w:cstheme="majorBidi"/>
          <w:iCs/>
          <w:sz w:val="24"/>
          <w:szCs w:val="24"/>
          <w:lang w:val="de-DE"/>
        </w:rPr>
        <w:t>II</w:t>
      </w:r>
      <w:r w:rsidR="002F3BD5">
        <w:rPr>
          <w:rFonts w:asciiTheme="majorBidi" w:hAnsiTheme="majorBidi" w:cstheme="majorBidi"/>
          <w:iCs/>
          <w:sz w:val="24"/>
          <w:szCs w:val="24"/>
          <w:lang w:val="uk-UA"/>
        </w:rPr>
        <w:t xml:space="preserve"> </w:t>
      </w:r>
      <w:proofErr w:type="spellStart"/>
      <w:r w:rsidR="002F3BD5">
        <w:rPr>
          <w:rFonts w:asciiTheme="majorBidi" w:hAnsiTheme="majorBidi" w:cstheme="majorBidi"/>
          <w:iCs/>
          <w:sz w:val="24"/>
          <w:szCs w:val="24"/>
          <w:lang w:val="uk-UA"/>
        </w:rPr>
        <w:t>als</w:t>
      </w:r>
      <w:proofErr w:type="spellEnd"/>
      <w:r w:rsidR="002F3BD5">
        <w:rPr>
          <w:rFonts w:asciiTheme="majorBidi" w:hAnsiTheme="majorBidi" w:cstheme="majorBidi"/>
          <w:iCs/>
          <w:sz w:val="24"/>
          <w:szCs w:val="24"/>
          <w:lang w:val="uk-UA"/>
        </w:rPr>
        <w:t xml:space="preserve"> </w:t>
      </w:r>
      <w:proofErr w:type="spellStart"/>
      <w:r w:rsidR="002F3BD5">
        <w:rPr>
          <w:rFonts w:asciiTheme="majorBidi" w:hAnsiTheme="majorBidi" w:cstheme="majorBidi"/>
          <w:iCs/>
          <w:sz w:val="24"/>
          <w:szCs w:val="24"/>
          <w:lang w:val="uk-UA"/>
        </w:rPr>
        <w:t>Adjektive</w:t>
      </w:r>
      <w:proofErr w:type="spellEnd"/>
      <w:r w:rsidR="002F3BD5">
        <w:rPr>
          <w:rFonts w:asciiTheme="majorBidi" w:hAnsiTheme="majorBidi" w:cstheme="majorBidi"/>
          <w:iCs/>
          <w:sz w:val="24"/>
          <w:szCs w:val="24"/>
          <w:lang w:val="uk-UA"/>
        </w:rPr>
        <w:t>.</w:t>
      </w:r>
      <w:r w:rsidR="00546EA7" w:rsidRPr="00546EA7">
        <w:rPr>
          <w:rFonts w:asciiTheme="majorBidi" w:hAnsiTheme="majorBidi" w:cstheme="majorBidi"/>
          <w:iCs/>
          <w:sz w:val="24"/>
          <w:szCs w:val="24"/>
          <w:lang w:val="uk-UA"/>
        </w:rPr>
        <w:t xml:space="preserve"> </w:t>
      </w:r>
    </w:p>
    <w:p w:rsidR="00347759" w:rsidRPr="002F3BD5" w:rsidRDefault="00347759" w:rsidP="00B1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iCs/>
          <w:sz w:val="24"/>
          <w:szCs w:val="24"/>
          <w:lang w:val="uk-UA"/>
        </w:rPr>
      </w:pPr>
      <w:r w:rsidRPr="00B1363B">
        <w:rPr>
          <w:rFonts w:asciiTheme="majorBidi" w:hAnsiTheme="majorBidi" w:cstheme="majorBidi"/>
          <w:iCs/>
          <w:sz w:val="24"/>
          <w:szCs w:val="24"/>
          <w:lang w:val="uk-UA"/>
        </w:rPr>
        <w:t xml:space="preserve">Тема 3. </w:t>
      </w:r>
      <w:r w:rsidR="00B1363B" w:rsidRPr="00B1363B">
        <w:rPr>
          <w:rFonts w:asciiTheme="majorBidi" w:hAnsiTheme="majorBidi" w:cstheme="majorBidi"/>
          <w:bCs/>
          <w:iCs/>
          <w:sz w:val="24"/>
          <w:szCs w:val="24"/>
          <w:lang w:val="uk-UA"/>
        </w:rPr>
        <w:t>Лексико-фонетичне і граматико-синтаксичне забезпечення тем</w:t>
      </w:r>
      <w:r w:rsidR="00B1363B">
        <w:rPr>
          <w:rFonts w:asciiTheme="majorBidi" w:hAnsiTheme="majorBidi" w:cstheme="majorBidi"/>
          <w:bCs/>
          <w:iCs/>
          <w:sz w:val="24"/>
          <w:szCs w:val="24"/>
          <w:lang w:val="uk-UA"/>
        </w:rPr>
        <w:t xml:space="preserve">и </w:t>
      </w:r>
      <w:r w:rsidRPr="00B1363B">
        <w:rPr>
          <w:rFonts w:asciiTheme="majorBidi" w:hAnsiTheme="majorBidi" w:cstheme="majorBidi"/>
          <w:iCs/>
          <w:sz w:val="24"/>
          <w:szCs w:val="24"/>
          <w:lang w:val="uk-UA"/>
        </w:rPr>
        <w:t>„</w:t>
      </w:r>
      <w:r w:rsidR="002F3BD5">
        <w:rPr>
          <w:rFonts w:asciiTheme="majorBidi" w:hAnsiTheme="majorBidi" w:cstheme="majorBidi"/>
          <w:iCs/>
          <w:sz w:val="24"/>
          <w:szCs w:val="24"/>
          <w:lang w:val="de-DE"/>
        </w:rPr>
        <w:t>Moderne</w:t>
      </w:r>
      <w:r w:rsidR="002F3BD5" w:rsidRPr="002F3BD5">
        <w:rPr>
          <w:rFonts w:asciiTheme="majorBidi" w:hAnsiTheme="majorBidi" w:cstheme="majorBidi"/>
          <w:iCs/>
          <w:sz w:val="24"/>
          <w:szCs w:val="24"/>
          <w:lang w:val="uk-UA"/>
        </w:rPr>
        <w:t xml:space="preserve"> </w:t>
      </w:r>
      <w:r w:rsidR="002F3BD5">
        <w:rPr>
          <w:rFonts w:asciiTheme="majorBidi" w:hAnsiTheme="majorBidi" w:cstheme="majorBidi"/>
          <w:iCs/>
          <w:sz w:val="24"/>
          <w:szCs w:val="24"/>
          <w:lang w:val="de-DE"/>
        </w:rPr>
        <w:t>Medien</w:t>
      </w:r>
      <w:r w:rsidRPr="00B1363B">
        <w:rPr>
          <w:rFonts w:asciiTheme="majorBidi" w:hAnsiTheme="majorBidi" w:cstheme="majorBidi"/>
          <w:iCs/>
          <w:sz w:val="24"/>
          <w:szCs w:val="24"/>
          <w:lang w:val="uk-UA"/>
        </w:rPr>
        <w:t>“</w:t>
      </w:r>
      <w:r w:rsidR="00B1363B">
        <w:rPr>
          <w:rFonts w:asciiTheme="majorBidi" w:hAnsiTheme="majorBidi" w:cstheme="majorBidi"/>
          <w:iCs/>
          <w:sz w:val="24"/>
          <w:szCs w:val="24"/>
          <w:lang w:val="uk-UA"/>
        </w:rPr>
        <w:t>.</w:t>
      </w:r>
      <w:r w:rsidR="002F3BD5" w:rsidRPr="002F3BD5">
        <w:rPr>
          <w:rFonts w:asciiTheme="majorBidi" w:hAnsiTheme="majorBidi" w:cstheme="majorBidi"/>
          <w:iCs/>
          <w:sz w:val="24"/>
          <w:szCs w:val="24"/>
          <w:lang w:val="uk-UA"/>
        </w:rPr>
        <w:t xml:space="preserve"> </w:t>
      </w:r>
      <w:r w:rsidR="002F3BD5">
        <w:rPr>
          <w:rFonts w:asciiTheme="majorBidi" w:hAnsiTheme="majorBidi" w:cstheme="majorBidi"/>
          <w:iCs/>
          <w:sz w:val="24"/>
          <w:szCs w:val="24"/>
          <w:lang w:val="de-DE"/>
        </w:rPr>
        <w:t>Dass</w:t>
      </w:r>
      <w:r w:rsidR="002F3BD5" w:rsidRPr="0056564A">
        <w:rPr>
          <w:rFonts w:asciiTheme="majorBidi" w:hAnsiTheme="majorBidi" w:cstheme="majorBidi"/>
          <w:iCs/>
          <w:sz w:val="24"/>
          <w:szCs w:val="24"/>
          <w:lang w:val="uk-UA"/>
        </w:rPr>
        <w:t>-</w:t>
      </w:r>
      <w:r w:rsidR="002F3BD5">
        <w:rPr>
          <w:rFonts w:asciiTheme="majorBidi" w:hAnsiTheme="majorBidi" w:cstheme="majorBidi"/>
          <w:iCs/>
          <w:sz w:val="24"/>
          <w:szCs w:val="24"/>
          <w:lang w:val="de-DE"/>
        </w:rPr>
        <w:t>S</w:t>
      </w:r>
      <w:r w:rsidR="002F3BD5" w:rsidRPr="0056564A">
        <w:rPr>
          <w:rFonts w:asciiTheme="majorBidi" w:hAnsiTheme="majorBidi" w:cstheme="majorBidi"/>
          <w:iCs/>
          <w:sz w:val="24"/>
          <w:szCs w:val="24"/>
          <w:lang w:val="uk-UA"/>
        </w:rPr>
        <w:t>ä</w:t>
      </w:r>
      <w:proofErr w:type="spellStart"/>
      <w:r w:rsidR="002F3BD5">
        <w:rPr>
          <w:rFonts w:asciiTheme="majorBidi" w:hAnsiTheme="majorBidi" w:cstheme="majorBidi"/>
          <w:iCs/>
          <w:sz w:val="24"/>
          <w:szCs w:val="24"/>
          <w:lang w:val="de-DE"/>
        </w:rPr>
        <w:t>tze</w:t>
      </w:r>
      <w:proofErr w:type="spellEnd"/>
      <w:r w:rsidR="002F3BD5" w:rsidRPr="0056564A">
        <w:rPr>
          <w:rFonts w:asciiTheme="majorBidi" w:hAnsiTheme="majorBidi" w:cstheme="majorBidi"/>
          <w:iCs/>
          <w:sz w:val="24"/>
          <w:szCs w:val="24"/>
          <w:lang w:val="uk-UA"/>
        </w:rPr>
        <w:t xml:space="preserve"> </w:t>
      </w:r>
      <w:r w:rsidR="002F3BD5">
        <w:rPr>
          <w:rFonts w:asciiTheme="majorBidi" w:hAnsiTheme="majorBidi" w:cstheme="majorBidi"/>
          <w:iCs/>
          <w:sz w:val="24"/>
          <w:szCs w:val="24"/>
          <w:lang w:val="de-DE"/>
        </w:rPr>
        <w:t>und</w:t>
      </w:r>
      <w:r w:rsidR="002F3BD5" w:rsidRPr="0056564A">
        <w:rPr>
          <w:rFonts w:asciiTheme="majorBidi" w:hAnsiTheme="majorBidi" w:cstheme="majorBidi"/>
          <w:iCs/>
          <w:sz w:val="24"/>
          <w:szCs w:val="24"/>
          <w:lang w:val="uk-UA"/>
        </w:rPr>
        <w:t xml:space="preserve"> </w:t>
      </w:r>
      <w:r w:rsidR="002F3BD5">
        <w:rPr>
          <w:rFonts w:asciiTheme="majorBidi" w:hAnsiTheme="majorBidi" w:cstheme="majorBidi"/>
          <w:iCs/>
          <w:sz w:val="24"/>
          <w:szCs w:val="24"/>
          <w:lang w:val="de-DE"/>
        </w:rPr>
        <w:t>ihre</w:t>
      </w:r>
      <w:r w:rsidR="002F3BD5" w:rsidRPr="0056564A">
        <w:rPr>
          <w:rFonts w:asciiTheme="majorBidi" w:hAnsiTheme="majorBidi" w:cstheme="majorBidi"/>
          <w:iCs/>
          <w:sz w:val="24"/>
          <w:szCs w:val="24"/>
          <w:lang w:val="uk-UA"/>
        </w:rPr>
        <w:t xml:space="preserve"> </w:t>
      </w:r>
      <w:r w:rsidR="002F3BD5">
        <w:rPr>
          <w:rFonts w:asciiTheme="majorBidi" w:hAnsiTheme="majorBidi" w:cstheme="majorBidi"/>
          <w:iCs/>
          <w:sz w:val="24"/>
          <w:szCs w:val="24"/>
          <w:lang w:val="de-DE"/>
        </w:rPr>
        <w:t>Entsprechungen</w:t>
      </w:r>
      <w:r w:rsidR="002F3BD5" w:rsidRPr="0056564A">
        <w:rPr>
          <w:rFonts w:asciiTheme="majorBidi" w:hAnsiTheme="majorBidi" w:cstheme="majorBidi"/>
          <w:iCs/>
          <w:sz w:val="24"/>
          <w:szCs w:val="24"/>
          <w:lang w:val="uk-UA"/>
        </w:rPr>
        <w:t>.</w:t>
      </w:r>
      <w:r w:rsidR="0056564A" w:rsidRPr="0056564A">
        <w:rPr>
          <w:rFonts w:asciiTheme="majorBidi" w:hAnsiTheme="majorBidi" w:cstheme="majorBidi"/>
          <w:iCs/>
          <w:sz w:val="24"/>
          <w:szCs w:val="24"/>
          <w:lang w:val="uk-UA"/>
        </w:rPr>
        <w:t xml:space="preserve"> </w:t>
      </w:r>
      <w:proofErr w:type="spellStart"/>
      <w:r w:rsidR="0056564A" w:rsidRPr="0056564A">
        <w:rPr>
          <w:rFonts w:asciiTheme="majorBidi" w:hAnsiTheme="majorBidi" w:cstheme="majorBidi"/>
          <w:iCs/>
          <w:sz w:val="24"/>
          <w:szCs w:val="24"/>
          <w:lang w:val="de-DE"/>
        </w:rPr>
        <w:t>Uneingeleitete</w:t>
      </w:r>
      <w:proofErr w:type="spellEnd"/>
      <w:r w:rsidR="0056564A" w:rsidRPr="0056564A">
        <w:rPr>
          <w:rFonts w:asciiTheme="majorBidi" w:hAnsiTheme="majorBidi" w:cstheme="majorBidi"/>
          <w:iCs/>
          <w:sz w:val="24"/>
          <w:szCs w:val="24"/>
          <w:lang w:val="uk-UA"/>
        </w:rPr>
        <w:t xml:space="preserve"> </w:t>
      </w:r>
      <w:r w:rsidR="0056564A">
        <w:rPr>
          <w:rFonts w:asciiTheme="majorBidi" w:hAnsiTheme="majorBidi" w:cstheme="majorBidi"/>
          <w:iCs/>
          <w:sz w:val="24"/>
          <w:szCs w:val="24"/>
          <w:lang w:val="de-DE"/>
        </w:rPr>
        <w:t>wenn</w:t>
      </w:r>
      <w:r w:rsidR="0056564A" w:rsidRPr="0056564A">
        <w:rPr>
          <w:rFonts w:asciiTheme="majorBidi" w:hAnsiTheme="majorBidi" w:cstheme="majorBidi"/>
          <w:iCs/>
          <w:sz w:val="24"/>
          <w:szCs w:val="24"/>
          <w:lang w:val="uk-UA"/>
        </w:rPr>
        <w:t>-</w:t>
      </w:r>
      <w:r w:rsidR="0056564A">
        <w:rPr>
          <w:rFonts w:asciiTheme="majorBidi" w:hAnsiTheme="majorBidi" w:cstheme="majorBidi"/>
          <w:iCs/>
          <w:sz w:val="24"/>
          <w:szCs w:val="24"/>
          <w:lang w:val="de-DE"/>
        </w:rPr>
        <w:t>S</w:t>
      </w:r>
      <w:r w:rsidR="0056564A" w:rsidRPr="0056564A">
        <w:rPr>
          <w:rFonts w:asciiTheme="majorBidi" w:hAnsiTheme="majorBidi" w:cstheme="majorBidi"/>
          <w:iCs/>
          <w:sz w:val="24"/>
          <w:szCs w:val="24"/>
          <w:lang w:val="uk-UA"/>
        </w:rPr>
        <w:t>ä</w:t>
      </w:r>
      <w:proofErr w:type="spellStart"/>
      <w:r w:rsidR="0056564A">
        <w:rPr>
          <w:rFonts w:asciiTheme="majorBidi" w:hAnsiTheme="majorBidi" w:cstheme="majorBidi"/>
          <w:iCs/>
          <w:sz w:val="24"/>
          <w:szCs w:val="24"/>
          <w:lang w:val="de-DE"/>
        </w:rPr>
        <w:t>tze</w:t>
      </w:r>
      <w:proofErr w:type="spellEnd"/>
      <w:r w:rsidR="0056564A" w:rsidRPr="0056564A">
        <w:rPr>
          <w:rFonts w:asciiTheme="majorBidi" w:hAnsiTheme="majorBidi" w:cstheme="majorBidi"/>
          <w:iCs/>
          <w:sz w:val="24"/>
          <w:szCs w:val="24"/>
          <w:lang w:val="uk-UA"/>
        </w:rPr>
        <w:t>.</w:t>
      </w:r>
    </w:p>
    <w:p w:rsidR="009E0BEA" w:rsidRPr="0056564A" w:rsidRDefault="009E0BEA" w:rsidP="00B1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iCs/>
          <w:sz w:val="24"/>
          <w:szCs w:val="24"/>
          <w:lang w:val="uk-UA"/>
        </w:rPr>
      </w:pPr>
      <w:r>
        <w:rPr>
          <w:rFonts w:asciiTheme="majorBidi" w:hAnsiTheme="majorBidi" w:cstheme="majorBidi"/>
          <w:iCs/>
          <w:sz w:val="24"/>
          <w:szCs w:val="24"/>
          <w:lang w:val="uk-UA"/>
        </w:rPr>
        <w:t xml:space="preserve">Тема 4. </w:t>
      </w:r>
      <w:r w:rsidR="0056564A" w:rsidRPr="00B1363B">
        <w:rPr>
          <w:rFonts w:asciiTheme="majorBidi" w:hAnsiTheme="majorBidi" w:cstheme="majorBidi"/>
          <w:bCs/>
          <w:iCs/>
          <w:sz w:val="24"/>
          <w:szCs w:val="24"/>
          <w:lang w:val="uk-UA"/>
        </w:rPr>
        <w:t>Лексико-фонетичне і граматико-синтаксичне забезпечення теми</w:t>
      </w:r>
      <w:r w:rsidR="0056564A" w:rsidRPr="0056564A">
        <w:rPr>
          <w:rFonts w:asciiTheme="majorBidi" w:hAnsiTheme="majorBidi" w:cstheme="majorBidi"/>
          <w:bCs/>
          <w:iCs/>
          <w:sz w:val="24"/>
          <w:szCs w:val="24"/>
          <w:lang w:val="uk-UA"/>
        </w:rPr>
        <w:t xml:space="preserve"> „</w:t>
      </w:r>
      <w:r w:rsidR="0056564A">
        <w:rPr>
          <w:rFonts w:asciiTheme="majorBidi" w:hAnsiTheme="majorBidi" w:cstheme="majorBidi"/>
          <w:iCs/>
          <w:sz w:val="24"/>
          <w:szCs w:val="24"/>
          <w:lang w:val="de-DE"/>
        </w:rPr>
        <w:t>Mein</w:t>
      </w:r>
      <w:r w:rsidR="0056564A" w:rsidRPr="0056564A">
        <w:rPr>
          <w:rFonts w:asciiTheme="majorBidi" w:hAnsiTheme="majorBidi" w:cstheme="majorBidi"/>
          <w:iCs/>
          <w:sz w:val="24"/>
          <w:szCs w:val="24"/>
          <w:lang w:val="uk-UA"/>
        </w:rPr>
        <w:t xml:space="preserve"> </w:t>
      </w:r>
      <w:r w:rsidR="0056564A">
        <w:rPr>
          <w:rFonts w:asciiTheme="majorBidi" w:hAnsiTheme="majorBidi" w:cstheme="majorBidi"/>
          <w:iCs/>
          <w:sz w:val="24"/>
          <w:szCs w:val="24"/>
          <w:lang w:val="de-DE"/>
        </w:rPr>
        <w:t>Lieblingsbuch</w:t>
      </w:r>
      <w:r w:rsidR="0056564A" w:rsidRPr="0056564A">
        <w:rPr>
          <w:rFonts w:asciiTheme="majorBidi" w:hAnsiTheme="majorBidi" w:cstheme="majorBidi"/>
          <w:iCs/>
          <w:sz w:val="24"/>
          <w:szCs w:val="24"/>
          <w:lang w:val="uk-UA"/>
        </w:rPr>
        <w:t>/-</w:t>
      </w:r>
      <w:r w:rsidR="0056564A">
        <w:rPr>
          <w:rFonts w:asciiTheme="majorBidi" w:hAnsiTheme="majorBidi" w:cstheme="majorBidi"/>
          <w:iCs/>
          <w:sz w:val="24"/>
          <w:szCs w:val="24"/>
          <w:lang w:val="de-DE"/>
        </w:rPr>
        <w:t>film</w:t>
      </w:r>
      <w:r w:rsidR="0056564A" w:rsidRPr="0056564A">
        <w:rPr>
          <w:rFonts w:asciiTheme="majorBidi" w:hAnsiTheme="majorBidi" w:cstheme="majorBidi"/>
          <w:iCs/>
          <w:sz w:val="24"/>
          <w:szCs w:val="24"/>
          <w:lang w:val="uk-UA"/>
        </w:rPr>
        <w:t>“.</w:t>
      </w:r>
    </w:p>
    <w:p w:rsidR="00B1363B" w:rsidRDefault="00347759" w:rsidP="00885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iCs/>
          <w:sz w:val="24"/>
          <w:szCs w:val="24"/>
          <w:lang w:val="uk-UA"/>
        </w:rPr>
      </w:pPr>
      <w:r w:rsidRPr="00347759">
        <w:rPr>
          <w:rFonts w:asciiTheme="majorBidi" w:hAnsiTheme="majorBidi" w:cstheme="majorBidi"/>
          <w:b/>
          <w:iCs/>
          <w:sz w:val="24"/>
          <w:szCs w:val="24"/>
          <w:lang w:val="uk-UA"/>
        </w:rPr>
        <w:t>Модуль 2.</w:t>
      </w:r>
    </w:p>
    <w:p w:rsidR="00B1363B" w:rsidRPr="0056564A" w:rsidRDefault="00B1363B" w:rsidP="00347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bCs/>
          <w:iCs/>
          <w:sz w:val="24"/>
          <w:szCs w:val="24"/>
          <w:lang w:val="uk-UA"/>
        </w:rPr>
      </w:pPr>
      <w:r>
        <w:rPr>
          <w:rFonts w:asciiTheme="majorBidi" w:hAnsiTheme="majorBidi" w:cstheme="majorBidi"/>
          <w:iCs/>
          <w:sz w:val="24"/>
          <w:szCs w:val="24"/>
          <w:lang w:val="uk-UA"/>
        </w:rPr>
        <w:t xml:space="preserve">Тема 1. </w:t>
      </w:r>
      <w:r w:rsidR="00347759" w:rsidRPr="00B1363B">
        <w:rPr>
          <w:rFonts w:asciiTheme="majorBidi" w:hAnsiTheme="majorBidi" w:cstheme="majorBidi"/>
          <w:bCs/>
          <w:iCs/>
          <w:sz w:val="24"/>
          <w:szCs w:val="24"/>
          <w:lang w:val="uk-UA"/>
        </w:rPr>
        <w:t>Лексико-фонетичне і граматико-синтаксичне забезпечення теми „</w:t>
      </w:r>
      <w:r w:rsidR="0056564A">
        <w:rPr>
          <w:rFonts w:asciiTheme="majorBidi" w:hAnsiTheme="majorBidi" w:cstheme="majorBidi"/>
          <w:bCs/>
          <w:iCs/>
          <w:sz w:val="24"/>
          <w:szCs w:val="24"/>
          <w:lang w:val="de-DE"/>
        </w:rPr>
        <w:t>Nach</w:t>
      </w:r>
      <w:r w:rsidR="0056564A" w:rsidRPr="0056564A">
        <w:rPr>
          <w:rFonts w:asciiTheme="majorBidi" w:hAnsiTheme="majorBidi" w:cstheme="majorBidi"/>
          <w:bCs/>
          <w:iCs/>
          <w:sz w:val="24"/>
          <w:szCs w:val="24"/>
          <w:lang w:val="uk-UA"/>
        </w:rPr>
        <w:t xml:space="preserve"> </w:t>
      </w:r>
      <w:r w:rsidR="0056564A">
        <w:rPr>
          <w:rFonts w:asciiTheme="majorBidi" w:hAnsiTheme="majorBidi" w:cstheme="majorBidi"/>
          <w:bCs/>
          <w:iCs/>
          <w:sz w:val="24"/>
          <w:szCs w:val="24"/>
          <w:lang w:val="de-DE"/>
        </w:rPr>
        <w:t>der</w:t>
      </w:r>
      <w:r w:rsidR="0056564A" w:rsidRPr="0056564A">
        <w:rPr>
          <w:rFonts w:asciiTheme="majorBidi" w:hAnsiTheme="majorBidi" w:cstheme="majorBidi"/>
          <w:bCs/>
          <w:iCs/>
          <w:sz w:val="24"/>
          <w:szCs w:val="24"/>
          <w:lang w:val="uk-UA"/>
        </w:rPr>
        <w:t xml:space="preserve"> </w:t>
      </w:r>
      <w:r w:rsidR="0056564A">
        <w:rPr>
          <w:rFonts w:asciiTheme="majorBidi" w:hAnsiTheme="majorBidi" w:cstheme="majorBidi"/>
          <w:bCs/>
          <w:iCs/>
          <w:sz w:val="24"/>
          <w:szCs w:val="24"/>
          <w:lang w:val="de-DE"/>
        </w:rPr>
        <w:t>Schule</w:t>
      </w:r>
      <w:r w:rsidR="00347759" w:rsidRPr="00B1363B">
        <w:rPr>
          <w:rFonts w:asciiTheme="majorBidi" w:hAnsiTheme="majorBidi" w:cstheme="majorBidi"/>
          <w:bCs/>
          <w:iCs/>
          <w:sz w:val="24"/>
          <w:szCs w:val="24"/>
          <w:lang w:val="uk-UA"/>
        </w:rPr>
        <w:t>“</w:t>
      </w:r>
      <w:r>
        <w:rPr>
          <w:rFonts w:asciiTheme="majorBidi" w:hAnsiTheme="majorBidi" w:cstheme="majorBidi"/>
          <w:bCs/>
          <w:iCs/>
          <w:sz w:val="24"/>
          <w:szCs w:val="24"/>
          <w:lang w:val="uk-UA"/>
        </w:rPr>
        <w:t xml:space="preserve">. </w:t>
      </w:r>
      <w:proofErr w:type="spellStart"/>
      <w:r w:rsidR="0056564A" w:rsidRPr="00592498">
        <w:rPr>
          <w:rFonts w:asciiTheme="majorBidi" w:hAnsiTheme="majorBidi" w:cstheme="majorBidi"/>
          <w:bCs/>
          <w:iCs/>
          <w:sz w:val="24"/>
          <w:szCs w:val="24"/>
          <w:lang w:val="de-DE"/>
        </w:rPr>
        <w:t>Temporals</w:t>
      </w:r>
      <w:proofErr w:type="spellEnd"/>
      <w:r w:rsidR="0056564A" w:rsidRPr="000F5802">
        <w:rPr>
          <w:rFonts w:asciiTheme="majorBidi" w:hAnsiTheme="majorBidi" w:cstheme="majorBidi"/>
          <w:bCs/>
          <w:iCs/>
          <w:sz w:val="24"/>
          <w:szCs w:val="24"/>
          <w:lang w:val="uk-UA"/>
        </w:rPr>
        <w:t>ä</w:t>
      </w:r>
      <w:proofErr w:type="spellStart"/>
      <w:r w:rsidR="0056564A" w:rsidRPr="00592498">
        <w:rPr>
          <w:rFonts w:asciiTheme="majorBidi" w:hAnsiTheme="majorBidi" w:cstheme="majorBidi"/>
          <w:bCs/>
          <w:iCs/>
          <w:sz w:val="24"/>
          <w:szCs w:val="24"/>
          <w:lang w:val="de-DE"/>
        </w:rPr>
        <w:t>tze</w:t>
      </w:r>
      <w:proofErr w:type="spellEnd"/>
      <w:r w:rsidR="0056564A" w:rsidRPr="0056564A">
        <w:rPr>
          <w:rFonts w:asciiTheme="majorBidi" w:hAnsiTheme="majorBidi" w:cstheme="majorBidi"/>
          <w:bCs/>
          <w:iCs/>
          <w:sz w:val="24"/>
          <w:szCs w:val="24"/>
          <w:lang w:val="uk-UA"/>
        </w:rPr>
        <w:t xml:space="preserve"> </w:t>
      </w:r>
      <w:r w:rsidR="0056564A">
        <w:rPr>
          <w:rFonts w:asciiTheme="majorBidi" w:hAnsiTheme="majorBidi" w:cstheme="majorBidi"/>
          <w:bCs/>
          <w:iCs/>
          <w:sz w:val="24"/>
          <w:szCs w:val="24"/>
          <w:lang w:val="de-DE"/>
        </w:rPr>
        <w:t>und</w:t>
      </w:r>
      <w:r w:rsidR="0056564A" w:rsidRPr="0056564A">
        <w:rPr>
          <w:rFonts w:asciiTheme="majorBidi" w:hAnsiTheme="majorBidi" w:cstheme="majorBidi"/>
          <w:bCs/>
          <w:iCs/>
          <w:sz w:val="24"/>
          <w:szCs w:val="24"/>
          <w:lang w:val="uk-UA"/>
        </w:rPr>
        <w:t xml:space="preserve"> </w:t>
      </w:r>
      <w:r w:rsidR="0056564A">
        <w:rPr>
          <w:rFonts w:asciiTheme="majorBidi" w:hAnsiTheme="majorBidi" w:cstheme="majorBidi"/>
          <w:bCs/>
          <w:iCs/>
          <w:sz w:val="24"/>
          <w:szCs w:val="24"/>
          <w:lang w:val="de-DE"/>
        </w:rPr>
        <w:t>ihre</w:t>
      </w:r>
      <w:r w:rsidR="0056564A" w:rsidRPr="0056564A">
        <w:rPr>
          <w:rFonts w:asciiTheme="majorBidi" w:hAnsiTheme="majorBidi" w:cstheme="majorBidi"/>
          <w:bCs/>
          <w:iCs/>
          <w:sz w:val="24"/>
          <w:szCs w:val="24"/>
          <w:lang w:val="uk-UA"/>
        </w:rPr>
        <w:t xml:space="preserve"> </w:t>
      </w:r>
      <w:r w:rsidR="0056564A">
        <w:rPr>
          <w:rFonts w:asciiTheme="majorBidi" w:hAnsiTheme="majorBidi" w:cstheme="majorBidi"/>
          <w:bCs/>
          <w:iCs/>
          <w:sz w:val="24"/>
          <w:szCs w:val="24"/>
          <w:lang w:val="de-DE"/>
        </w:rPr>
        <w:t>Entsprechungen</w:t>
      </w:r>
      <w:r w:rsidR="0056564A" w:rsidRPr="0056564A">
        <w:rPr>
          <w:rFonts w:asciiTheme="majorBidi" w:hAnsiTheme="majorBidi" w:cstheme="majorBidi"/>
          <w:bCs/>
          <w:iCs/>
          <w:sz w:val="24"/>
          <w:szCs w:val="24"/>
          <w:lang w:val="uk-UA"/>
        </w:rPr>
        <w:t>.</w:t>
      </w:r>
    </w:p>
    <w:p w:rsidR="00B1363B" w:rsidRPr="0056564A" w:rsidRDefault="00B1363B" w:rsidP="00B1363B">
      <w:pPr>
        <w:tabs>
          <w:tab w:val="left" w:pos="916"/>
          <w:tab w:val="left" w:pos="1440"/>
          <w:tab w:val="left" w:pos="2160"/>
          <w:tab w:val="left" w:pos="2880"/>
        </w:tabs>
        <w:spacing w:after="0" w:line="240" w:lineRule="auto"/>
        <w:ind w:firstLine="709"/>
        <w:jc w:val="both"/>
        <w:rPr>
          <w:rFonts w:asciiTheme="majorBidi" w:hAnsiTheme="majorBidi" w:cstheme="majorBidi"/>
          <w:bCs/>
          <w:iCs/>
          <w:sz w:val="24"/>
          <w:szCs w:val="24"/>
          <w:lang w:val="uk-UA"/>
        </w:rPr>
      </w:pPr>
      <w:r w:rsidRPr="00B1363B">
        <w:rPr>
          <w:rFonts w:asciiTheme="majorBidi" w:hAnsiTheme="majorBidi" w:cstheme="majorBidi"/>
          <w:bCs/>
          <w:iCs/>
          <w:sz w:val="24"/>
          <w:szCs w:val="24"/>
          <w:lang w:val="uk-UA"/>
        </w:rPr>
        <w:t>Тема 2. Лексико-фонетичне і граматико-синтаксичне забезпечення теми</w:t>
      </w:r>
      <w:r w:rsidR="0056564A" w:rsidRPr="0056564A">
        <w:rPr>
          <w:rFonts w:asciiTheme="majorBidi" w:hAnsiTheme="majorBidi" w:cstheme="majorBidi"/>
          <w:bCs/>
          <w:iCs/>
          <w:sz w:val="24"/>
          <w:szCs w:val="24"/>
          <w:lang w:val="uk-UA"/>
        </w:rPr>
        <w:t xml:space="preserve"> </w:t>
      </w:r>
      <w:r w:rsidRPr="00B1363B">
        <w:rPr>
          <w:rFonts w:asciiTheme="majorBidi" w:hAnsiTheme="majorBidi" w:cstheme="majorBidi"/>
          <w:bCs/>
          <w:iCs/>
          <w:sz w:val="24"/>
          <w:szCs w:val="24"/>
          <w:lang w:val="uk-UA"/>
        </w:rPr>
        <w:t>„</w:t>
      </w:r>
      <w:r w:rsidR="0056564A" w:rsidRPr="00592498">
        <w:rPr>
          <w:rFonts w:asciiTheme="majorBidi" w:hAnsiTheme="majorBidi" w:cstheme="majorBidi"/>
          <w:bCs/>
          <w:iCs/>
          <w:sz w:val="24"/>
          <w:szCs w:val="24"/>
          <w:lang w:val="de-DE"/>
        </w:rPr>
        <w:t>K</w:t>
      </w:r>
      <w:r w:rsidR="0056564A" w:rsidRPr="000F5802">
        <w:rPr>
          <w:rFonts w:asciiTheme="majorBidi" w:hAnsiTheme="majorBidi" w:cstheme="majorBidi"/>
          <w:bCs/>
          <w:iCs/>
          <w:sz w:val="24"/>
          <w:szCs w:val="24"/>
          <w:lang w:val="uk-UA"/>
        </w:rPr>
        <w:t>ö</w:t>
      </w:r>
      <w:proofErr w:type="spellStart"/>
      <w:r w:rsidR="0056564A" w:rsidRPr="00592498">
        <w:rPr>
          <w:rFonts w:asciiTheme="majorBidi" w:hAnsiTheme="majorBidi" w:cstheme="majorBidi"/>
          <w:bCs/>
          <w:iCs/>
          <w:sz w:val="24"/>
          <w:szCs w:val="24"/>
          <w:lang w:val="de-DE"/>
        </w:rPr>
        <w:t>rperbewusstsein</w:t>
      </w:r>
      <w:proofErr w:type="spellEnd"/>
      <w:r>
        <w:rPr>
          <w:rFonts w:asciiTheme="majorBidi" w:hAnsiTheme="majorBidi" w:cstheme="majorBidi"/>
          <w:bCs/>
          <w:iCs/>
          <w:sz w:val="24"/>
          <w:szCs w:val="24"/>
          <w:lang w:val="uk-UA"/>
        </w:rPr>
        <w:t>“</w:t>
      </w:r>
      <w:r w:rsidR="0056564A" w:rsidRPr="0056564A">
        <w:rPr>
          <w:rFonts w:asciiTheme="majorBidi" w:hAnsiTheme="majorBidi" w:cstheme="majorBidi"/>
          <w:bCs/>
          <w:iCs/>
          <w:sz w:val="24"/>
          <w:szCs w:val="24"/>
          <w:lang w:val="uk-UA"/>
        </w:rPr>
        <w:t xml:space="preserve">. </w:t>
      </w:r>
      <w:r w:rsidR="0056564A">
        <w:rPr>
          <w:rFonts w:asciiTheme="majorBidi" w:hAnsiTheme="majorBidi" w:cstheme="majorBidi"/>
          <w:bCs/>
          <w:iCs/>
          <w:sz w:val="24"/>
          <w:szCs w:val="24"/>
          <w:lang w:val="de-DE"/>
        </w:rPr>
        <w:t>Verb</w:t>
      </w:r>
      <w:r w:rsidR="0056564A" w:rsidRPr="0056564A">
        <w:rPr>
          <w:rFonts w:asciiTheme="majorBidi" w:hAnsiTheme="majorBidi" w:cstheme="majorBidi"/>
          <w:bCs/>
          <w:iCs/>
          <w:sz w:val="24"/>
          <w:szCs w:val="24"/>
          <w:lang w:val="uk-UA"/>
        </w:rPr>
        <w:t xml:space="preserve"> </w:t>
      </w:r>
      <w:r w:rsidR="0056564A">
        <w:rPr>
          <w:rFonts w:asciiTheme="majorBidi" w:hAnsiTheme="majorBidi" w:cstheme="majorBidi"/>
          <w:bCs/>
          <w:iCs/>
          <w:sz w:val="24"/>
          <w:szCs w:val="24"/>
          <w:lang w:val="de-DE"/>
        </w:rPr>
        <w:t>lassen</w:t>
      </w:r>
      <w:r w:rsidRPr="00471D9C">
        <w:rPr>
          <w:rFonts w:asciiTheme="majorBidi" w:hAnsiTheme="majorBidi" w:cstheme="majorBidi"/>
          <w:bCs/>
          <w:iCs/>
          <w:sz w:val="24"/>
          <w:szCs w:val="24"/>
          <w:lang w:val="uk-UA"/>
        </w:rPr>
        <w:t>.</w:t>
      </w:r>
      <w:r w:rsidR="0056564A" w:rsidRPr="0056564A">
        <w:rPr>
          <w:rFonts w:asciiTheme="majorBidi" w:hAnsiTheme="majorBidi" w:cstheme="majorBidi"/>
          <w:bCs/>
          <w:iCs/>
          <w:sz w:val="24"/>
          <w:szCs w:val="24"/>
          <w:lang w:val="uk-UA"/>
        </w:rPr>
        <w:t xml:space="preserve"> </w:t>
      </w:r>
      <w:r w:rsidR="0056564A">
        <w:rPr>
          <w:rFonts w:asciiTheme="majorBidi" w:hAnsiTheme="majorBidi" w:cstheme="majorBidi"/>
          <w:bCs/>
          <w:iCs/>
          <w:sz w:val="24"/>
          <w:szCs w:val="24"/>
          <w:lang w:val="de-DE"/>
        </w:rPr>
        <w:t>Futur</w:t>
      </w:r>
      <w:r w:rsidR="0056564A" w:rsidRPr="0056564A">
        <w:rPr>
          <w:rFonts w:asciiTheme="majorBidi" w:hAnsiTheme="majorBidi" w:cstheme="majorBidi"/>
          <w:bCs/>
          <w:iCs/>
          <w:sz w:val="24"/>
          <w:szCs w:val="24"/>
          <w:lang w:val="uk-UA"/>
        </w:rPr>
        <w:t xml:space="preserve"> </w:t>
      </w:r>
      <w:r w:rsidR="0056564A">
        <w:rPr>
          <w:rFonts w:asciiTheme="majorBidi" w:hAnsiTheme="majorBidi" w:cstheme="majorBidi"/>
          <w:bCs/>
          <w:iCs/>
          <w:sz w:val="24"/>
          <w:szCs w:val="24"/>
          <w:lang w:val="de-DE"/>
        </w:rPr>
        <w:t>II</w:t>
      </w:r>
      <w:r w:rsidR="0056564A" w:rsidRPr="0056564A">
        <w:rPr>
          <w:rFonts w:asciiTheme="majorBidi" w:hAnsiTheme="majorBidi" w:cstheme="majorBidi"/>
          <w:bCs/>
          <w:iCs/>
          <w:sz w:val="24"/>
          <w:szCs w:val="24"/>
          <w:lang w:val="uk-UA"/>
        </w:rPr>
        <w:t xml:space="preserve">. </w:t>
      </w:r>
      <w:r w:rsidR="0056564A">
        <w:rPr>
          <w:rFonts w:asciiTheme="majorBidi" w:hAnsiTheme="majorBidi" w:cstheme="majorBidi"/>
          <w:bCs/>
          <w:iCs/>
          <w:sz w:val="24"/>
          <w:szCs w:val="24"/>
          <w:lang w:val="de-DE"/>
        </w:rPr>
        <w:t>Nominalisierung von Verben mit Nomen/Adverbien.</w:t>
      </w:r>
    </w:p>
    <w:p w:rsidR="00B1363B" w:rsidRPr="00471D9C" w:rsidRDefault="00B1363B" w:rsidP="00B1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bCs/>
          <w:iCs/>
          <w:sz w:val="24"/>
          <w:szCs w:val="24"/>
          <w:lang w:val="uk-UA"/>
        </w:rPr>
      </w:pPr>
      <w:r w:rsidRPr="00B1363B">
        <w:rPr>
          <w:rFonts w:asciiTheme="majorBidi" w:hAnsiTheme="majorBidi" w:cstheme="majorBidi"/>
          <w:bCs/>
          <w:iCs/>
          <w:sz w:val="24"/>
          <w:szCs w:val="24"/>
          <w:lang w:val="uk-UA"/>
        </w:rPr>
        <w:t>Тема 3</w:t>
      </w:r>
      <w:r>
        <w:rPr>
          <w:rFonts w:asciiTheme="majorBidi" w:hAnsiTheme="majorBidi" w:cstheme="majorBidi"/>
          <w:bCs/>
          <w:iCs/>
          <w:sz w:val="24"/>
          <w:szCs w:val="24"/>
          <w:lang w:val="uk-UA"/>
        </w:rPr>
        <w:t xml:space="preserve">. </w:t>
      </w:r>
      <w:r w:rsidRPr="00B1363B">
        <w:rPr>
          <w:rFonts w:asciiTheme="majorBidi" w:hAnsiTheme="majorBidi" w:cstheme="majorBidi"/>
          <w:bCs/>
          <w:iCs/>
          <w:sz w:val="24"/>
          <w:szCs w:val="24"/>
          <w:lang w:val="uk-UA"/>
        </w:rPr>
        <w:t>Лексико-фонетичне і граматико-синтаксичне забезпечення теми</w:t>
      </w:r>
      <w:r w:rsidR="0056564A" w:rsidRPr="0056564A">
        <w:rPr>
          <w:rFonts w:asciiTheme="majorBidi" w:hAnsiTheme="majorBidi" w:cstheme="majorBidi"/>
          <w:bCs/>
          <w:iCs/>
          <w:sz w:val="24"/>
          <w:szCs w:val="24"/>
          <w:lang w:val="uk-UA"/>
        </w:rPr>
        <w:t xml:space="preserve"> </w:t>
      </w:r>
      <w:r w:rsidR="00347759" w:rsidRPr="00B1363B">
        <w:rPr>
          <w:rFonts w:asciiTheme="majorBidi" w:hAnsiTheme="majorBidi" w:cstheme="majorBidi"/>
          <w:bCs/>
          <w:iCs/>
          <w:sz w:val="24"/>
          <w:szCs w:val="24"/>
          <w:lang w:val="uk-UA"/>
        </w:rPr>
        <w:t>„</w:t>
      </w:r>
      <w:r w:rsidR="0056564A">
        <w:rPr>
          <w:rFonts w:asciiTheme="majorBidi" w:hAnsiTheme="majorBidi" w:cstheme="majorBidi"/>
          <w:bCs/>
          <w:iCs/>
          <w:sz w:val="24"/>
          <w:szCs w:val="24"/>
          <w:lang w:val="de-DE"/>
        </w:rPr>
        <w:t>St</w:t>
      </w:r>
      <w:r w:rsidR="0056564A" w:rsidRPr="0056564A">
        <w:rPr>
          <w:rFonts w:asciiTheme="majorBidi" w:hAnsiTheme="majorBidi" w:cstheme="majorBidi"/>
          <w:bCs/>
          <w:iCs/>
          <w:sz w:val="24"/>
          <w:szCs w:val="24"/>
          <w:lang w:val="uk-UA"/>
        </w:rPr>
        <w:t>ä</w:t>
      </w:r>
      <w:proofErr w:type="spellStart"/>
      <w:r w:rsidR="0056564A">
        <w:rPr>
          <w:rFonts w:asciiTheme="majorBidi" w:hAnsiTheme="majorBidi" w:cstheme="majorBidi"/>
          <w:bCs/>
          <w:iCs/>
          <w:sz w:val="24"/>
          <w:szCs w:val="24"/>
          <w:lang w:val="de-DE"/>
        </w:rPr>
        <w:t>dte</w:t>
      </w:r>
      <w:proofErr w:type="spellEnd"/>
      <w:r w:rsidR="0056564A" w:rsidRPr="0056564A">
        <w:rPr>
          <w:rFonts w:asciiTheme="majorBidi" w:hAnsiTheme="majorBidi" w:cstheme="majorBidi"/>
          <w:bCs/>
          <w:iCs/>
          <w:sz w:val="24"/>
          <w:szCs w:val="24"/>
          <w:lang w:val="uk-UA"/>
        </w:rPr>
        <w:t xml:space="preserve"> </w:t>
      </w:r>
      <w:r w:rsidR="0056564A">
        <w:rPr>
          <w:rFonts w:asciiTheme="majorBidi" w:hAnsiTheme="majorBidi" w:cstheme="majorBidi"/>
          <w:bCs/>
          <w:iCs/>
          <w:sz w:val="24"/>
          <w:szCs w:val="24"/>
          <w:lang w:val="de-DE"/>
        </w:rPr>
        <w:t>erleben</w:t>
      </w:r>
      <w:r>
        <w:rPr>
          <w:rFonts w:asciiTheme="majorBidi" w:hAnsiTheme="majorBidi" w:cstheme="majorBidi"/>
          <w:bCs/>
          <w:iCs/>
          <w:sz w:val="24"/>
          <w:szCs w:val="24"/>
          <w:lang w:val="uk-UA"/>
        </w:rPr>
        <w:t xml:space="preserve">“. </w:t>
      </w:r>
      <w:r w:rsidR="0056564A">
        <w:rPr>
          <w:rFonts w:asciiTheme="majorBidi" w:hAnsiTheme="majorBidi" w:cstheme="majorBidi"/>
          <w:bCs/>
          <w:iCs/>
          <w:sz w:val="24"/>
          <w:szCs w:val="24"/>
          <w:lang w:val="de-DE"/>
        </w:rPr>
        <w:t>Bedeutungen</w:t>
      </w:r>
      <w:r w:rsidR="0056564A" w:rsidRPr="000F5802">
        <w:rPr>
          <w:rFonts w:asciiTheme="majorBidi" w:hAnsiTheme="majorBidi" w:cstheme="majorBidi"/>
          <w:bCs/>
          <w:iCs/>
          <w:sz w:val="24"/>
          <w:szCs w:val="24"/>
          <w:lang w:val="uk-UA"/>
        </w:rPr>
        <w:t xml:space="preserve"> </w:t>
      </w:r>
      <w:r w:rsidR="0056564A">
        <w:rPr>
          <w:rFonts w:asciiTheme="majorBidi" w:hAnsiTheme="majorBidi" w:cstheme="majorBidi"/>
          <w:bCs/>
          <w:iCs/>
          <w:sz w:val="24"/>
          <w:szCs w:val="24"/>
          <w:lang w:val="de-DE"/>
        </w:rPr>
        <w:t>des</w:t>
      </w:r>
      <w:r w:rsidR="0056564A" w:rsidRPr="000F5802">
        <w:rPr>
          <w:rFonts w:asciiTheme="majorBidi" w:hAnsiTheme="majorBidi" w:cstheme="majorBidi"/>
          <w:bCs/>
          <w:iCs/>
          <w:sz w:val="24"/>
          <w:szCs w:val="24"/>
          <w:lang w:val="uk-UA"/>
        </w:rPr>
        <w:t xml:space="preserve"> </w:t>
      </w:r>
      <w:r w:rsidR="0056564A">
        <w:rPr>
          <w:rFonts w:asciiTheme="majorBidi" w:hAnsiTheme="majorBidi" w:cstheme="majorBidi"/>
          <w:bCs/>
          <w:iCs/>
          <w:sz w:val="24"/>
          <w:szCs w:val="24"/>
          <w:lang w:val="de-DE"/>
        </w:rPr>
        <w:t>Konjunktivs</w:t>
      </w:r>
      <w:r w:rsidR="0056564A" w:rsidRPr="000F5802">
        <w:rPr>
          <w:rFonts w:asciiTheme="majorBidi" w:hAnsiTheme="majorBidi" w:cstheme="majorBidi"/>
          <w:bCs/>
          <w:iCs/>
          <w:sz w:val="24"/>
          <w:szCs w:val="24"/>
          <w:lang w:val="uk-UA"/>
        </w:rPr>
        <w:t xml:space="preserve"> </w:t>
      </w:r>
      <w:r w:rsidR="0056564A">
        <w:rPr>
          <w:rFonts w:asciiTheme="majorBidi" w:hAnsiTheme="majorBidi" w:cstheme="majorBidi"/>
          <w:bCs/>
          <w:iCs/>
          <w:sz w:val="24"/>
          <w:szCs w:val="24"/>
          <w:lang w:val="de-DE"/>
        </w:rPr>
        <w:t>II</w:t>
      </w:r>
      <w:r w:rsidRPr="00471D9C">
        <w:rPr>
          <w:rFonts w:asciiTheme="majorBidi" w:hAnsiTheme="majorBidi" w:cstheme="majorBidi"/>
          <w:bCs/>
          <w:iCs/>
          <w:sz w:val="24"/>
          <w:szCs w:val="24"/>
          <w:lang w:val="uk-UA"/>
        </w:rPr>
        <w:t>.</w:t>
      </w:r>
    </w:p>
    <w:p w:rsidR="00347759" w:rsidRPr="00DA3D64" w:rsidRDefault="00B1363B" w:rsidP="00B1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bCs/>
          <w:iCs/>
          <w:sz w:val="24"/>
          <w:szCs w:val="24"/>
          <w:lang w:val="uk-UA"/>
        </w:rPr>
      </w:pPr>
      <w:r>
        <w:rPr>
          <w:rFonts w:asciiTheme="majorBidi" w:hAnsiTheme="majorBidi" w:cstheme="majorBidi"/>
          <w:bCs/>
          <w:iCs/>
          <w:sz w:val="24"/>
          <w:szCs w:val="24"/>
          <w:lang w:val="uk-UA"/>
        </w:rPr>
        <w:t xml:space="preserve">Тема 4. </w:t>
      </w:r>
      <w:r w:rsidRPr="00B1363B">
        <w:rPr>
          <w:rFonts w:asciiTheme="majorBidi" w:hAnsiTheme="majorBidi" w:cstheme="majorBidi"/>
          <w:bCs/>
          <w:iCs/>
          <w:sz w:val="24"/>
          <w:szCs w:val="24"/>
          <w:lang w:val="uk-UA"/>
        </w:rPr>
        <w:t>Лексико-фонетичне і граматико-синтаксичне забезпечення теми</w:t>
      </w:r>
      <w:r w:rsidR="0056564A" w:rsidRPr="0056564A">
        <w:rPr>
          <w:rFonts w:asciiTheme="majorBidi" w:hAnsiTheme="majorBidi" w:cstheme="majorBidi"/>
          <w:bCs/>
          <w:iCs/>
          <w:sz w:val="24"/>
          <w:szCs w:val="24"/>
          <w:lang w:val="uk-UA"/>
        </w:rPr>
        <w:t xml:space="preserve"> „</w:t>
      </w:r>
      <w:r w:rsidR="0056564A">
        <w:rPr>
          <w:rFonts w:asciiTheme="majorBidi" w:hAnsiTheme="majorBidi" w:cstheme="majorBidi"/>
          <w:bCs/>
          <w:iCs/>
          <w:sz w:val="24"/>
          <w:szCs w:val="24"/>
          <w:lang w:val="de-DE"/>
        </w:rPr>
        <w:t>Freizeitangebote</w:t>
      </w:r>
      <w:r w:rsidR="00347759" w:rsidRPr="00B1363B">
        <w:rPr>
          <w:rFonts w:asciiTheme="majorBidi" w:hAnsiTheme="majorBidi" w:cstheme="majorBidi"/>
          <w:bCs/>
          <w:iCs/>
          <w:sz w:val="24"/>
          <w:szCs w:val="24"/>
          <w:lang w:val="uk-UA"/>
        </w:rPr>
        <w:t xml:space="preserve">“. </w:t>
      </w:r>
      <w:r w:rsidR="0056564A">
        <w:rPr>
          <w:rFonts w:asciiTheme="majorBidi" w:hAnsiTheme="majorBidi" w:cstheme="majorBidi"/>
          <w:bCs/>
          <w:iCs/>
          <w:sz w:val="24"/>
          <w:szCs w:val="24"/>
          <w:lang w:val="de-DE"/>
        </w:rPr>
        <w:t>Adjektive</w:t>
      </w:r>
      <w:r w:rsidR="0056564A" w:rsidRPr="000F5802">
        <w:rPr>
          <w:rFonts w:asciiTheme="majorBidi" w:hAnsiTheme="majorBidi" w:cstheme="majorBidi"/>
          <w:bCs/>
          <w:iCs/>
          <w:sz w:val="24"/>
          <w:szCs w:val="24"/>
          <w:lang w:val="uk-UA"/>
        </w:rPr>
        <w:t xml:space="preserve"> </w:t>
      </w:r>
      <w:r w:rsidR="0056564A">
        <w:rPr>
          <w:rFonts w:asciiTheme="majorBidi" w:hAnsiTheme="majorBidi" w:cstheme="majorBidi"/>
          <w:bCs/>
          <w:iCs/>
          <w:sz w:val="24"/>
          <w:szCs w:val="24"/>
          <w:lang w:val="de-DE"/>
        </w:rPr>
        <w:t>mit</w:t>
      </w:r>
      <w:r w:rsidR="0056564A" w:rsidRPr="000F5802">
        <w:rPr>
          <w:rFonts w:asciiTheme="majorBidi" w:hAnsiTheme="majorBidi" w:cstheme="majorBidi"/>
          <w:bCs/>
          <w:iCs/>
          <w:sz w:val="24"/>
          <w:szCs w:val="24"/>
          <w:lang w:val="uk-UA"/>
        </w:rPr>
        <w:t xml:space="preserve"> </w:t>
      </w:r>
      <w:proofErr w:type="spellStart"/>
      <w:r w:rsidR="0056564A">
        <w:rPr>
          <w:rFonts w:asciiTheme="majorBidi" w:hAnsiTheme="majorBidi" w:cstheme="majorBidi"/>
          <w:bCs/>
          <w:iCs/>
          <w:sz w:val="24"/>
          <w:szCs w:val="24"/>
          <w:lang w:val="de-DE"/>
        </w:rPr>
        <w:t>Pr</w:t>
      </w:r>
      <w:proofErr w:type="spellEnd"/>
      <w:r w:rsidR="0056564A" w:rsidRPr="000F5802">
        <w:rPr>
          <w:rFonts w:asciiTheme="majorBidi" w:hAnsiTheme="majorBidi" w:cstheme="majorBidi"/>
          <w:bCs/>
          <w:iCs/>
          <w:sz w:val="24"/>
          <w:szCs w:val="24"/>
          <w:lang w:val="uk-UA"/>
        </w:rPr>
        <w:t>ä</w:t>
      </w:r>
      <w:proofErr w:type="spellStart"/>
      <w:r w:rsidR="0056564A">
        <w:rPr>
          <w:rFonts w:asciiTheme="majorBidi" w:hAnsiTheme="majorBidi" w:cstheme="majorBidi"/>
          <w:bCs/>
          <w:iCs/>
          <w:sz w:val="24"/>
          <w:szCs w:val="24"/>
          <w:lang w:val="de-DE"/>
        </w:rPr>
        <w:t>positionen</w:t>
      </w:r>
      <w:proofErr w:type="spellEnd"/>
      <w:r w:rsidR="00885521" w:rsidRPr="00DA3D64">
        <w:rPr>
          <w:rFonts w:asciiTheme="majorBidi" w:hAnsiTheme="majorBidi" w:cstheme="majorBidi"/>
          <w:bCs/>
          <w:iCs/>
          <w:sz w:val="24"/>
          <w:szCs w:val="24"/>
          <w:lang w:val="uk-UA"/>
        </w:rPr>
        <w:t>.</w:t>
      </w:r>
    </w:p>
    <w:p w:rsidR="00A21495" w:rsidRDefault="00A21495" w:rsidP="00885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iCs/>
          <w:sz w:val="24"/>
          <w:szCs w:val="24"/>
          <w:lang w:val="uk-UA"/>
        </w:rPr>
      </w:pPr>
    </w:p>
    <w:p w:rsidR="00885521" w:rsidRDefault="00347759" w:rsidP="00885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iCs/>
          <w:sz w:val="24"/>
          <w:szCs w:val="24"/>
          <w:lang w:val="uk-UA"/>
        </w:rPr>
      </w:pPr>
      <w:r w:rsidRPr="00347759">
        <w:rPr>
          <w:rFonts w:asciiTheme="majorBidi" w:hAnsiTheme="majorBidi" w:cstheme="majorBidi"/>
          <w:b/>
          <w:iCs/>
          <w:sz w:val="24"/>
          <w:szCs w:val="24"/>
          <w:lang w:val="uk-UA"/>
        </w:rPr>
        <w:t>Модуль 3.</w:t>
      </w:r>
    </w:p>
    <w:p w:rsidR="00347759" w:rsidRPr="00885521" w:rsidRDefault="00885521" w:rsidP="00885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bCs/>
          <w:iCs/>
          <w:sz w:val="24"/>
          <w:szCs w:val="24"/>
          <w:lang w:val="uk-UA"/>
        </w:rPr>
      </w:pPr>
      <w:r w:rsidRPr="00885521">
        <w:rPr>
          <w:rFonts w:asciiTheme="majorBidi" w:hAnsiTheme="majorBidi" w:cstheme="majorBidi"/>
          <w:bCs/>
          <w:iCs/>
          <w:sz w:val="24"/>
          <w:szCs w:val="24"/>
          <w:lang w:val="uk-UA"/>
        </w:rPr>
        <w:t xml:space="preserve">Тема 1. </w:t>
      </w:r>
      <w:r w:rsidR="00347759" w:rsidRPr="00885521">
        <w:rPr>
          <w:rFonts w:asciiTheme="majorBidi" w:hAnsiTheme="majorBidi" w:cstheme="majorBidi"/>
          <w:bCs/>
          <w:iCs/>
          <w:sz w:val="24"/>
          <w:szCs w:val="24"/>
          <w:lang w:val="uk-UA"/>
        </w:rPr>
        <w:t xml:space="preserve">Лексико-фонетичне і граматико-синтаксичне забезпечення теми </w:t>
      </w:r>
      <w:r w:rsidR="00592498" w:rsidRPr="00592498">
        <w:rPr>
          <w:rFonts w:asciiTheme="majorBidi" w:hAnsiTheme="majorBidi" w:cstheme="majorBidi"/>
          <w:bCs/>
          <w:iCs/>
          <w:sz w:val="24"/>
          <w:szCs w:val="24"/>
          <w:lang w:val="uk-UA"/>
        </w:rPr>
        <w:t>„</w:t>
      </w:r>
      <w:r w:rsidR="00592498">
        <w:rPr>
          <w:rFonts w:asciiTheme="majorBidi" w:hAnsiTheme="majorBidi" w:cstheme="majorBidi"/>
          <w:bCs/>
          <w:iCs/>
          <w:sz w:val="24"/>
          <w:szCs w:val="24"/>
          <w:lang w:val="de-DE"/>
        </w:rPr>
        <w:t>Beziehungen</w:t>
      </w:r>
      <w:r w:rsidR="00592498" w:rsidRPr="00592498">
        <w:rPr>
          <w:rFonts w:asciiTheme="majorBidi" w:hAnsiTheme="majorBidi" w:cstheme="majorBidi"/>
          <w:bCs/>
          <w:iCs/>
          <w:sz w:val="24"/>
          <w:szCs w:val="24"/>
          <w:lang w:val="uk-UA"/>
        </w:rPr>
        <w:t>“</w:t>
      </w:r>
      <w:r w:rsidRPr="00885521">
        <w:rPr>
          <w:rFonts w:asciiTheme="majorBidi" w:hAnsiTheme="majorBidi" w:cstheme="majorBidi"/>
          <w:bCs/>
          <w:iCs/>
          <w:sz w:val="24"/>
          <w:szCs w:val="24"/>
          <w:lang w:val="uk-UA"/>
        </w:rPr>
        <w:t>.</w:t>
      </w:r>
      <w:r w:rsidR="00592498" w:rsidRPr="00592498">
        <w:rPr>
          <w:rFonts w:asciiTheme="majorBidi" w:hAnsiTheme="majorBidi" w:cstheme="majorBidi"/>
          <w:bCs/>
          <w:iCs/>
          <w:sz w:val="24"/>
          <w:szCs w:val="24"/>
          <w:lang w:val="uk-UA"/>
        </w:rPr>
        <w:t xml:space="preserve"> </w:t>
      </w:r>
      <w:r w:rsidR="00592498">
        <w:rPr>
          <w:rFonts w:asciiTheme="majorBidi" w:hAnsiTheme="majorBidi" w:cstheme="majorBidi"/>
          <w:bCs/>
          <w:iCs/>
          <w:sz w:val="24"/>
          <w:szCs w:val="24"/>
          <w:lang w:val="de-DE"/>
        </w:rPr>
        <w:t>Nomen</w:t>
      </w:r>
      <w:r w:rsidR="00592498" w:rsidRPr="000F5802">
        <w:rPr>
          <w:rFonts w:asciiTheme="majorBidi" w:hAnsiTheme="majorBidi" w:cstheme="majorBidi"/>
          <w:bCs/>
          <w:iCs/>
          <w:sz w:val="24"/>
          <w:szCs w:val="24"/>
          <w:lang w:val="uk-UA"/>
        </w:rPr>
        <w:t xml:space="preserve"> </w:t>
      </w:r>
      <w:r w:rsidR="00592498">
        <w:rPr>
          <w:rFonts w:asciiTheme="majorBidi" w:hAnsiTheme="majorBidi" w:cstheme="majorBidi"/>
          <w:bCs/>
          <w:iCs/>
          <w:sz w:val="24"/>
          <w:szCs w:val="24"/>
          <w:lang w:val="de-DE"/>
        </w:rPr>
        <w:t>mit</w:t>
      </w:r>
      <w:r w:rsidR="00592498" w:rsidRPr="000F5802">
        <w:rPr>
          <w:rFonts w:asciiTheme="majorBidi" w:hAnsiTheme="majorBidi" w:cstheme="majorBidi"/>
          <w:bCs/>
          <w:iCs/>
          <w:sz w:val="24"/>
          <w:szCs w:val="24"/>
          <w:lang w:val="uk-UA"/>
        </w:rPr>
        <w:t xml:space="preserve"> </w:t>
      </w:r>
      <w:proofErr w:type="spellStart"/>
      <w:r w:rsidR="00592498">
        <w:rPr>
          <w:rFonts w:asciiTheme="majorBidi" w:hAnsiTheme="majorBidi" w:cstheme="majorBidi"/>
          <w:bCs/>
          <w:iCs/>
          <w:sz w:val="24"/>
          <w:szCs w:val="24"/>
          <w:lang w:val="de-DE"/>
        </w:rPr>
        <w:t>Pr</w:t>
      </w:r>
      <w:proofErr w:type="spellEnd"/>
      <w:r w:rsidR="00592498" w:rsidRPr="000F5802">
        <w:rPr>
          <w:rFonts w:asciiTheme="majorBidi" w:hAnsiTheme="majorBidi" w:cstheme="majorBidi"/>
          <w:bCs/>
          <w:iCs/>
          <w:sz w:val="24"/>
          <w:szCs w:val="24"/>
          <w:lang w:val="uk-UA"/>
        </w:rPr>
        <w:t>ä</w:t>
      </w:r>
      <w:proofErr w:type="spellStart"/>
      <w:r w:rsidR="00592498">
        <w:rPr>
          <w:rFonts w:asciiTheme="majorBidi" w:hAnsiTheme="majorBidi" w:cstheme="majorBidi"/>
          <w:bCs/>
          <w:iCs/>
          <w:sz w:val="24"/>
          <w:szCs w:val="24"/>
          <w:lang w:val="de-DE"/>
        </w:rPr>
        <w:t>positionen</w:t>
      </w:r>
      <w:proofErr w:type="spellEnd"/>
      <w:r w:rsidR="00592498" w:rsidRPr="000F5802">
        <w:rPr>
          <w:rFonts w:asciiTheme="majorBidi" w:hAnsiTheme="majorBidi" w:cstheme="majorBidi"/>
          <w:bCs/>
          <w:iCs/>
          <w:sz w:val="24"/>
          <w:szCs w:val="24"/>
          <w:lang w:val="uk-UA"/>
        </w:rPr>
        <w:t xml:space="preserve"> </w:t>
      </w:r>
      <w:r w:rsidR="00592498">
        <w:rPr>
          <w:rFonts w:asciiTheme="majorBidi" w:hAnsiTheme="majorBidi" w:cstheme="majorBidi"/>
          <w:bCs/>
          <w:iCs/>
          <w:sz w:val="24"/>
          <w:szCs w:val="24"/>
          <w:lang w:val="de-DE"/>
        </w:rPr>
        <w:t>Indirekte</w:t>
      </w:r>
      <w:r w:rsidR="00592498" w:rsidRPr="000F5802">
        <w:rPr>
          <w:rFonts w:asciiTheme="majorBidi" w:hAnsiTheme="majorBidi" w:cstheme="majorBidi"/>
          <w:bCs/>
          <w:iCs/>
          <w:sz w:val="24"/>
          <w:szCs w:val="24"/>
          <w:lang w:val="uk-UA"/>
        </w:rPr>
        <w:t xml:space="preserve"> </w:t>
      </w:r>
      <w:r w:rsidR="00592498">
        <w:rPr>
          <w:rFonts w:asciiTheme="majorBidi" w:hAnsiTheme="majorBidi" w:cstheme="majorBidi"/>
          <w:bCs/>
          <w:iCs/>
          <w:sz w:val="24"/>
          <w:szCs w:val="24"/>
          <w:lang w:val="de-DE"/>
        </w:rPr>
        <w:t>Rede</w:t>
      </w:r>
      <w:r w:rsidR="00592498" w:rsidRPr="000F5802">
        <w:rPr>
          <w:rFonts w:asciiTheme="majorBidi" w:hAnsiTheme="majorBidi" w:cstheme="majorBidi"/>
          <w:bCs/>
          <w:iCs/>
          <w:sz w:val="24"/>
          <w:szCs w:val="24"/>
          <w:lang w:val="uk-UA"/>
        </w:rPr>
        <w:t xml:space="preserve">. </w:t>
      </w:r>
    </w:p>
    <w:p w:rsidR="00885521" w:rsidRPr="00592498" w:rsidRDefault="00885521" w:rsidP="00885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bCs/>
          <w:iCs/>
          <w:sz w:val="24"/>
          <w:szCs w:val="24"/>
          <w:lang w:val="uk-UA"/>
        </w:rPr>
      </w:pPr>
      <w:r w:rsidRPr="00885521">
        <w:rPr>
          <w:rFonts w:asciiTheme="majorBidi" w:hAnsiTheme="majorBidi" w:cstheme="majorBidi"/>
          <w:bCs/>
          <w:iCs/>
          <w:sz w:val="24"/>
          <w:szCs w:val="24"/>
          <w:lang w:val="uk-UA"/>
        </w:rPr>
        <w:t>Тема 2. Лексико-фонетичне і граматико</w:t>
      </w:r>
      <w:r w:rsidR="00592498">
        <w:rPr>
          <w:rFonts w:asciiTheme="majorBidi" w:hAnsiTheme="majorBidi" w:cstheme="majorBidi"/>
          <w:bCs/>
          <w:iCs/>
          <w:sz w:val="24"/>
          <w:szCs w:val="24"/>
          <w:lang w:val="uk-UA"/>
        </w:rPr>
        <w:t xml:space="preserve">-синтаксичне забезпечення теми </w:t>
      </w:r>
      <w:r w:rsidR="00592498" w:rsidRPr="00592498">
        <w:rPr>
          <w:rFonts w:asciiTheme="majorBidi" w:hAnsiTheme="majorBidi" w:cstheme="majorBidi"/>
          <w:bCs/>
          <w:iCs/>
          <w:sz w:val="24"/>
          <w:szCs w:val="24"/>
          <w:lang w:val="uk-UA"/>
        </w:rPr>
        <w:t>„</w:t>
      </w:r>
      <w:r w:rsidR="00592498">
        <w:rPr>
          <w:rFonts w:asciiTheme="majorBidi" w:hAnsiTheme="majorBidi" w:cstheme="majorBidi"/>
          <w:bCs/>
          <w:iCs/>
          <w:sz w:val="24"/>
          <w:szCs w:val="24"/>
          <w:lang w:val="de-DE"/>
        </w:rPr>
        <w:t>Fernbeziehungen</w:t>
      </w:r>
      <w:r w:rsidR="00592498" w:rsidRPr="00592498">
        <w:rPr>
          <w:rFonts w:asciiTheme="majorBidi" w:hAnsiTheme="majorBidi" w:cstheme="majorBidi"/>
          <w:bCs/>
          <w:iCs/>
          <w:sz w:val="24"/>
          <w:szCs w:val="24"/>
          <w:lang w:val="uk-UA"/>
        </w:rPr>
        <w:t>“</w:t>
      </w:r>
      <w:r w:rsidRPr="00885521">
        <w:rPr>
          <w:rFonts w:asciiTheme="majorBidi" w:hAnsiTheme="majorBidi" w:cstheme="majorBidi"/>
          <w:bCs/>
          <w:iCs/>
          <w:sz w:val="24"/>
          <w:szCs w:val="24"/>
          <w:lang w:val="uk-UA"/>
        </w:rPr>
        <w:t xml:space="preserve">. </w:t>
      </w:r>
      <w:r w:rsidR="00592498">
        <w:rPr>
          <w:rFonts w:asciiTheme="majorBidi" w:hAnsiTheme="majorBidi" w:cstheme="majorBidi"/>
          <w:bCs/>
          <w:iCs/>
          <w:sz w:val="24"/>
          <w:szCs w:val="24"/>
          <w:lang w:val="de-DE"/>
        </w:rPr>
        <w:t>Relativs</w:t>
      </w:r>
      <w:r w:rsidR="00592498" w:rsidRPr="00592498">
        <w:rPr>
          <w:rFonts w:asciiTheme="majorBidi" w:hAnsiTheme="majorBidi" w:cstheme="majorBidi"/>
          <w:bCs/>
          <w:iCs/>
          <w:sz w:val="24"/>
          <w:szCs w:val="24"/>
          <w:lang w:val="uk-UA"/>
        </w:rPr>
        <w:t>ä</w:t>
      </w:r>
      <w:proofErr w:type="spellStart"/>
      <w:r w:rsidR="00592498">
        <w:rPr>
          <w:rFonts w:asciiTheme="majorBidi" w:hAnsiTheme="majorBidi" w:cstheme="majorBidi"/>
          <w:bCs/>
          <w:iCs/>
          <w:sz w:val="24"/>
          <w:szCs w:val="24"/>
          <w:lang w:val="de-DE"/>
        </w:rPr>
        <w:t>tze</w:t>
      </w:r>
      <w:proofErr w:type="spellEnd"/>
      <w:r w:rsidR="00592498" w:rsidRPr="00592498">
        <w:rPr>
          <w:rFonts w:asciiTheme="majorBidi" w:hAnsiTheme="majorBidi" w:cstheme="majorBidi"/>
          <w:bCs/>
          <w:iCs/>
          <w:sz w:val="24"/>
          <w:szCs w:val="24"/>
          <w:lang w:val="uk-UA"/>
        </w:rPr>
        <w:t xml:space="preserve">. </w:t>
      </w:r>
      <w:r w:rsidR="00592498">
        <w:rPr>
          <w:rFonts w:asciiTheme="majorBidi" w:hAnsiTheme="majorBidi" w:cstheme="majorBidi"/>
          <w:bCs/>
          <w:iCs/>
          <w:sz w:val="24"/>
          <w:szCs w:val="24"/>
          <w:lang w:val="de-DE"/>
        </w:rPr>
        <w:t>Vergleichs</w:t>
      </w:r>
      <w:r w:rsidR="00592498" w:rsidRPr="00592498">
        <w:rPr>
          <w:rFonts w:asciiTheme="majorBidi" w:hAnsiTheme="majorBidi" w:cstheme="majorBidi"/>
          <w:bCs/>
          <w:iCs/>
          <w:sz w:val="24"/>
          <w:szCs w:val="24"/>
          <w:lang w:val="uk-UA"/>
        </w:rPr>
        <w:t>ä</w:t>
      </w:r>
      <w:proofErr w:type="spellStart"/>
      <w:r w:rsidR="00592498">
        <w:rPr>
          <w:rFonts w:asciiTheme="majorBidi" w:hAnsiTheme="majorBidi" w:cstheme="majorBidi"/>
          <w:bCs/>
          <w:iCs/>
          <w:sz w:val="24"/>
          <w:szCs w:val="24"/>
          <w:lang w:val="de-DE"/>
        </w:rPr>
        <w:t>tze</w:t>
      </w:r>
      <w:proofErr w:type="spellEnd"/>
      <w:r w:rsidR="00592498" w:rsidRPr="00592498">
        <w:rPr>
          <w:rFonts w:asciiTheme="majorBidi" w:hAnsiTheme="majorBidi" w:cstheme="majorBidi"/>
          <w:bCs/>
          <w:iCs/>
          <w:sz w:val="24"/>
          <w:szCs w:val="24"/>
          <w:lang w:val="uk-UA"/>
        </w:rPr>
        <w:t>.</w:t>
      </w:r>
    </w:p>
    <w:p w:rsidR="00885521" w:rsidRPr="009E0BEA" w:rsidRDefault="00885521" w:rsidP="009E0BEA">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bCs/>
          <w:iCs/>
          <w:sz w:val="24"/>
          <w:szCs w:val="24"/>
          <w:lang w:val="uk-UA"/>
        </w:rPr>
      </w:pPr>
      <w:r w:rsidRPr="00885521">
        <w:rPr>
          <w:rFonts w:asciiTheme="majorBidi" w:hAnsiTheme="majorBidi" w:cstheme="majorBidi"/>
          <w:bCs/>
          <w:iCs/>
          <w:sz w:val="24"/>
          <w:szCs w:val="24"/>
          <w:lang w:val="uk-UA"/>
        </w:rPr>
        <w:t>Тема</w:t>
      </w:r>
      <w:r w:rsidR="00592498" w:rsidRPr="00592498">
        <w:rPr>
          <w:rFonts w:asciiTheme="majorBidi" w:hAnsiTheme="majorBidi" w:cstheme="majorBidi"/>
          <w:bCs/>
          <w:iCs/>
          <w:sz w:val="24"/>
          <w:szCs w:val="24"/>
          <w:lang w:val="uk-UA"/>
        </w:rPr>
        <w:t xml:space="preserve"> </w:t>
      </w:r>
      <w:r w:rsidRPr="00885521">
        <w:rPr>
          <w:rFonts w:asciiTheme="majorBidi" w:hAnsiTheme="majorBidi" w:cstheme="majorBidi"/>
          <w:bCs/>
          <w:iCs/>
          <w:sz w:val="24"/>
          <w:szCs w:val="24"/>
          <w:lang w:val="uk-UA"/>
        </w:rPr>
        <w:t xml:space="preserve">3. Лексико-фонетичне і граматико-синтаксичне забезпечення теми </w:t>
      </w:r>
      <w:r w:rsidR="00592498" w:rsidRPr="00592498">
        <w:rPr>
          <w:rFonts w:asciiTheme="majorBidi" w:hAnsiTheme="majorBidi" w:cstheme="majorBidi"/>
          <w:bCs/>
          <w:iCs/>
          <w:sz w:val="24"/>
          <w:szCs w:val="24"/>
          <w:lang w:val="uk-UA"/>
        </w:rPr>
        <w:t>„</w:t>
      </w:r>
      <w:r w:rsidR="00592498">
        <w:rPr>
          <w:rFonts w:asciiTheme="majorBidi" w:hAnsiTheme="majorBidi" w:cstheme="majorBidi"/>
          <w:bCs/>
          <w:iCs/>
          <w:sz w:val="24"/>
          <w:szCs w:val="24"/>
          <w:lang w:val="de-DE"/>
        </w:rPr>
        <w:t>Ern</w:t>
      </w:r>
      <w:r w:rsidR="00592498" w:rsidRPr="00592498">
        <w:rPr>
          <w:rFonts w:asciiTheme="majorBidi" w:hAnsiTheme="majorBidi" w:cstheme="majorBidi"/>
          <w:bCs/>
          <w:iCs/>
          <w:sz w:val="24"/>
          <w:szCs w:val="24"/>
          <w:lang w:val="uk-UA"/>
        </w:rPr>
        <w:t>ä</w:t>
      </w:r>
      <w:proofErr w:type="spellStart"/>
      <w:r w:rsidR="00592498">
        <w:rPr>
          <w:rFonts w:asciiTheme="majorBidi" w:hAnsiTheme="majorBidi" w:cstheme="majorBidi"/>
          <w:bCs/>
          <w:iCs/>
          <w:sz w:val="24"/>
          <w:szCs w:val="24"/>
          <w:lang w:val="de-DE"/>
        </w:rPr>
        <w:t>hrung</w:t>
      </w:r>
      <w:proofErr w:type="spellEnd"/>
      <w:r w:rsidR="00592498" w:rsidRPr="00592498">
        <w:rPr>
          <w:rFonts w:asciiTheme="majorBidi" w:hAnsiTheme="majorBidi" w:cstheme="majorBidi"/>
          <w:bCs/>
          <w:iCs/>
          <w:sz w:val="24"/>
          <w:szCs w:val="24"/>
          <w:lang w:val="uk-UA"/>
        </w:rPr>
        <w:t>“</w:t>
      </w:r>
      <w:r w:rsidRPr="00885521">
        <w:rPr>
          <w:rFonts w:asciiTheme="majorBidi" w:hAnsiTheme="majorBidi" w:cstheme="majorBidi"/>
          <w:bCs/>
          <w:iCs/>
          <w:sz w:val="24"/>
          <w:szCs w:val="24"/>
          <w:lang w:val="uk-UA"/>
        </w:rPr>
        <w:t xml:space="preserve">. </w:t>
      </w:r>
      <w:r w:rsidR="00592498">
        <w:rPr>
          <w:rFonts w:asciiTheme="majorBidi" w:hAnsiTheme="majorBidi" w:cstheme="majorBidi"/>
          <w:bCs/>
          <w:iCs/>
          <w:sz w:val="24"/>
          <w:szCs w:val="24"/>
          <w:lang w:val="de-DE"/>
        </w:rPr>
        <w:t>Subjektive</w:t>
      </w:r>
      <w:r w:rsidR="00592498" w:rsidRPr="00592498">
        <w:rPr>
          <w:rFonts w:asciiTheme="majorBidi" w:hAnsiTheme="majorBidi" w:cstheme="majorBidi"/>
          <w:bCs/>
          <w:iCs/>
          <w:sz w:val="24"/>
          <w:szCs w:val="24"/>
          <w:lang w:val="uk-UA"/>
        </w:rPr>
        <w:t xml:space="preserve"> </w:t>
      </w:r>
      <w:r w:rsidR="00592498">
        <w:rPr>
          <w:rFonts w:asciiTheme="majorBidi" w:hAnsiTheme="majorBidi" w:cstheme="majorBidi"/>
          <w:bCs/>
          <w:iCs/>
          <w:sz w:val="24"/>
          <w:szCs w:val="24"/>
          <w:lang w:val="de-DE"/>
        </w:rPr>
        <w:t>Bedeutung</w:t>
      </w:r>
      <w:r w:rsidR="00592498" w:rsidRPr="00592498">
        <w:rPr>
          <w:rFonts w:asciiTheme="majorBidi" w:hAnsiTheme="majorBidi" w:cstheme="majorBidi"/>
          <w:bCs/>
          <w:iCs/>
          <w:sz w:val="24"/>
          <w:szCs w:val="24"/>
          <w:lang w:val="uk-UA"/>
        </w:rPr>
        <w:t xml:space="preserve"> </w:t>
      </w:r>
      <w:r w:rsidR="00592498">
        <w:rPr>
          <w:rFonts w:asciiTheme="majorBidi" w:hAnsiTheme="majorBidi" w:cstheme="majorBidi"/>
          <w:bCs/>
          <w:iCs/>
          <w:sz w:val="24"/>
          <w:szCs w:val="24"/>
          <w:lang w:val="de-DE"/>
        </w:rPr>
        <w:t>der</w:t>
      </w:r>
      <w:r w:rsidR="00592498" w:rsidRPr="00592498">
        <w:rPr>
          <w:rFonts w:asciiTheme="majorBidi" w:hAnsiTheme="majorBidi" w:cstheme="majorBidi"/>
          <w:bCs/>
          <w:iCs/>
          <w:sz w:val="24"/>
          <w:szCs w:val="24"/>
          <w:lang w:val="uk-UA"/>
        </w:rPr>
        <w:t xml:space="preserve"> </w:t>
      </w:r>
      <w:r w:rsidR="00592498">
        <w:rPr>
          <w:rFonts w:asciiTheme="majorBidi" w:hAnsiTheme="majorBidi" w:cstheme="majorBidi"/>
          <w:bCs/>
          <w:iCs/>
          <w:sz w:val="24"/>
          <w:szCs w:val="24"/>
          <w:lang w:val="de-DE"/>
        </w:rPr>
        <w:t>Modalverben</w:t>
      </w:r>
      <w:r w:rsidR="00592498" w:rsidRPr="00592498">
        <w:rPr>
          <w:rFonts w:asciiTheme="majorBidi" w:hAnsiTheme="majorBidi" w:cstheme="majorBidi"/>
          <w:bCs/>
          <w:iCs/>
          <w:sz w:val="24"/>
          <w:szCs w:val="24"/>
          <w:lang w:val="uk-UA"/>
        </w:rPr>
        <w:t xml:space="preserve">. </w:t>
      </w:r>
      <w:r w:rsidR="00592498">
        <w:rPr>
          <w:rFonts w:asciiTheme="majorBidi" w:hAnsiTheme="majorBidi" w:cstheme="majorBidi"/>
          <w:bCs/>
          <w:iCs/>
          <w:sz w:val="24"/>
          <w:szCs w:val="24"/>
          <w:lang w:val="de-DE"/>
        </w:rPr>
        <w:t>Konzessive</w:t>
      </w:r>
      <w:r w:rsidR="00592498" w:rsidRPr="00592498">
        <w:rPr>
          <w:rFonts w:asciiTheme="majorBidi" w:hAnsiTheme="majorBidi" w:cstheme="majorBidi"/>
          <w:bCs/>
          <w:iCs/>
          <w:sz w:val="24"/>
          <w:szCs w:val="24"/>
          <w:lang w:val="uk-UA"/>
        </w:rPr>
        <w:t xml:space="preserve"> </w:t>
      </w:r>
      <w:proofErr w:type="spellStart"/>
      <w:r w:rsidR="00592498">
        <w:rPr>
          <w:rFonts w:asciiTheme="majorBidi" w:hAnsiTheme="majorBidi" w:cstheme="majorBidi"/>
          <w:bCs/>
          <w:iCs/>
          <w:sz w:val="24"/>
          <w:szCs w:val="24"/>
          <w:lang w:val="de-DE"/>
        </w:rPr>
        <w:t>Zusammenh</w:t>
      </w:r>
      <w:proofErr w:type="spellEnd"/>
      <w:r w:rsidR="00592498" w:rsidRPr="00592498">
        <w:rPr>
          <w:rFonts w:asciiTheme="majorBidi" w:hAnsiTheme="majorBidi" w:cstheme="majorBidi"/>
          <w:bCs/>
          <w:iCs/>
          <w:sz w:val="24"/>
          <w:szCs w:val="24"/>
          <w:lang w:val="uk-UA"/>
        </w:rPr>
        <w:t>ä</w:t>
      </w:r>
      <w:proofErr w:type="spellStart"/>
      <w:r w:rsidR="00592498">
        <w:rPr>
          <w:rFonts w:asciiTheme="majorBidi" w:hAnsiTheme="majorBidi" w:cstheme="majorBidi"/>
          <w:bCs/>
          <w:iCs/>
          <w:sz w:val="24"/>
          <w:szCs w:val="24"/>
          <w:lang w:val="de-DE"/>
        </w:rPr>
        <w:t>nge</w:t>
      </w:r>
      <w:proofErr w:type="spellEnd"/>
      <w:r w:rsidRPr="009E0BEA">
        <w:rPr>
          <w:rFonts w:asciiTheme="majorBidi" w:hAnsiTheme="majorBidi" w:cstheme="majorBidi"/>
          <w:bCs/>
          <w:iCs/>
          <w:sz w:val="24"/>
          <w:szCs w:val="24"/>
          <w:lang w:val="uk-UA"/>
        </w:rPr>
        <w:t>.</w:t>
      </w:r>
    </w:p>
    <w:p w:rsidR="00885521" w:rsidRPr="000F5802" w:rsidRDefault="009E0BEA" w:rsidP="00347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bCs/>
          <w:iCs/>
          <w:sz w:val="24"/>
          <w:szCs w:val="24"/>
          <w:lang w:val="uk-UA"/>
        </w:rPr>
      </w:pPr>
      <w:r w:rsidRPr="009E0BEA">
        <w:rPr>
          <w:rFonts w:asciiTheme="majorBidi" w:hAnsiTheme="majorBidi" w:cstheme="majorBidi"/>
          <w:bCs/>
          <w:iCs/>
          <w:sz w:val="24"/>
          <w:szCs w:val="24"/>
          <w:lang w:val="uk-UA"/>
        </w:rPr>
        <w:t>Тема 4.</w:t>
      </w:r>
      <w:r w:rsidR="00592498" w:rsidRPr="00592498">
        <w:rPr>
          <w:rFonts w:asciiTheme="majorBidi" w:hAnsiTheme="majorBidi" w:cstheme="majorBidi"/>
          <w:bCs/>
          <w:iCs/>
          <w:sz w:val="24"/>
          <w:szCs w:val="24"/>
          <w:lang w:val="uk-UA"/>
        </w:rPr>
        <w:t xml:space="preserve"> </w:t>
      </w:r>
      <w:r w:rsidR="00592498" w:rsidRPr="00885521">
        <w:rPr>
          <w:rFonts w:asciiTheme="majorBidi" w:hAnsiTheme="majorBidi" w:cstheme="majorBidi"/>
          <w:bCs/>
          <w:iCs/>
          <w:sz w:val="24"/>
          <w:szCs w:val="24"/>
          <w:lang w:val="uk-UA"/>
        </w:rPr>
        <w:t>Лексико-фонетичне і граматико</w:t>
      </w:r>
      <w:r w:rsidR="00592498">
        <w:rPr>
          <w:rFonts w:asciiTheme="majorBidi" w:hAnsiTheme="majorBidi" w:cstheme="majorBidi"/>
          <w:bCs/>
          <w:iCs/>
          <w:sz w:val="24"/>
          <w:szCs w:val="24"/>
          <w:lang w:val="uk-UA"/>
        </w:rPr>
        <w:t xml:space="preserve">-синтаксичне забезпечення теми </w:t>
      </w:r>
      <w:r w:rsidR="00592498" w:rsidRPr="00592498">
        <w:rPr>
          <w:rFonts w:asciiTheme="majorBidi" w:hAnsiTheme="majorBidi" w:cstheme="majorBidi"/>
          <w:bCs/>
          <w:iCs/>
          <w:sz w:val="24"/>
          <w:szCs w:val="24"/>
          <w:lang w:val="uk-UA"/>
        </w:rPr>
        <w:t>„</w:t>
      </w:r>
      <w:r w:rsidR="00592498">
        <w:rPr>
          <w:rFonts w:asciiTheme="majorBidi" w:hAnsiTheme="majorBidi" w:cstheme="majorBidi"/>
          <w:bCs/>
          <w:iCs/>
          <w:sz w:val="24"/>
          <w:szCs w:val="24"/>
          <w:lang w:val="de-DE"/>
        </w:rPr>
        <w:t>An</w:t>
      </w:r>
      <w:r w:rsidR="00592498" w:rsidRPr="000F5802">
        <w:rPr>
          <w:rFonts w:asciiTheme="majorBidi" w:hAnsiTheme="majorBidi" w:cstheme="majorBidi"/>
          <w:bCs/>
          <w:iCs/>
          <w:sz w:val="24"/>
          <w:szCs w:val="24"/>
          <w:lang w:val="uk-UA"/>
        </w:rPr>
        <w:t xml:space="preserve"> </w:t>
      </w:r>
      <w:r w:rsidR="00592498">
        <w:rPr>
          <w:rFonts w:asciiTheme="majorBidi" w:hAnsiTheme="majorBidi" w:cstheme="majorBidi"/>
          <w:bCs/>
          <w:iCs/>
          <w:sz w:val="24"/>
          <w:szCs w:val="24"/>
          <w:lang w:val="de-DE"/>
        </w:rPr>
        <w:t>der</w:t>
      </w:r>
      <w:r w:rsidR="00592498" w:rsidRPr="000F5802">
        <w:rPr>
          <w:rFonts w:asciiTheme="majorBidi" w:hAnsiTheme="majorBidi" w:cstheme="majorBidi"/>
          <w:bCs/>
          <w:iCs/>
          <w:sz w:val="24"/>
          <w:szCs w:val="24"/>
          <w:lang w:val="uk-UA"/>
        </w:rPr>
        <w:t xml:space="preserve"> </w:t>
      </w:r>
      <w:r w:rsidR="00592498">
        <w:rPr>
          <w:rFonts w:asciiTheme="majorBidi" w:hAnsiTheme="majorBidi" w:cstheme="majorBidi"/>
          <w:bCs/>
          <w:iCs/>
          <w:sz w:val="24"/>
          <w:szCs w:val="24"/>
          <w:lang w:val="de-DE"/>
        </w:rPr>
        <w:t>Uni</w:t>
      </w:r>
      <w:r w:rsidR="00592498" w:rsidRPr="00592498">
        <w:rPr>
          <w:rFonts w:asciiTheme="majorBidi" w:hAnsiTheme="majorBidi" w:cstheme="majorBidi"/>
          <w:bCs/>
          <w:iCs/>
          <w:sz w:val="24"/>
          <w:szCs w:val="24"/>
          <w:lang w:val="uk-UA"/>
        </w:rPr>
        <w:t>“</w:t>
      </w:r>
      <w:r w:rsidR="00592498" w:rsidRPr="00885521">
        <w:rPr>
          <w:rFonts w:asciiTheme="majorBidi" w:hAnsiTheme="majorBidi" w:cstheme="majorBidi"/>
          <w:bCs/>
          <w:iCs/>
          <w:sz w:val="24"/>
          <w:szCs w:val="24"/>
          <w:lang w:val="uk-UA"/>
        </w:rPr>
        <w:t xml:space="preserve">. </w:t>
      </w:r>
      <w:r w:rsidR="00592498">
        <w:rPr>
          <w:rFonts w:asciiTheme="majorBidi" w:hAnsiTheme="majorBidi" w:cstheme="majorBidi"/>
          <w:bCs/>
          <w:iCs/>
          <w:sz w:val="24"/>
          <w:szCs w:val="24"/>
          <w:lang w:val="de-DE"/>
        </w:rPr>
        <w:t>Konsekutive</w:t>
      </w:r>
      <w:r w:rsidR="00592498" w:rsidRPr="000F5802">
        <w:rPr>
          <w:rFonts w:asciiTheme="majorBidi" w:hAnsiTheme="majorBidi" w:cstheme="majorBidi"/>
          <w:bCs/>
          <w:iCs/>
          <w:sz w:val="24"/>
          <w:szCs w:val="24"/>
          <w:lang w:val="uk-UA"/>
        </w:rPr>
        <w:t xml:space="preserve"> </w:t>
      </w:r>
      <w:proofErr w:type="spellStart"/>
      <w:r w:rsidR="00592498">
        <w:rPr>
          <w:rFonts w:asciiTheme="majorBidi" w:hAnsiTheme="majorBidi" w:cstheme="majorBidi"/>
          <w:bCs/>
          <w:iCs/>
          <w:sz w:val="24"/>
          <w:szCs w:val="24"/>
          <w:lang w:val="de-DE"/>
        </w:rPr>
        <w:t>Zusammenh</w:t>
      </w:r>
      <w:proofErr w:type="spellEnd"/>
      <w:r w:rsidR="00592498" w:rsidRPr="000F5802">
        <w:rPr>
          <w:rFonts w:asciiTheme="majorBidi" w:hAnsiTheme="majorBidi" w:cstheme="majorBidi"/>
          <w:bCs/>
          <w:iCs/>
          <w:sz w:val="24"/>
          <w:szCs w:val="24"/>
          <w:lang w:val="uk-UA"/>
        </w:rPr>
        <w:t>ä</w:t>
      </w:r>
      <w:proofErr w:type="spellStart"/>
      <w:r w:rsidR="00592498">
        <w:rPr>
          <w:rFonts w:asciiTheme="majorBidi" w:hAnsiTheme="majorBidi" w:cstheme="majorBidi"/>
          <w:bCs/>
          <w:iCs/>
          <w:sz w:val="24"/>
          <w:szCs w:val="24"/>
          <w:lang w:val="de-DE"/>
        </w:rPr>
        <w:t>nge</w:t>
      </w:r>
      <w:proofErr w:type="spellEnd"/>
      <w:r w:rsidRPr="009E0BEA">
        <w:rPr>
          <w:rFonts w:asciiTheme="majorBidi" w:hAnsiTheme="majorBidi" w:cstheme="majorBidi"/>
          <w:bCs/>
          <w:iCs/>
          <w:sz w:val="24"/>
          <w:szCs w:val="24"/>
          <w:lang w:val="uk-UA"/>
        </w:rPr>
        <w:t>.</w:t>
      </w:r>
      <w:r w:rsidR="00592498" w:rsidRPr="000F5802">
        <w:rPr>
          <w:rFonts w:asciiTheme="majorBidi" w:hAnsiTheme="majorBidi" w:cstheme="majorBidi"/>
          <w:bCs/>
          <w:iCs/>
          <w:sz w:val="24"/>
          <w:szCs w:val="24"/>
          <w:lang w:val="uk-UA"/>
        </w:rPr>
        <w:t xml:space="preserve"> </w:t>
      </w:r>
      <w:r w:rsidR="00592498">
        <w:rPr>
          <w:rFonts w:asciiTheme="majorBidi" w:hAnsiTheme="majorBidi" w:cstheme="majorBidi"/>
          <w:bCs/>
          <w:iCs/>
          <w:sz w:val="24"/>
          <w:szCs w:val="24"/>
          <w:lang w:val="de-DE"/>
        </w:rPr>
        <w:t>Feste</w:t>
      </w:r>
      <w:r w:rsidR="00592498" w:rsidRPr="000F5802">
        <w:rPr>
          <w:rFonts w:asciiTheme="majorBidi" w:hAnsiTheme="majorBidi" w:cstheme="majorBidi"/>
          <w:bCs/>
          <w:iCs/>
          <w:sz w:val="24"/>
          <w:szCs w:val="24"/>
          <w:lang w:val="uk-UA"/>
        </w:rPr>
        <w:t xml:space="preserve"> </w:t>
      </w:r>
      <w:r w:rsidR="00592498">
        <w:rPr>
          <w:rFonts w:asciiTheme="majorBidi" w:hAnsiTheme="majorBidi" w:cstheme="majorBidi"/>
          <w:bCs/>
          <w:iCs/>
          <w:sz w:val="24"/>
          <w:szCs w:val="24"/>
          <w:lang w:val="de-DE"/>
        </w:rPr>
        <w:t>Verb</w:t>
      </w:r>
      <w:r w:rsidR="00592498" w:rsidRPr="000F5802">
        <w:rPr>
          <w:rFonts w:asciiTheme="majorBidi" w:hAnsiTheme="majorBidi" w:cstheme="majorBidi"/>
          <w:bCs/>
          <w:iCs/>
          <w:sz w:val="24"/>
          <w:szCs w:val="24"/>
          <w:lang w:val="uk-UA"/>
        </w:rPr>
        <w:t>-</w:t>
      </w:r>
      <w:r w:rsidR="00592498">
        <w:rPr>
          <w:rFonts w:asciiTheme="majorBidi" w:hAnsiTheme="majorBidi" w:cstheme="majorBidi"/>
          <w:bCs/>
          <w:iCs/>
          <w:sz w:val="24"/>
          <w:szCs w:val="24"/>
          <w:lang w:val="de-DE"/>
        </w:rPr>
        <w:t>Nomen</w:t>
      </w:r>
      <w:r w:rsidR="00592498" w:rsidRPr="000F5802">
        <w:rPr>
          <w:rFonts w:asciiTheme="majorBidi" w:hAnsiTheme="majorBidi" w:cstheme="majorBidi"/>
          <w:bCs/>
          <w:iCs/>
          <w:sz w:val="24"/>
          <w:szCs w:val="24"/>
          <w:lang w:val="uk-UA"/>
        </w:rPr>
        <w:t>-</w:t>
      </w:r>
      <w:r w:rsidR="00592498">
        <w:rPr>
          <w:rFonts w:asciiTheme="majorBidi" w:hAnsiTheme="majorBidi" w:cstheme="majorBidi"/>
          <w:bCs/>
          <w:iCs/>
          <w:sz w:val="24"/>
          <w:szCs w:val="24"/>
          <w:lang w:val="de-DE"/>
        </w:rPr>
        <w:t>Verbindungen</w:t>
      </w:r>
      <w:r w:rsidR="00592498" w:rsidRPr="000F5802">
        <w:rPr>
          <w:rFonts w:asciiTheme="majorBidi" w:hAnsiTheme="majorBidi" w:cstheme="majorBidi"/>
          <w:bCs/>
          <w:iCs/>
          <w:sz w:val="24"/>
          <w:szCs w:val="24"/>
          <w:lang w:val="uk-UA"/>
        </w:rPr>
        <w:t>.</w:t>
      </w:r>
    </w:p>
    <w:p w:rsidR="00592498" w:rsidRPr="00592498" w:rsidRDefault="00592498" w:rsidP="00347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bCs/>
          <w:iCs/>
          <w:sz w:val="24"/>
          <w:szCs w:val="24"/>
          <w:lang w:val="hu-HU"/>
        </w:rPr>
      </w:pPr>
    </w:p>
    <w:p w:rsidR="00885521" w:rsidRDefault="00347759" w:rsidP="009E0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iCs/>
          <w:sz w:val="24"/>
          <w:szCs w:val="24"/>
          <w:lang w:val="uk-UA"/>
        </w:rPr>
      </w:pPr>
      <w:r w:rsidRPr="00347759">
        <w:rPr>
          <w:rFonts w:asciiTheme="majorBidi" w:hAnsiTheme="majorBidi" w:cstheme="majorBidi"/>
          <w:b/>
          <w:iCs/>
          <w:sz w:val="24"/>
          <w:szCs w:val="24"/>
          <w:lang w:val="uk-UA"/>
        </w:rPr>
        <w:t>Модуль 4.</w:t>
      </w:r>
    </w:p>
    <w:p w:rsidR="00885521" w:rsidRPr="009E0BEA" w:rsidRDefault="009E0BEA" w:rsidP="009E0B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bCs/>
          <w:iCs/>
          <w:sz w:val="24"/>
          <w:szCs w:val="24"/>
          <w:lang w:val="uk-UA"/>
        </w:rPr>
      </w:pPr>
      <w:r>
        <w:rPr>
          <w:rFonts w:asciiTheme="majorBidi" w:hAnsiTheme="majorBidi" w:cstheme="majorBidi"/>
          <w:b/>
          <w:iCs/>
          <w:sz w:val="24"/>
          <w:szCs w:val="24"/>
          <w:lang w:val="uk-UA"/>
        </w:rPr>
        <w:tab/>
      </w:r>
      <w:r w:rsidR="00885521" w:rsidRPr="009E0BEA">
        <w:rPr>
          <w:rFonts w:asciiTheme="majorBidi" w:hAnsiTheme="majorBidi" w:cstheme="majorBidi"/>
          <w:bCs/>
          <w:iCs/>
          <w:sz w:val="24"/>
          <w:szCs w:val="24"/>
          <w:lang w:val="uk-UA"/>
        </w:rPr>
        <w:t xml:space="preserve">Тема 1. </w:t>
      </w:r>
      <w:r w:rsidR="00347759" w:rsidRPr="009E0BEA">
        <w:rPr>
          <w:rFonts w:asciiTheme="majorBidi" w:hAnsiTheme="majorBidi" w:cstheme="majorBidi"/>
          <w:bCs/>
          <w:iCs/>
          <w:sz w:val="24"/>
          <w:szCs w:val="24"/>
          <w:lang w:val="uk-UA"/>
        </w:rPr>
        <w:t>Лексико-фонетичне і граматико-синтаксичне забезпечення тем</w:t>
      </w:r>
      <w:r w:rsidR="00885521" w:rsidRPr="009E0BEA">
        <w:rPr>
          <w:rFonts w:asciiTheme="majorBidi" w:hAnsiTheme="majorBidi" w:cstheme="majorBidi"/>
          <w:bCs/>
          <w:iCs/>
          <w:sz w:val="24"/>
          <w:szCs w:val="24"/>
          <w:lang w:val="uk-UA"/>
        </w:rPr>
        <w:t>и</w:t>
      </w:r>
      <w:r w:rsidR="00347759" w:rsidRPr="009E0BEA">
        <w:rPr>
          <w:rFonts w:asciiTheme="majorBidi" w:hAnsiTheme="majorBidi" w:cstheme="majorBidi"/>
          <w:bCs/>
          <w:iCs/>
          <w:sz w:val="24"/>
          <w:szCs w:val="24"/>
          <w:lang w:val="uk-UA"/>
        </w:rPr>
        <w:t xml:space="preserve"> </w:t>
      </w:r>
      <w:r w:rsidR="00592498">
        <w:rPr>
          <w:rFonts w:asciiTheme="majorBidi" w:hAnsiTheme="majorBidi" w:cstheme="majorBidi"/>
          <w:bCs/>
          <w:iCs/>
          <w:sz w:val="24"/>
          <w:szCs w:val="24"/>
          <w:lang w:val="hu-HU"/>
        </w:rPr>
        <w:t>„Service”. Alternativformen zu Passiv.</w:t>
      </w:r>
      <w:r w:rsidR="00347759" w:rsidRPr="009E0BEA">
        <w:rPr>
          <w:rFonts w:asciiTheme="majorBidi" w:hAnsiTheme="majorBidi" w:cstheme="majorBidi"/>
          <w:bCs/>
          <w:iCs/>
          <w:sz w:val="24"/>
          <w:szCs w:val="24"/>
          <w:lang w:val="uk-UA"/>
        </w:rPr>
        <w:t xml:space="preserve"> </w:t>
      </w:r>
    </w:p>
    <w:p w:rsidR="00347759" w:rsidRDefault="009E0BEA" w:rsidP="009E0BEA">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bCs/>
          <w:iCs/>
          <w:sz w:val="24"/>
          <w:szCs w:val="24"/>
          <w:lang w:val="uk-UA"/>
        </w:rPr>
      </w:pPr>
      <w:r w:rsidRPr="009E0BEA">
        <w:rPr>
          <w:rFonts w:asciiTheme="majorBidi" w:hAnsiTheme="majorBidi" w:cstheme="majorBidi"/>
          <w:bCs/>
          <w:iCs/>
          <w:sz w:val="24"/>
          <w:szCs w:val="24"/>
          <w:lang w:val="uk-UA"/>
        </w:rPr>
        <w:tab/>
      </w:r>
      <w:r w:rsidR="00885521" w:rsidRPr="009E0BEA">
        <w:rPr>
          <w:rFonts w:asciiTheme="majorBidi" w:hAnsiTheme="majorBidi" w:cstheme="majorBidi"/>
          <w:bCs/>
          <w:iCs/>
          <w:sz w:val="24"/>
          <w:szCs w:val="24"/>
          <w:lang w:val="uk-UA"/>
        </w:rPr>
        <w:t xml:space="preserve">Тема 2. Лексико-фонетичне і граматико-синтаксичне забезпечення тем </w:t>
      </w:r>
      <w:r w:rsidR="00592498">
        <w:rPr>
          <w:rFonts w:asciiTheme="majorBidi" w:hAnsiTheme="majorBidi" w:cstheme="majorBidi"/>
          <w:bCs/>
          <w:iCs/>
          <w:sz w:val="24"/>
          <w:szCs w:val="24"/>
          <w:lang w:val="hu-HU"/>
        </w:rPr>
        <w:t>„Gesundheit”</w:t>
      </w:r>
      <w:r w:rsidR="00347759" w:rsidRPr="009E0BEA">
        <w:rPr>
          <w:rFonts w:asciiTheme="majorBidi" w:hAnsiTheme="majorBidi" w:cstheme="majorBidi"/>
          <w:bCs/>
          <w:iCs/>
          <w:sz w:val="24"/>
          <w:szCs w:val="24"/>
          <w:lang w:val="uk-UA"/>
        </w:rPr>
        <w:t>.</w:t>
      </w:r>
      <w:r w:rsidR="00592498">
        <w:rPr>
          <w:rFonts w:asciiTheme="majorBidi" w:hAnsiTheme="majorBidi" w:cstheme="majorBidi"/>
          <w:bCs/>
          <w:iCs/>
          <w:sz w:val="24"/>
          <w:szCs w:val="24"/>
          <w:lang w:val="hu-HU"/>
        </w:rPr>
        <w:t xml:space="preserve"> Modale Zusammenh</w:t>
      </w:r>
      <w:r w:rsidR="00592498" w:rsidRPr="000F5802">
        <w:rPr>
          <w:rFonts w:asciiTheme="majorBidi" w:hAnsiTheme="majorBidi" w:cstheme="majorBidi"/>
          <w:bCs/>
          <w:iCs/>
          <w:sz w:val="24"/>
          <w:szCs w:val="24"/>
          <w:lang w:val="hu-HU"/>
        </w:rPr>
        <w:t>ä</w:t>
      </w:r>
      <w:r w:rsidR="00592498">
        <w:rPr>
          <w:rFonts w:asciiTheme="majorBidi" w:hAnsiTheme="majorBidi" w:cstheme="majorBidi"/>
          <w:bCs/>
          <w:iCs/>
          <w:sz w:val="24"/>
          <w:szCs w:val="24"/>
          <w:lang w:val="hu-HU"/>
        </w:rPr>
        <w:t>nge.</w:t>
      </w:r>
      <w:r w:rsidR="00347759" w:rsidRPr="009E0BEA">
        <w:rPr>
          <w:rFonts w:asciiTheme="majorBidi" w:hAnsiTheme="majorBidi" w:cstheme="majorBidi"/>
          <w:bCs/>
          <w:iCs/>
          <w:sz w:val="24"/>
          <w:szCs w:val="24"/>
          <w:lang w:val="uk-UA"/>
        </w:rPr>
        <w:t xml:space="preserve">  </w:t>
      </w:r>
    </w:p>
    <w:p w:rsidR="009E0BEA" w:rsidRPr="009E0BEA" w:rsidRDefault="009E0BEA" w:rsidP="009E0BEA">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bCs/>
          <w:iCs/>
          <w:sz w:val="24"/>
          <w:szCs w:val="24"/>
          <w:lang w:val="uk-UA"/>
        </w:rPr>
      </w:pPr>
      <w:r>
        <w:rPr>
          <w:rFonts w:asciiTheme="majorBidi" w:hAnsiTheme="majorBidi" w:cstheme="majorBidi"/>
          <w:bCs/>
          <w:iCs/>
          <w:sz w:val="24"/>
          <w:szCs w:val="24"/>
          <w:lang w:val="uk-UA"/>
        </w:rPr>
        <w:tab/>
        <w:t xml:space="preserve">Тема 3. </w:t>
      </w:r>
      <w:r w:rsidR="00592498" w:rsidRPr="009E0BEA">
        <w:rPr>
          <w:rFonts w:asciiTheme="majorBidi" w:hAnsiTheme="majorBidi" w:cstheme="majorBidi"/>
          <w:bCs/>
          <w:iCs/>
          <w:sz w:val="24"/>
          <w:szCs w:val="24"/>
          <w:lang w:val="uk-UA"/>
        </w:rPr>
        <w:t xml:space="preserve">Лексико-фонетичне і граматико-синтаксичне забезпечення тем </w:t>
      </w:r>
      <w:r w:rsidR="00592498">
        <w:rPr>
          <w:rFonts w:asciiTheme="majorBidi" w:hAnsiTheme="majorBidi" w:cstheme="majorBidi"/>
          <w:bCs/>
          <w:iCs/>
          <w:sz w:val="24"/>
          <w:szCs w:val="24"/>
          <w:lang w:val="hu-HU"/>
        </w:rPr>
        <w:t>„Alternative Heilmetoden”</w:t>
      </w:r>
      <w:r w:rsidR="00592498" w:rsidRPr="009E0BEA">
        <w:rPr>
          <w:rFonts w:asciiTheme="majorBidi" w:hAnsiTheme="majorBidi" w:cstheme="majorBidi"/>
          <w:bCs/>
          <w:iCs/>
          <w:sz w:val="24"/>
          <w:szCs w:val="24"/>
          <w:lang w:val="uk-UA"/>
        </w:rPr>
        <w:t>.</w:t>
      </w:r>
    </w:p>
    <w:p w:rsidR="009E0BEA" w:rsidRPr="0009154E" w:rsidRDefault="009E0BEA" w:rsidP="009E0BEA">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bCs/>
          <w:iCs/>
          <w:sz w:val="24"/>
          <w:szCs w:val="24"/>
          <w:lang w:val="uk-UA"/>
        </w:rPr>
      </w:pPr>
      <w:r w:rsidRPr="009E0BEA">
        <w:rPr>
          <w:rFonts w:asciiTheme="majorBidi" w:hAnsiTheme="majorBidi" w:cstheme="majorBidi"/>
          <w:bCs/>
          <w:iCs/>
          <w:sz w:val="24"/>
          <w:szCs w:val="24"/>
          <w:lang w:val="uk-UA"/>
        </w:rPr>
        <w:tab/>
      </w:r>
      <w:r>
        <w:rPr>
          <w:rFonts w:asciiTheme="majorBidi" w:hAnsiTheme="majorBidi" w:cstheme="majorBidi"/>
          <w:bCs/>
          <w:iCs/>
          <w:sz w:val="24"/>
          <w:szCs w:val="24"/>
          <w:lang w:val="uk-UA"/>
        </w:rPr>
        <w:t xml:space="preserve">Тема 4. </w:t>
      </w:r>
      <w:r w:rsidR="0009154E" w:rsidRPr="009E0BEA">
        <w:rPr>
          <w:rFonts w:asciiTheme="majorBidi" w:hAnsiTheme="majorBidi" w:cstheme="majorBidi"/>
          <w:bCs/>
          <w:iCs/>
          <w:sz w:val="24"/>
          <w:szCs w:val="24"/>
          <w:lang w:val="uk-UA"/>
        </w:rPr>
        <w:t xml:space="preserve">Лексико-фонетичне і граматико-синтаксичне забезпечення тем </w:t>
      </w:r>
      <w:r w:rsidR="0009154E">
        <w:rPr>
          <w:rFonts w:asciiTheme="majorBidi" w:hAnsiTheme="majorBidi" w:cstheme="majorBidi"/>
          <w:bCs/>
          <w:iCs/>
          <w:sz w:val="24"/>
          <w:szCs w:val="24"/>
          <w:lang w:val="hu-HU"/>
        </w:rPr>
        <w:t>„Sprache und Regionen”</w:t>
      </w:r>
      <w:r w:rsidR="0009154E" w:rsidRPr="009E0BEA">
        <w:rPr>
          <w:rFonts w:asciiTheme="majorBidi" w:hAnsiTheme="majorBidi" w:cstheme="majorBidi"/>
          <w:bCs/>
          <w:iCs/>
          <w:sz w:val="24"/>
          <w:szCs w:val="24"/>
          <w:lang w:val="uk-UA"/>
        </w:rPr>
        <w:t>.</w:t>
      </w:r>
      <w:r w:rsidR="0009154E" w:rsidRPr="0009154E">
        <w:rPr>
          <w:rFonts w:asciiTheme="majorBidi" w:hAnsiTheme="majorBidi" w:cstheme="majorBidi"/>
          <w:bCs/>
          <w:iCs/>
          <w:sz w:val="24"/>
          <w:szCs w:val="24"/>
          <w:lang w:val="uk-UA"/>
        </w:rPr>
        <w:t xml:space="preserve"> </w:t>
      </w:r>
      <w:r w:rsidR="0009154E">
        <w:rPr>
          <w:rFonts w:asciiTheme="majorBidi" w:hAnsiTheme="majorBidi" w:cstheme="majorBidi"/>
          <w:bCs/>
          <w:iCs/>
          <w:sz w:val="24"/>
          <w:szCs w:val="24"/>
          <w:lang w:val="de-DE"/>
        </w:rPr>
        <w:t>Erweitertes Partizip. Adversativsätze.</w:t>
      </w:r>
    </w:p>
    <w:p w:rsidR="00BA04AF" w:rsidRDefault="00BA04AF" w:rsidP="00BA04AF">
      <w:pPr>
        <w:spacing w:after="0" w:line="240" w:lineRule="auto"/>
        <w:rPr>
          <w:rFonts w:ascii="Times New Roman" w:hAnsi="Times New Roman"/>
          <w:bCs/>
          <w:sz w:val="24"/>
          <w:szCs w:val="24"/>
          <w:lang w:val="uk-UA"/>
        </w:rPr>
      </w:pPr>
    </w:p>
    <w:p w:rsidR="00575DBD" w:rsidRPr="00345FB3" w:rsidRDefault="00575DBD" w:rsidP="00BA04AF">
      <w:pPr>
        <w:spacing w:after="0" w:line="240" w:lineRule="auto"/>
        <w:rPr>
          <w:rFonts w:ascii="Times New Roman" w:hAnsi="Times New Roman"/>
          <w:bCs/>
          <w:sz w:val="24"/>
          <w:szCs w:val="24"/>
          <w:lang w:val="uk-UA"/>
        </w:rPr>
      </w:pPr>
    </w:p>
    <w:p w:rsidR="00BA04AF" w:rsidRPr="00A4737A" w:rsidRDefault="00BA04AF" w:rsidP="00A21495">
      <w:pPr>
        <w:spacing w:after="160" w:line="259" w:lineRule="auto"/>
        <w:jc w:val="center"/>
        <w:rPr>
          <w:rFonts w:ascii="Times New Roman" w:hAnsi="Times New Roman"/>
          <w:b/>
          <w:bCs/>
          <w:sz w:val="24"/>
          <w:szCs w:val="24"/>
          <w:lang w:val="uk-UA"/>
        </w:rPr>
      </w:pPr>
      <w:r>
        <w:rPr>
          <w:rFonts w:ascii="Times New Roman" w:hAnsi="Times New Roman"/>
          <w:b/>
          <w:sz w:val="24"/>
          <w:szCs w:val="24"/>
          <w:lang w:val="uk-UA"/>
        </w:rPr>
        <w:t>6.2</w:t>
      </w:r>
      <w:r w:rsidRPr="00A4737A">
        <w:rPr>
          <w:rFonts w:ascii="Times New Roman" w:hAnsi="Times New Roman"/>
          <w:b/>
          <w:sz w:val="24"/>
          <w:szCs w:val="24"/>
          <w:lang w:val="uk-UA"/>
        </w:rPr>
        <w:t>. </w:t>
      </w:r>
      <w:r>
        <w:rPr>
          <w:rFonts w:ascii="Times New Roman" w:hAnsi="Times New Roman"/>
          <w:b/>
          <w:bCs/>
          <w:sz w:val="24"/>
          <w:szCs w:val="24"/>
          <w:lang w:val="uk-UA"/>
        </w:rPr>
        <w:t>Структура навчальної дисципліни</w:t>
      </w:r>
    </w:p>
    <w:p w:rsidR="00BA04AF" w:rsidRPr="00A4737A" w:rsidRDefault="00BA04AF" w:rsidP="00BA04AF">
      <w:pPr>
        <w:tabs>
          <w:tab w:val="left" w:pos="284"/>
        </w:tabs>
        <w:spacing w:after="0" w:line="240" w:lineRule="auto"/>
        <w:ind w:left="360" w:hanging="360"/>
        <w:jc w:val="center"/>
        <w:rPr>
          <w:rFonts w:ascii="Times New Roman" w:hAnsi="Times New Roman"/>
          <w:b/>
          <w:sz w:val="24"/>
          <w:szCs w:val="24"/>
          <w:lang w:val="uk-UA"/>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3"/>
        <w:gridCol w:w="719"/>
        <w:gridCol w:w="721"/>
        <w:gridCol w:w="719"/>
        <w:gridCol w:w="721"/>
        <w:gridCol w:w="723"/>
        <w:gridCol w:w="721"/>
      </w:tblGrid>
      <w:tr w:rsidR="00BA04AF" w:rsidRPr="009E0BEA" w:rsidTr="005E4A43">
        <w:trPr>
          <w:cantSplit/>
        </w:trPr>
        <w:tc>
          <w:tcPr>
            <w:tcW w:w="2817" w:type="pct"/>
            <w:vMerge w:val="restart"/>
            <w:vAlign w:val="center"/>
          </w:tcPr>
          <w:p w:rsidR="00BA04AF" w:rsidRPr="00710A58" w:rsidRDefault="00BA04AF" w:rsidP="00681307">
            <w:pPr>
              <w:spacing w:after="0" w:line="240" w:lineRule="auto"/>
              <w:jc w:val="center"/>
              <w:rPr>
                <w:rFonts w:ascii="Times New Roman" w:hAnsi="Times New Roman"/>
                <w:sz w:val="24"/>
                <w:szCs w:val="24"/>
                <w:lang w:val="uk-UA"/>
              </w:rPr>
            </w:pPr>
            <w:r w:rsidRPr="00710A58">
              <w:rPr>
                <w:rFonts w:ascii="Times New Roman" w:hAnsi="Times New Roman"/>
                <w:sz w:val="24"/>
                <w:szCs w:val="24"/>
                <w:lang w:val="uk-UA"/>
              </w:rPr>
              <w:t>Назви змістових модулів і тем</w:t>
            </w:r>
          </w:p>
        </w:tc>
        <w:tc>
          <w:tcPr>
            <w:tcW w:w="2183" w:type="pct"/>
            <w:gridSpan w:val="6"/>
          </w:tcPr>
          <w:p w:rsidR="00BA04AF" w:rsidRPr="00710A58" w:rsidRDefault="00BA04AF" w:rsidP="00681307">
            <w:pPr>
              <w:spacing w:after="0" w:line="240" w:lineRule="auto"/>
              <w:jc w:val="center"/>
              <w:rPr>
                <w:rFonts w:ascii="Times New Roman" w:hAnsi="Times New Roman"/>
                <w:sz w:val="24"/>
                <w:szCs w:val="24"/>
                <w:lang w:val="uk-UA"/>
              </w:rPr>
            </w:pPr>
            <w:r w:rsidRPr="00710A58">
              <w:rPr>
                <w:rFonts w:ascii="Times New Roman" w:hAnsi="Times New Roman"/>
                <w:sz w:val="24"/>
                <w:szCs w:val="24"/>
                <w:lang w:val="uk-UA"/>
              </w:rPr>
              <w:t>Кількість годин</w:t>
            </w:r>
          </w:p>
        </w:tc>
      </w:tr>
      <w:tr w:rsidR="00BA04AF" w:rsidRPr="009E0BEA" w:rsidTr="005E4A43">
        <w:trPr>
          <w:cantSplit/>
        </w:trPr>
        <w:tc>
          <w:tcPr>
            <w:tcW w:w="2817" w:type="pct"/>
            <w:vMerge/>
          </w:tcPr>
          <w:p w:rsidR="00BA04AF" w:rsidRPr="00A4737A" w:rsidRDefault="00BA04AF" w:rsidP="00681307">
            <w:pPr>
              <w:spacing w:after="0" w:line="240" w:lineRule="auto"/>
              <w:jc w:val="center"/>
              <w:rPr>
                <w:rFonts w:ascii="Times New Roman" w:hAnsi="Times New Roman"/>
                <w:sz w:val="24"/>
                <w:szCs w:val="24"/>
                <w:lang w:val="uk-UA"/>
              </w:rPr>
            </w:pPr>
          </w:p>
        </w:tc>
        <w:tc>
          <w:tcPr>
            <w:tcW w:w="2183" w:type="pct"/>
            <w:gridSpan w:val="6"/>
          </w:tcPr>
          <w:p w:rsidR="00BA04AF" w:rsidRPr="00710A58" w:rsidRDefault="00BA04AF" w:rsidP="00C22FF8">
            <w:pPr>
              <w:spacing w:after="0" w:line="240" w:lineRule="auto"/>
              <w:jc w:val="center"/>
              <w:rPr>
                <w:rFonts w:ascii="Times New Roman" w:hAnsi="Times New Roman"/>
                <w:sz w:val="24"/>
                <w:szCs w:val="24"/>
                <w:lang w:val="uk-UA"/>
              </w:rPr>
            </w:pPr>
            <w:r w:rsidRPr="00710A58">
              <w:rPr>
                <w:rFonts w:ascii="Times New Roman" w:hAnsi="Times New Roman"/>
                <w:sz w:val="24"/>
                <w:szCs w:val="24"/>
                <w:lang w:val="uk-UA"/>
              </w:rPr>
              <w:t xml:space="preserve"> </w:t>
            </w:r>
            <w:r w:rsidR="00C22FF8" w:rsidRPr="00C22FF8">
              <w:rPr>
                <w:rFonts w:ascii="Times New Roman" w:hAnsi="Times New Roman"/>
                <w:sz w:val="24"/>
                <w:szCs w:val="24"/>
                <w:lang w:val="uk-UA"/>
              </w:rPr>
              <w:t>Денна ф</w:t>
            </w:r>
            <w:r w:rsidRPr="00C22FF8">
              <w:rPr>
                <w:rFonts w:ascii="Times New Roman" w:hAnsi="Times New Roman"/>
                <w:sz w:val="24"/>
                <w:szCs w:val="24"/>
                <w:lang w:val="uk-UA"/>
              </w:rPr>
              <w:t>орма</w:t>
            </w:r>
            <w:r>
              <w:rPr>
                <w:rFonts w:ascii="Times New Roman" w:hAnsi="Times New Roman"/>
                <w:sz w:val="24"/>
                <w:szCs w:val="24"/>
                <w:lang w:val="uk-UA"/>
              </w:rPr>
              <w:t xml:space="preserve"> навчання:</w:t>
            </w:r>
          </w:p>
        </w:tc>
      </w:tr>
      <w:tr w:rsidR="00BA04AF" w:rsidRPr="009E0BEA" w:rsidTr="005E4A43">
        <w:trPr>
          <w:cantSplit/>
        </w:trPr>
        <w:tc>
          <w:tcPr>
            <w:tcW w:w="2817" w:type="pct"/>
            <w:vMerge/>
          </w:tcPr>
          <w:p w:rsidR="00BA04AF" w:rsidRPr="00A4737A" w:rsidRDefault="00BA04AF" w:rsidP="00681307">
            <w:pPr>
              <w:spacing w:after="0" w:line="240" w:lineRule="auto"/>
              <w:jc w:val="center"/>
              <w:rPr>
                <w:rFonts w:ascii="Times New Roman" w:hAnsi="Times New Roman"/>
                <w:sz w:val="24"/>
                <w:szCs w:val="24"/>
                <w:lang w:val="uk-UA"/>
              </w:rPr>
            </w:pPr>
          </w:p>
        </w:tc>
        <w:tc>
          <w:tcPr>
            <w:tcW w:w="363" w:type="pct"/>
            <w:vMerge w:val="restart"/>
            <w:textDirection w:val="btLr"/>
            <w:vAlign w:val="center"/>
          </w:tcPr>
          <w:p w:rsidR="00BA04AF" w:rsidRPr="00A4737A" w:rsidRDefault="00BA04AF" w:rsidP="00681307">
            <w:pPr>
              <w:spacing w:after="0" w:line="240" w:lineRule="auto"/>
              <w:ind w:left="113" w:right="113"/>
              <w:jc w:val="center"/>
              <w:rPr>
                <w:rFonts w:ascii="Times New Roman" w:hAnsi="Times New Roman"/>
                <w:sz w:val="24"/>
                <w:szCs w:val="24"/>
                <w:lang w:val="uk-UA"/>
              </w:rPr>
            </w:pPr>
            <w:r w:rsidRPr="00A4737A">
              <w:rPr>
                <w:rFonts w:ascii="Times New Roman" w:hAnsi="Times New Roman"/>
                <w:sz w:val="24"/>
                <w:szCs w:val="24"/>
                <w:lang w:val="uk-UA"/>
              </w:rPr>
              <w:t>Усього</w:t>
            </w:r>
          </w:p>
        </w:tc>
        <w:tc>
          <w:tcPr>
            <w:tcW w:w="1820" w:type="pct"/>
            <w:gridSpan w:val="5"/>
            <w:vAlign w:val="center"/>
          </w:tcPr>
          <w:p w:rsidR="00BA04AF" w:rsidRPr="00A4737A" w:rsidRDefault="00BA04AF" w:rsidP="00681307">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у тому числі</w:t>
            </w:r>
          </w:p>
        </w:tc>
      </w:tr>
      <w:tr w:rsidR="00BA04AF" w:rsidRPr="00A4737A" w:rsidTr="005E4A43">
        <w:trPr>
          <w:cantSplit/>
          <w:trHeight w:val="1835"/>
        </w:trPr>
        <w:tc>
          <w:tcPr>
            <w:tcW w:w="2817" w:type="pct"/>
            <w:vMerge/>
          </w:tcPr>
          <w:p w:rsidR="00BA04AF" w:rsidRPr="00A4737A" w:rsidRDefault="00BA04AF" w:rsidP="00681307">
            <w:pPr>
              <w:spacing w:after="0" w:line="240" w:lineRule="auto"/>
              <w:jc w:val="center"/>
              <w:rPr>
                <w:rFonts w:ascii="Times New Roman" w:hAnsi="Times New Roman"/>
                <w:sz w:val="24"/>
                <w:szCs w:val="24"/>
                <w:lang w:val="uk-UA"/>
              </w:rPr>
            </w:pPr>
          </w:p>
        </w:tc>
        <w:tc>
          <w:tcPr>
            <w:tcW w:w="363" w:type="pct"/>
            <w:vMerge/>
            <w:vAlign w:val="center"/>
          </w:tcPr>
          <w:p w:rsidR="00BA04AF" w:rsidRPr="00A4737A" w:rsidRDefault="00BA04AF" w:rsidP="00681307">
            <w:pPr>
              <w:spacing w:after="0" w:line="240" w:lineRule="auto"/>
              <w:jc w:val="center"/>
              <w:rPr>
                <w:rFonts w:ascii="Times New Roman" w:hAnsi="Times New Roman"/>
                <w:sz w:val="24"/>
                <w:szCs w:val="24"/>
                <w:lang w:val="uk-UA"/>
              </w:rPr>
            </w:pPr>
          </w:p>
        </w:tc>
        <w:tc>
          <w:tcPr>
            <w:tcW w:w="364" w:type="pct"/>
            <w:textDirection w:val="btLr"/>
            <w:vAlign w:val="center"/>
          </w:tcPr>
          <w:p w:rsidR="00BA04AF" w:rsidRPr="00A4737A" w:rsidRDefault="00BA04AF" w:rsidP="00681307">
            <w:pPr>
              <w:spacing w:after="0" w:line="240" w:lineRule="auto"/>
              <w:ind w:left="113" w:right="113"/>
              <w:jc w:val="center"/>
              <w:rPr>
                <w:rFonts w:ascii="Times New Roman" w:hAnsi="Times New Roman"/>
                <w:sz w:val="24"/>
                <w:szCs w:val="24"/>
                <w:lang w:val="uk-UA"/>
              </w:rPr>
            </w:pPr>
            <w:r w:rsidRPr="00A4737A">
              <w:rPr>
                <w:rFonts w:ascii="Times New Roman" w:hAnsi="Times New Roman"/>
                <w:sz w:val="24"/>
                <w:szCs w:val="24"/>
                <w:lang w:val="uk-UA"/>
              </w:rPr>
              <w:t>лекції</w:t>
            </w:r>
          </w:p>
        </w:tc>
        <w:tc>
          <w:tcPr>
            <w:tcW w:w="363" w:type="pct"/>
            <w:textDirection w:val="btLr"/>
            <w:vAlign w:val="center"/>
          </w:tcPr>
          <w:p w:rsidR="00BA04AF" w:rsidRPr="00A4737A" w:rsidRDefault="00BA04AF" w:rsidP="00681307">
            <w:pPr>
              <w:spacing w:after="0" w:line="240" w:lineRule="auto"/>
              <w:ind w:left="113" w:right="113"/>
              <w:jc w:val="center"/>
              <w:rPr>
                <w:rFonts w:ascii="Times New Roman" w:hAnsi="Times New Roman"/>
                <w:sz w:val="24"/>
                <w:szCs w:val="24"/>
                <w:lang w:val="uk-UA"/>
              </w:rPr>
            </w:pPr>
            <w:r w:rsidRPr="00A4737A">
              <w:rPr>
                <w:rFonts w:ascii="Times New Roman" w:hAnsi="Times New Roman"/>
                <w:sz w:val="24"/>
                <w:szCs w:val="24"/>
                <w:lang w:val="uk-UA"/>
              </w:rPr>
              <w:t>практичні (семінарські)</w:t>
            </w:r>
          </w:p>
        </w:tc>
        <w:tc>
          <w:tcPr>
            <w:tcW w:w="364" w:type="pct"/>
            <w:textDirection w:val="btLr"/>
            <w:vAlign w:val="center"/>
          </w:tcPr>
          <w:p w:rsidR="00BA04AF" w:rsidRPr="00A4737A" w:rsidRDefault="00BA04AF" w:rsidP="00681307">
            <w:pPr>
              <w:spacing w:after="0" w:line="240" w:lineRule="auto"/>
              <w:ind w:left="113" w:right="113"/>
              <w:jc w:val="center"/>
              <w:rPr>
                <w:rFonts w:ascii="Times New Roman" w:hAnsi="Times New Roman"/>
                <w:sz w:val="24"/>
                <w:szCs w:val="24"/>
                <w:lang w:val="uk-UA"/>
              </w:rPr>
            </w:pPr>
            <w:r w:rsidRPr="00A4737A">
              <w:rPr>
                <w:rFonts w:ascii="Times New Roman" w:hAnsi="Times New Roman"/>
                <w:sz w:val="24"/>
                <w:szCs w:val="24"/>
                <w:lang w:val="uk-UA"/>
              </w:rPr>
              <w:t>лабораторні</w:t>
            </w:r>
          </w:p>
        </w:tc>
        <w:tc>
          <w:tcPr>
            <w:tcW w:w="365" w:type="pct"/>
            <w:textDirection w:val="btLr"/>
            <w:vAlign w:val="center"/>
          </w:tcPr>
          <w:p w:rsidR="00BA04AF" w:rsidRPr="00A4737A" w:rsidRDefault="00BA04AF" w:rsidP="00681307">
            <w:pPr>
              <w:spacing w:after="0" w:line="240" w:lineRule="auto"/>
              <w:ind w:left="113" w:right="113"/>
              <w:jc w:val="center"/>
              <w:rPr>
                <w:rFonts w:ascii="Times New Roman" w:hAnsi="Times New Roman"/>
                <w:sz w:val="24"/>
                <w:szCs w:val="24"/>
                <w:lang w:val="uk-UA"/>
              </w:rPr>
            </w:pPr>
            <w:r w:rsidRPr="00A4737A">
              <w:rPr>
                <w:rFonts w:ascii="Times New Roman" w:hAnsi="Times New Roman"/>
                <w:sz w:val="24"/>
                <w:szCs w:val="24"/>
                <w:lang w:val="uk-UA"/>
              </w:rPr>
              <w:t>індивідуальна робота</w:t>
            </w:r>
          </w:p>
        </w:tc>
        <w:tc>
          <w:tcPr>
            <w:tcW w:w="365" w:type="pct"/>
            <w:textDirection w:val="btLr"/>
            <w:vAlign w:val="center"/>
          </w:tcPr>
          <w:p w:rsidR="00BA04AF" w:rsidRPr="00A4737A" w:rsidRDefault="00BA04AF" w:rsidP="00681307">
            <w:pPr>
              <w:spacing w:after="0" w:line="240" w:lineRule="auto"/>
              <w:ind w:left="113" w:right="113"/>
              <w:jc w:val="center"/>
              <w:rPr>
                <w:rFonts w:ascii="Times New Roman" w:hAnsi="Times New Roman"/>
                <w:sz w:val="24"/>
                <w:szCs w:val="24"/>
                <w:lang w:val="uk-UA"/>
              </w:rPr>
            </w:pPr>
            <w:r w:rsidRPr="00A4737A">
              <w:rPr>
                <w:rFonts w:ascii="Times New Roman" w:hAnsi="Times New Roman"/>
                <w:sz w:val="24"/>
                <w:szCs w:val="24"/>
                <w:lang w:val="uk-UA"/>
              </w:rPr>
              <w:t>самостійна</w:t>
            </w:r>
          </w:p>
          <w:p w:rsidR="00BA04AF" w:rsidRPr="00A4737A" w:rsidRDefault="00BA04AF" w:rsidP="00681307">
            <w:pPr>
              <w:spacing w:after="0" w:line="240" w:lineRule="auto"/>
              <w:ind w:left="113" w:right="113"/>
              <w:jc w:val="center"/>
              <w:rPr>
                <w:rFonts w:ascii="Times New Roman" w:hAnsi="Times New Roman"/>
                <w:sz w:val="24"/>
                <w:szCs w:val="24"/>
                <w:lang w:val="uk-UA"/>
              </w:rPr>
            </w:pPr>
            <w:r w:rsidRPr="00A4737A">
              <w:rPr>
                <w:rFonts w:ascii="Times New Roman" w:hAnsi="Times New Roman"/>
                <w:sz w:val="24"/>
                <w:szCs w:val="24"/>
                <w:lang w:val="uk-UA"/>
              </w:rPr>
              <w:t>робота</w:t>
            </w:r>
          </w:p>
        </w:tc>
      </w:tr>
      <w:tr w:rsidR="00BA04AF" w:rsidRPr="00345FB3" w:rsidTr="00681307">
        <w:tc>
          <w:tcPr>
            <w:tcW w:w="5000" w:type="pct"/>
            <w:gridSpan w:val="7"/>
          </w:tcPr>
          <w:p w:rsidR="00BA04AF" w:rsidRPr="0038402B" w:rsidRDefault="00BA04AF" w:rsidP="00681307">
            <w:pPr>
              <w:spacing w:after="0" w:line="240" w:lineRule="auto"/>
              <w:jc w:val="center"/>
              <w:rPr>
                <w:rFonts w:ascii="Times New Roman" w:hAnsi="Times New Roman"/>
                <w:b/>
                <w:bCs/>
                <w:sz w:val="24"/>
                <w:szCs w:val="24"/>
                <w:lang w:val="uk-UA"/>
              </w:rPr>
            </w:pPr>
            <w:r w:rsidRPr="0038402B">
              <w:rPr>
                <w:rFonts w:ascii="Times New Roman" w:hAnsi="Times New Roman"/>
                <w:b/>
                <w:bCs/>
                <w:sz w:val="24"/>
                <w:szCs w:val="24"/>
                <w:lang w:val="uk-UA"/>
              </w:rPr>
              <w:t>Модуль 1</w:t>
            </w:r>
          </w:p>
        </w:tc>
      </w:tr>
      <w:tr w:rsidR="00C22FF8" w:rsidRPr="00345FB3" w:rsidTr="005E4A43">
        <w:tc>
          <w:tcPr>
            <w:tcW w:w="2817" w:type="pct"/>
          </w:tcPr>
          <w:p w:rsidR="00C22FF8" w:rsidRPr="00C22FF8" w:rsidRDefault="00C22FF8" w:rsidP="00C22FF8">
            <w:pPr>
              <w:spacing w:after="0" w:line="240" w:lineRule="auto"/>
              <w:rPr>
                <w:rFonts w:ascii="Times New Roman" w:eastAsia="Calibri" w:hAnsi="Times New Roman"/>
                <w:sz w:val="24"/>
                <w:szCs w:val="24"/>
                <w:lang w:val="uk-UA"/>
              </w:rPr>
            </w:pPr>
            <w:r w:rsidRPr="00C22FF8">
              <w:rPr>
                <w:rFonts w:ascii="Times New Roman" w:eastAsia="Calibri" w:hAnsi="Times New Roman"/>
                <w:sz w:val="24"/>
                <w:szCs w:val="24"/>
                <w:lang w:val="uk-UA"/>
              </w:rPr>
              <w:t>Лексика до теми «</w:t>
            </w:r>
            <w:r w:rsidRPr="00C22FF8">
              <w:rPr>
                <w:rFonts w:ascii="Times New Roman" w:eastAsia="Calibri" w:hAnsi="Times New Roman"/>
                <w:sz w:val="24"/>
                <w:szCs w:val="24"/>
                <w:lang w:val="de-DE"/>
              </w:rPr>
              <w:t>Freundschaft, Lebensalter, Liebe</w:t>
            </w:r>
            <w:r w:rsidRPr="00C22FF8">
              <w:rPr>
                <w:rFonts w:ascii="Times New Roman" w:eastAsia="Calibri" w:hAnsi="Times New Roman"/>
                <w:sz w:val="24"/>
                <w:szCs w:val="24"/>
                <w:lang w:val="uk-UA"/>
              </w:rPr>
              <w:t>»</w:t>
            </w:r>
            <w:r w:rsidRPr="00C22FF8">
              <w:rPr>
                <w:rFonts w:ascii="Times New Roman" w:eastAsia="Calibri" w:hAnsi="Times New Roman"/>
                <w:sz w:val="24"/>
                <w:szCs w:val="24"/>
                <w:lang w:val="de-DE"/>
              </w:rPr>
              <w:t>.</w:t>
            </w:r>
            <w:r w:rsidR="00B73A5B">
              <w:rPr>
                <w:rFonts w:ascii="Times New Roman" w:eastAsia="Calibri" w:hAnsi="Times New Roman"/>
                <w:sz w:val="24"/>
                <w:szCs w:val="24"/>
                <w:lang w:val="uk-UA"/>
              </w:rPr>
              <w:t xml:space="preserve"> </w:t>
            </w:r>
            <w:r w:rsidRPr="00C22FF8">
              <w:rPr>
                <w:rFonts w:ascii="Times New Roman" w:eastAsia="Calibri" w:hAnsi="Times New Roman"/>
                <w:sz w:val="24"/>
                <w:szCs w:val="24"/>
                <w:lang w:val="uk-UA"/>
              </w:rPr>
              <w:t xml:space="preserve">Лексичні вправи. Граматика: </w:t>
            </w:r>
            <w:r w:rsidRPr="00C22FF8">
              <w:rPr>
                <w:rFonts w:ascii="Times New Roman" w:eastAsia="Calibri" w:hAnsi="Times New Roman"/>
                <w:sz w:val="24"/>
                <w:szCs w:val="24"/>
                <w:lang w:val="de-DE"/>
              </w:rPr>
              <w:t>zweiteilige</w:t>
            </w:r>
            <w:r w:rsidRPr="00B73A5B">
              <w:rPr>
                <w:rFonts w:ascii="Times New Roman" w:eastAsia="Calibri" w:hAnsi="Times New Roman"/>
                <w:sz w:val="24"/>
                <w:szCs w:val="24"/>
                <w:lang w:val="uk-UA"/>
              </w:rPr>
              <w:t xml:space="preserve"> </w:t>
            </w:r>
            <w:r w:rsidRPr="00C22FF8">
              <w:rPr>
                <w:rFonts w:ascii="Times New Roman" w:eastAsia="Calibri" w:hAnsi="Times New Roman"/>
                <w:sz w:val="24"/>
                <w:szCs w:val="24"/>
                <w:lang w:val="de-DE"/>
              </w:rPr>
              <w:t>Konnektoren</w:t>
            </w:r>
            <w:r w:rsidRPr="00B73A5B">
              <w:rPr>
                <w:rFonts w:ascii="Times New Roman" w:eastAsia="Calibri" w:hAnsi="Times New Roman"/>
                <w:sz w:val="24"/>
                <w:szCs w:val="24"/>
                <w:lang w:val="uk-UA"/>
              </w:rPr>
              <w:t xml:space="preserve">. </w:t>
            </w:r>
            <w:r w:rsidRPr="00C22FF8">
              <w:rPr>
                <w:rFonts w:ascii="Times New Roman" w:eastAsia="Calibri" w:hAnsi="Times New Roman"/>
                <w:sz w:val="24"/>
                <w:szCs w:val="24"/>
                <w:lang w:val="uk-UA"/>
              </w:rPr>
              <w:t>Слухання.</w:t>
            </w:r>
          </w:p>
        </w:tc>
        <w:tc>
          <w:tcPr>
            <w:tcW w:w="363" w:type="pct"/>
          </w:tcPr>
          <w:p w:rsidR="00C22FF8" w:rsidRPr="00D05194" w:rsidRDefault="00C22FF8" w:rsidP="006C14F3">
            <w:pPr>
              <w:spacing w:after="0" w:line="240" w:lineRule="auto"/>
              <w:jc w:val="center"/>
              <w:rPr>
                <w:rFonts w:ascii="Times New Roman" w:hAnsi="Times New Roman"/>
                <w:bCs/>
                <w:sz w:val="24"/>
                <w:szCs w:val="24"/>
                <w:lang w:val="de-DE"/>
              </w:rPr>
            </w:pPr>
            <w:r>
              <w:rPr>
                <w:rFonts w:ascii="Times New Roman" w:hAnsi="Times New Roman"/>
                <w:bCs/>
                <w:sz w:val="24"/>
                <w:szCs w:val="24"/>
                <w:lang w:val="de-DE"/>
              </w:rPr>
              <w:t>4</w:t>
            </w:r>
          </w:p>
        </w:tc>
        <w:tc>
          <w:tcPr>
            <w:tcW w:w="364"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3"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4" w:type="pct"/>
          </w:tcPr>
          <w:p w:rsidR="00C22FF8" w:rsidRPr="001D2A61" w:rsidRDefault="00C22FF8" w:rsidP="006C14F3">
            <w:pPr>
              <w:spacing w:after="0" w:line="240" w:lineRule="auto"/>
              <w:jc w:val="center"/>
              <w:rPr>
                <w:rFonts w:asciiTheme="majorBidi" w:hAnsiTheme="majorBidi" w:cstheme="majorBidi"/>
                <w:sz w:val="24"/>
                <w:szCs w:val="24"/>
                <w:lang w:val="de-DE"/>
              </w:rPr>
            </w:pPr>
            <w:r w:rsidRPr="001D2A61">
              <w:rPr>
                <w:rFonts w:asciiTheme="majorBidi" w:hAnsiTheme="majorBidi" w:cstheme="majorBidi"/>
                <w:sz w:val="24"/>
                <w:szCs w:val="24"/>
                <w:lang w:val="de-DE"/>
              </w:rPr>
              <w:t>2</w:t>
            </w:r>
          </w:p>
        </w:tc>
        <w:tc>
          <w:tcPr>
            <w:tcW w:w="365"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5" w:type="pct"/>
          </w:tcPr>
          <w:p w:rsidR="00C22FF8" w:rsidRPr="001D2A61" w:rsidRDefault="00C22FF8" w:rsidP="006C14F3">
            <w:pPr>
              <w:tabs>
                <w:tab w:val="center" w:pos="4153"/>
                <w:tab w:val="right" w:pos="8306"/>
              </w:tabs>
              <w:spacing w:after="0" w:line="240" w:lineRule="auto"/>
              <w:jc w:val="center"/>
              <w:rPr>
                <w:rFonts w:asciiTheme="majorBidi" w:hAnsiTheme="majorBidi" w:cstheme="majorBidi"/>
                <w:sz w:val="24"/>
                <w:szCs w:val="24"/>
                <w:lang w:val="de-DE"/>
              </w:rPr>
            </w:pPr>
            <w:r w:rsidRPr="001D2A61">
              <w:rPr>
                <w:rFonts w:asciiTheme="majorBidi" w:hAnsiTheme="majorBidi" w:cstheme="majorBidi"/>
                <w:sz w:val="24"/>
                <w:szCs w:val="24"/>
                <w:lang w:val="de-DE"/>
              </w:rPr>
              <w:t>2</w:t>
            </w:r>
          </w:p>
        </w:tc>
      </w:tr>
      <w:tr w:rsidR="00C22FF8" w:rsidRPr="009E5786" w:rsidTr="005E4A43">
        <w:tc>
          <w:tcPr>
            <w:tcW w:w="2817" w:type="pct"/>
          </w:tcPr>
          <w:p w:rsidR="00C22FF8" w:rsidRPr="00C22FF8" w:rsidRDefault="00C22FF8" w:rsidP="00C22FF8">
            <w:pPr>
              <w:spacing w:after="0" w:line="240" w:lineRule="auto"/>
              <w:rPr>
                <w:rFonts w:ascii="Times New Roman" w:eastAsia="Calibri" w:hAnsi="Times New Roman"/>
                <w:sz w:val="24"/>
                <w:szCs w:val="24"/>
                <w:lang w:val="uk-UA"/>
              </w:rPr>
            </w:pPr>
            <w:r w:rsidRPr="00C22FF8">
              <w:rPr>
                <w:rFonts w:ascii="Times New Roman" w:eastAsia="Calibri" w:hAnsi="Times New Roman"/>
                <w:sz w:val="24"/>
                <w:szCs w:val="24"/>
                <w:lang w:val="uk-UA"/>
              </w:rPr>
              <w:t xml:space="preserve">Огляд преси. Граматика: </w:t>
            </w:r>
            <w:r w:rsidRPr="00C22FF8">
              <w:rPr>
                <w:rFonts w:ascii="Times New Roman" w:eastAsia="Calibri" w:hAnsi="Times New Roman"/>
                <w:sz w:val="24"/>
                <w:szCs w:val="24"/>
                <w:lang w:val="de-DE"/>
              </w:rPr>
              <w:t xml:space="preserve">Mittelfeld im Hauptsatz. </w:t>
            </w:r>
            <w:r w:rsidRPr="00C22FF8">
              <w:rPr>
                <w:rFonts w:ascii="Times New Roman" w:eastAsia="Calibri" w:hAnsi="Times New Roman"/>
                <w:sz w:val="24"/>
                <w:szCs w:val="24"/>
                <w:lang w:val="uk-UA"/>
              </w:rPr>
              <w:t xml:space="preserve">Відео: </w:t>
            </w:r>
            <w:r w:rsidRPr="00C22FF8">
              <w:rPr>
                <w:rFonts w:ascii="Times New Roman" w:eastAsia="Calibri" w:hAnsi="Times New Roman"/>
                <w:sz w:val="24"/>
                <w:szCs w:val="24"/>
                <w:lang w:val="de-DE"/>
              </w:rPr>
              <w:t xml:space="preserve">Anni und Boo. </w:t>
            </w:r>
            <w:r w:rsidRPr="00C22FF8">
              <w:rPr>
                <w:rFonts w:ascii="Times New Roman" w:eastAsia="Calibri" w:hAnsi="Times New Roman"/>
                <w:sz w:val="24"/>
                <w:szCs w:val="24"/>
                <w:lang w:val="uk-UA"/>
              </w:rPr>
              <w:t xml:space="preserve">Презентація: </w:t>
            </w:r>
            <w:r w:rsidRPr="00C22FF8">
              <w:rPr>
                <w:rFonts w:ascii="Times New Roman" w:eastAsia="Calibri" w:hAnsi="Times New Roman"/>
                <w:sz w:val="24"/>
                <w:szCs w:val="24"/>
                <w:lang w:val="de-DE"/>
              </w:rPr>
              <w:t>Ungewöhnliche Freunde</w:t>
            </w:r>
            <w:r w:rsidRPr="00C22FF8">
              <w:rPr>
                <w:rFonts w:ascii="Times New Roman" w:eastAsia="Calibri" w:hAnsi="Times New Roman"/>
                <w:sz w:val="24"/>
                <w:szCs w:val="24"/>
                <w:lang w:val="uk-UA"/>
              </w:rPr>
              <w:t>.</w:t>
            </w:r>
          </w:p>
        </w:tc>
        <w:tc>
          <w:tcPr>
            <w:tcW w:w="363" w:type="pct"/>
          </w:tcPr>
          <w:p w:rsidR="00C22FF8" w:rsidRPr="00A13B1A" w:rsidRDefault="00A13B1A" w:rsidP="006C14F3">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3"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4" w:type="pct"/>
          </w:tcPr>
          <w:p w:rsidR="00C22FF8" w:rsidRPr="00A13B1A" w:rsidRDefault="00A13B1A" w:rsidP="006C14F3">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2</w:t>
            </w:r>
          </w:p>
        </w:tc>
        <w:tc>
          <w:tcPr>
            <w:tcW w:w="365"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5" w:type="pct"/>
          </w:tcPr>
          <w:p w:rsidR="00C22FF8" w:rsidRPr="00A13B1A" w:rsidRDefault="00A13B1A" w:rsidP="006C14F3">
            <w:pPr>
              <w:tabs>
                <w:tab w:val="center" w:pos="4153"/>
                <w:tab w:val="right" w:pos="8306"/>
              </w:tabs>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2</w:t>
            </w:r>
          </w:p>
        </w:tc>
      </w:tr>
      <w:tr w:rsidR="00C22FF8" w:rsidRPr="00345FB3" w:rsidTr="005E4A43">
        <w:tc>
          <w:tcPr>
            <w:tcW w:w="2817" w:type="pct"/>
          </w:tcPr>
          <w:p w:rsidR="00C22FF8" w:rsidRPr="00C22FF8" w:rsidRDefault="00C22FF8" w:rsidP="00C22FF8">
            <w:pPr>
              <w:spacing w:after="0" w:line="240" w:lineRule="auto"/>
              <w:rPr>
                <w:rFonts w:ascii="Times New Roman" w:eastAsia="Calibri" w:hAnsi="Times New Roman"/>
                <w:sz w:val="24"/>
                <w:szCs w:val="24"/>
                <w:lang w:val="uk-UA"/>
              </w:rPr>
            </w:pPr>
            <w:r w:rsidRPr="00C22FF8">
              <w:rPr>
                <w:rFonts w:ascii="Times New Roman" w:eastAsia="Calibri" w:hAnsi="Times New Roman"/>
                <w:sz w:val="24"/>
                <w:szCs w:val="24"/>
                <w:lang w:val="uk-UA"/>
              </w:rPr>
              <w:t>Тест. Домашнє читання.</w:t>
            </w:r>
          </w:p>
        </w:tc>
        <w:tc>
          <w:tcPr>
            <w:tcW w:w="363" w:type="pct"/>
          </w:tcPr>
          <w:p w:rsidR="00C22FF8" w:rsidRPr="00A13B1A" w:rsidRDefault="00A13B1A" w:rsidP="006C14F3">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8</w:t>
            </w:r>
          </w:p>
        </w:tc>
        <w:tc>
          <w:tcPr>
            <w:tcW w:w="364"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3"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4" w:type="pct"/>
          </w:tcPr>
          <w:p w:rsidR="00C22FF8" w:rsidRPr="00A13B1A" w:rsidRDefault="00A13B1A" w:rsidP="006C14F3">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4</w:t>
            </w:r>
          </w:p>
        </w:tc>
        <w:tc>
          <w:tcPr>
            <w:tcW w:w="365"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5" w:type="pct"/>
          </w:tcPr>
          <w:p w:rsidR="00C22FF8" w:rsidRPr="00A13B1A" w:rsidRDefault="00A13B1A" w:rsidP="006C14F3">
            <w:pPr>
              <w:tabs>
                <w:tab w:val="center" w:pos="4153"/>
                <w:tab w:val="right" w:pos="8306"/>
              </w:tabs>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4</w:t>
            </w:r>
          </w:p>
        </w:tc>
      </w:tr>
      <w:tr w:rsidR="00C22FF8" w:rsidRPr="00345FB3" w:rsidTr="005E4A43">
        <w:tc>
          <w:tcPr>
            <w:tcW w:w="2817" w:type="pct"/>
          </w:tcPr>
          <w:p w:rsidR="00C22FF8" w:rsidRPr="00C22FF8" w:rsidRDefault="00C22FF8" w:rsidP="00C22FF8">
            <w:pPr>
              <w:spacing w:after="0" w:line="240" w:lineRule="auto"/>
              <w:rPr>
                <w:rFonts w:ascii="Times New Roman" w:eastAsia="Calibri" w:hAnsi="Times New Roman"/>
                <w:sz w:val="24"/>
                <w:szCs w:val="24"/>
                <w:lang w:val="de-DE"/>
              </w:rPr>
            </w:pPr>
            <w:r w:rsidRPr="00C22FF8">
              <w:rPr>
                <w:rFonts w:ascii="Times New Roman" w:eastAsia="Calibri" w:hAnsi="Times New Roman"/>
                <w:sz w:val="24"/>
                <w:szCs w:val="24"/>
                <w:lang w:val="ru-RU"/>
              </w:rPr>
              <w:t xml:space="preserve">Лексика </w:t>
            </w:r>
            <w:proofErr w:type="gramStart"/>
            <w:r w:rsidRPr="00C22FF8">
              <w:rPr>
                <w:rFonts w:ascii="Times New Roman" w:eastAsia="Calibri" w:hAnsi="Times New Roman"/>
                <w:sz w:val="24"/>
                <w:szCs w:val="24"/>
                <w:lang w:val="ru-RU"/>
              </w:rPr>
              <w:t>до</w:t>
            </w:r>
            <w:proofErr w:type="gramEnd"/>
            <w:r w:rsidRPr="00C22FF8">
              <w:rPr>
                <w:rFonts w:ascii="Times New Roman" w:eastAsia="Calibri" w:hAnsi="Times New Roman"/>
                <w:sz w:val="24"/>
                <w:szCs w:val="24"/>
                <w:lang w:val="ru-RU"/>
              </w:rPr>
              <w:t xml:space="preserve"> теми «</w:t>
            </w:r>
            <w:r w:rsidRPr="00C22FF8">
              <w:rPr>
                <w:rFonts w:ascii="Times New Roman" w:eastAsia="Calibri" w:hAnsi="Times New Roman"/>
                <w:sz w:val="24"/>
                <w:szCs w:val="24"/>
                <w:lang w:val="de-DE"/>
              </w:rPr>
              <w:t>In</w:t>
            </w:r>
            <w:r w:rsidRPr="00C22FF8">
              <w:rPr>
                <w:rFonts w:ascii="Times New Roman" w:eastAsia="Calibri" w:hAnsi="Times New Roman"/>
                <w:sz w:val="24"/>
                <w:szCs w:val="24"/>
                <w:lang w:val="ru-RU"/>
              </w:rPr>
              <w:t xml:space="preserve"> </w:t>
            </w:r>
            <w:r w:rsidRPr="00C22FF8">
              <w:rPr>
                <w:rFonts w:ascii="Times New Roman" w:eastAsia="Calibri" w:hAnsi="Times New Roman"/>
                <w:sz w:val="24"/>
                <w:szCs w:val="24"/>
                <w:lang w:val="de-DE"/>
              </w:rPr>
              <w:t>der</w:t>
            </w:r>
            <w:r w:rsidRPr="00C22FF8">
              <w:rPr>
                <w:rFonts w:ascii="Times New Roman" w:eastAsia="Calibri" w:hAnsi="Times New Roman"/>
                <w:sz w:val="24"/>
                <w:szCs w:val="24"/>
                <w:lang w:val="ru-RU"/>
              </w:rPr>
              <w:t xml:space="preserve"> </w:t>
            </w:r>
            <w:r w:rsidRPr="00C22FF8">
              <w:rPr>
                <w:rFonts w:ascii="Times New Roman" w:eastAsia="Calibri" w:hAnsi="Times New Roman"/>
                <w:sz w:val="24"/>
                <w:szCs w:val="24"/>
                <w:lang w:val="de-DE"/>
              </w:rPr>
              <w:t>Firma</w:t>
            </w:r>
            <w:r w:rsidRPr="00C22FF8">
              <w:rPr>
                <w:rFonts w:ascii="Times New Roman" w:eastAsia="Calibri" w:hAnsi="Times New Roman"/>
                <w:sz w:val="24"/>
                <w:szCs w:val="24"/>
                <w:lang w:val="ru-RU"/>
              </w:rPr>
              <w:t>».</w:t>
            </w:r>
            <w:r w:rsidR="00B73A5B">
              <w:rPr>
                <w:rFonts w:ascii="Times New Roman" w:eastAsia="Calibri" w:hAnsi="Times New Roman"/>
                <w:sz w:val="24"/>
                <w:szCs w:val="24"/>
                <w:lang w:val="ru-RU"/>
              </w:rPr>
              <w:t xml:space="preserve"> </w:t>
            </w:r>
            <w:proofErr w:type="spellStart"/>
            <w:r w:rsidRPr="00C22FF8">
              <w:rPr>
                <w:rFonts w:ascii="Times New Roman" w:eastAsia="Calibri" w:hAnsi="Times New Roman"/>
                <w:sz w:val="24"/>
                <w:szCs w:val="24"/>
                <w:lang w:val="ru-RU"/>
              </w:rPr>
              <w:t>Лексичні</w:t>
            </w:r>
            <w:proofErr w:type="spellEnd"/>
            <w:r w:rsidRPr="00C22FF8">
              <w:rPr>
                <w:rFonts w:ascii="Times New Roman" w:eastAsia="Calibri" w:hAnsi="Times New Roman"/>
                <w:sz w:val="24"/>
                <w:szCs w:val="24"/>
                <w:lang w:val="ru-RU"/>
              </w:rPr>
              <w:t xml:space="preserve"> </w:t>
            </w:r>
            <w:proofErr w:type="spellStart"/>
            <w:r w:rsidRPr="00C22FF8">
              <w:rPr>
                <w:rFonts w:ascii="Times New Roman" w:eastAsia="Calibri" w:hAnsi="Times New Roman"/>
                <w:sz w:val="24"/>
                <w:szCs w:val="24"/>
                <w:lang w:val="ru-RU"/>
              </w:rPr>
              <w:t>вправи</w:t>
            </w:r>
            <w:proofErr w:type="spellEnd"/>
            <w:r w:rsidRPr="00C22FF8">
              <w:rPr>
                <w:rFonts w:ascii="Times New Roman" w:eastAsia="Calibri" w:hAnsi="Times New Roman"/>
                <w:sz w:val="24"/>
                <w:szCs w:val="24"/>
                <w:lang w:val="ru-RU"/>
              </w:rPr>
              <w:t xml:space="preserve">. </w:t>
            </w:r>
            <w:proofErr w:type="spellStart"/>
            <w:r w:rsidRPr="00C22FF8">
              <w:rPr>
                <w:rFonts w:ascii="Times New Roman" w:eastAsia="Calibri" w:hAnsi="Times New Roman"/>
                <w:sz w:val="24"/>
                <w:szCs w:val="24"/>
                <w:lang w:val="de-DE"/>
              </w:rPr>
              <w:t>Граматика</w:t>
            </w:r>
            <w:proofErr w:type="spellEnd"/>
            <w:r w:rsidRPr="00C22FF8">
              <w:rPr>
                <w:rFonts w:ascii="Times New Roman" w:eastAsia="Calibri" w:hAnsi="Times New Roman"/>
                <w:sz w:val="24"/>
                <w:szCs w:val="24"/>
                <w:lang w:val="de-DE"/>
              </w:rPr>
              <w:t xml:space="preserve">: Zustandspassiv. </w:t>
            </w:r>
            <w:proofErr w:type="spellStart"/>
            <w:r w:rsidRPr="00C22FF8">
              <w:rPr>
                <w:rFonts w:ascii="Times New Roman" w:eastAsia="Calibri" w:hAnsi="Times New Roman"/>
                <w:sz w:val="24"/>
                <w:szCs w:val="24"/>
                <w:lang w:val="de-DE"/>
              </w:rPr>
              <w:t>Слухання</w:t>
            </w:r>
            <w:proofErr w:type="spellEnd"/>
            <w:r w:rsidRPr="00C22FF8">
              <w:rPr>
                <w:rFonts w:ascii="Times New Roman" w:eastAsia="Calibri" w:hAnsi="Times New Roman"/>
                <w:sz w:val="24"/>
                <w:szCs w:val="24"/>
                <w:lang w:val="de-DE"/>
              </w:rPr>
              <w:t xml:space="preserve">. </w:t>
            </w:r>
            <w:r w:rsidRPr="00C22FF8">
              <w:rPr>
                <w:rFonts w:ascii="Times New Roman" w:eastAsia="Calibri" w:hAnsi="Times New Roman"/>
                <w:sz w:val="24"/>
                <w:szCs w:val="24"/>
                <w:lang w:val="uk-UA"/>
              </w:rPr>
              <w:t xml:space="preserve">Діалог: </w:t>
            </w:r>
            <w:r w:rsidRPr="00C22FF8">
              <w:rPr>
                <w:rFonts w:ascii="Times New Roman" w:eastAsia="Calibri" w:hAnsi="Times New Roman"/>
                <w:sz w:val="24"/>
                <w:szCs w:val="24"/>
                <w:lang w:val="de-DE"/>
              </w:rPr>
              <w:t xml:space="preserve">Vorstellungs- und </w:t>
            </w:r>
            <w:proofErr w:type="spellStart"/>
            <w:r w:rsidRPr="00C22FF8">
              <w:rPr>
                <w:rFonts w:ascii="Times New Roman" w:eastAsia="Calibri" w:hAnsi="Times New Roman"/>
                <w:sz w:val="24"/>
                <w:szCs w:val="24"/>
                <w:lang w:val="de-DE"/>
              </w:rPr>
              <w:t>Kündigungsgesp</w:t>
            </w:r>
            <w:proofErr w:type="spellEnd"/>
            <w:r w:rsidR="00B73A5B">
              <w:rPr>
                <w:rFonts w:ascii="Times New Roman" w:eastAsia="Calibri" w:hAnsi="Times New Roman"/>
                <w:sz w:val="24"/>
                <w:szCs w:val="24"/>
                <w:lang w:val="uk-UA"/>
              </w:rPr>
              <w:t>r</w:t>
            </w:r>
            <w:proofErr w:type="spellStart"/>
            <w:r w:rsidRPr="00C22FF8">
              <w:rPr>
                <w:rFonts w:ascii="Times New Roman" w:eastAsia="Calibri" w:hAnsi="Times New Roman"/>
                <w:sz w:val="24"/>
                <w:szCs w:val="24"/>
                <w:lang w:val="de-DE"/>
              </w:rPr>
              <w:t>äch</w:t>
            </w:r>
            <w:proofErr w:type="spellEnd"/>
            <w:r w:rsidRPr="00C22FF8">
              <w:rPr>
                <w:rFonts w:ascii="Times New Roman" w:eastAsia="Calibri" w:hAnsi="Times New Roman"/>
                <w:sz w:val="24"/>
                <w:szCs w:val="24"/>
                <w:lang w:val="de-DE"/>
              </w:rPr>
              <w:t>.</w:t>
            </w:r>
          </w:p>
        </w:tc>
        <w:tc>
          <w:tcPr>
            <w:tcW w:w="363" w:type="pct"/>
          </w:tcPr>
          <w:p w:rsidR="00C22FF8" w:rsidRPr="00A13B1A" w:rsidRDefault="00A13B1A" w:rsidP="006C14F3">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3"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4" w:type="pct"/>
          </w:tcPr>
          <w:p w:rsidR="00C22FF8" w:rsidRPr="00A13B1A" w:rsidRDefault="00A13B1A" w:rsidP="006C14F3">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2</w:t>
            </w:r>
          </w:p>
        </w:tc>
        <w:tc>
          <w:tcPr>
            <w:tcW w:w="365"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5" w:type="pct"/>
          </w:tcPr>
          <w:p w:rsidR="00C22FF8" w:rsidRPr="001D2A61" w:rsidRDefault="00C22FF8" w:rsidP="006C14F3">
            <w:pPr>
              <w:tabs>
                <w:tab w:val="center" w:pos="4153"/>
                <w:tab w:val="right" w:pos="8306"/>
              </w:tabs>
              <w:spacing w:after="0" w:line="240" w:lineRule="auto"/>
              <w:jc w:val="center"/>
              <w:rPr>
                <w:rFonts w:asciiTheme="majorBidi" w:hAnsiTheme="majorBidi" w:cstheme="majorBidi"/>
                <w:sz w:val="24"/>
                <w:szCs w:val="24"/>
                <w:lang w:val="de-DE"/>
              </w:rPr>
            </w:pPr>
            <w:r w:rsidRPr="001D2A61">
              <w:rPr>
                <w:rFonts w:asciiTheme="majorBidi" w:hAnsiTheme="majorBidi" w:cstheme="majorBidi"/>
                <w:sz w:val="24"/>
                <w:szCs w:val="24"/>
                <w:lang w:val="de-DE"/>
              </w:rPr>
              <w:t>2</w:t>
            </w:r>
          </w:p>
        </w:tc>
      </w:tr>
      <w:tr w:rsidR="00C22FF8" w:rsidRPr="009E5786" w:rsidTr="005E4A43">
        <w:tc>
          <w:tcPr>
            <w:tcW w:w="2817" w:type="pct"/>
          </w:tcPr>
          <w:p w:rsidR="00C22FF8" w:rsidRPr="00C22FF8" w:rsidRDefault="00C22FF8" w:rsidP="00C22FF8">
            <w:pPr>
              <w:spacing w:after="0" w:line="240" w:lineRule="auto"/>
              <w:rPr>
                <w:rFonts w:ascii="Times New Roman" w:eastAsia="Calibri" w:hAnsi="Times New Roman"/>
                <w:sz w:val="24"/>
                <w:szCs w:val="24"/>
                <w:lang w:val="de-DE"/>
              </w:rPr>
            </w:pPr>
            <w:proofErr w:type="spellStart"/>
            <w:r w:rsidRPr="00C22FF8">
              <w:rPr>
                <w:rFonts w:ascii="Times New Roman" w:eastAsia="Calibri" w:hAnsi="Times New Roman"/>
                <w:sz w:val="24"/>
                <w:szCs w:val="24"/>
                <w:lang w:val="de-DE"/>
              </w:rPr>
              <w:t>Граматика</w:t>
            </w:r>
            <w:proofErr w:type="spellEnd"/>
            <w:r w:rsidRPr="00C22FF8">
              <w:rPr>
                <w:rFonts w:ascii="Times New Roman" w:eastAsia="Calibri" w:hAnsi="Times New Roman"/>
                <w:sz w:val="24"/>
                <w:szCs w:val="24"/>
                <w:lang w:val="de-DE"/>
              </w:rPr>
              <w:t>: Pa</w:t>
            </w:r>
            <w:r w:rsidR="00B73A5B">
              <w:rPr>
                <w:rFonts w:ascii="Times New Roman" w:eastAsia="Calibri" w:hAnsi="Times New Roman"/>
                <w:sz w:val="24"/>
                <w:szCs w:val="24"/>
                <w:lang w:val="de-DE"/>
              </w:rPr>
              <w:t xml:space="preserve">rtizip I und II als Adjektive. </w:t>
            </w:r>
            <w:r w:rsidRPr="00C22FF8">
              <w:rPr>
                <w:rFonts w:ascii="Times New Roman" w:eastAsia="Calibri" w:hAnsi="Times New Roman"/>
                <w:sz w:val="24"/>
                <w:szCs w:val="24"/>
                <w:lang w:val="de-DE"/>
              </w:rPr>
              <w:t xml:space="preserve"> </w:t>
            </w:r>
            <w:proofErr w:type="spellStart"/>
            <w:r w:rsidRPr="00C22FF8">
              <w:rPr>
                <w:rFonts w:ascii="Times New Roman" w:eastAsia="Calibri" w:hAnsi="Times New Roman"/>
                <w:sz w:val="24"/>
                <w:szCs w:val="24"/>
                <w:lang w:val="de-DE"/>
              </w:rPr>
              <w:t>Відео</w:t>
            </w:r>
            <w:proofErr w:type="spellEnd"/>
            <w:r w:rsidRPr="00C22FF8">
              <w:rPr>
                <w:rFonts w:ascii="Times New Roman" w:eastAsia="Calibri" w:hAnsi="Times New Roman"/>
                <w:sz w:val="24"/>
                <w:szCs w:val="24"/>
                <w:lang w:val="de-DE"/>
              </w:rPr>
              <w:t xml:space="preserve">: Geschäftlich telefonieren. </w:t>
            </w:r>
            <w:proofErr w:type="spellStart"/>
            <w:r w:rsidRPr="00C22FF8">
              <w:rPr>
                <w:rFonts w:ascii="Times New Roman" w:eastAsia="Calibri" w:hAnsi="Times New Roman"/>
                <w:sz w:val="24"/>
                <w:szCs w:val="24"/>
                <w:lang w:val="de-DE"/>
              </w:rPr>
              <w:t>Презентація</w:t>
            </w:r>
            <w:proofErr w:type="spellEnd"/>
            <w:r w:rsidRPr="00C22FF8">
              <w:rPr>
                <w:rFonts w:ascii="Times New Roman" w:eastAsia="Calibri" w:hAnsi="Times New Roman"/>
                <w:sz w:val="24"/>
                <w:szCs w:val="24"/>
                <w:lang w:val="de-DE"/>
              </w:rPr>
              <w:t xml:space="preserve">: Meine Firma. </w:t>
            </w:r>
          </w:p>
        </w:tc>
        <w:tc>
          <w:tcPr>
            <w:tcW w:w="363" w:type="pct"/>
          </w:tcPr>
          <w:p w:rsidR="00C22FF8" w:rsidRPr="00B73A5B" w:rsidRDefault="00B73A5B" w:rsidP="006C14F3">
            <w:pPr>
              <w:spacing w:after="0" w:line="240" w:lineRule="auto"/>
              <w:jc w:val="center"/>
              <w:rPr>
                <w:rFonts w:ascii="Times New Roman" w:hAnsi="Times New Roman"/>
                <w:bCs/>
                <w:sz w:val="24"/>
                <w:szCs w:val="24"/>
                <w:lang w:val="de-DE"/>
              </w:rPr>
            </w:pPr>
            <w:r>
              <w:rPr>
                <w:rFonts w:ascii="Times New Roman" w:hAnsi="Times New Roman"/>
                <w:bCs/>
                <w:sz w:val="24"/>
                <w:szCs w:val="24"/>
                <w:lang w:val="de-DE"/>
              </w:rPr>
              <w:t>6</w:t>
            </w:r>
          </w:p>
        </w:tc>
        <w:tc>
          <w:tcPr>
            <w:tcW w:w="364"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3"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4" w:type="pct"/>
          </w:tcPr>
          <w:p w:rsidR="00C22FF8" w:rsidRPr="001D2A61" w:rsidRDefault="00C22FF8" w:rsidP="006C14F3">
            <w:pPr>
              <w:spacing w:after="0" w:line="240" w:lineRule="auto"/>
              <w:jc w:val="center"/>
              <w:rPr>
                <w:rFonts w:asciiTheme="majorBidi" w:hAnsiTheme="majorBidi" w:cstheme="majorBidi"/>
                <w:sz w:val="24"/>
                <w:szCs w:val="24"/>
                <w:lang w:val="de-DE"/>
              </w:rPr>
            </w:pPr>
            <w:r w:rsidRPr="001D2A61">
              <w:rPr>
                <w:rFonts w:asciiTheme="majorBidi" w:hAnsiTheme="majorBidi" w:cstheme="majorBidi"/>
                <w:sz w:val="24"/>
                <w:szCs w:val="24"/>
                <w:lang w:val="de-DE"/>
              </w:rPr>
              <w:t>2</w:t>
            </w:r>
          </w:p>
        </w:tc>
        <w:tc>
          <w:tcPr>
            <w:tcW w:w="365"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5" w:type="pct"/>
          </w:tcPr>
          <w:p w:rsidR="00C22FF8" w:rsidRPr="00A13B1A" w:rsidRDefault="00A13B1A" w:rsidP="006C14F3">
            <w:pPr>
              <w:tabs>
                <w:tab w:val="center" w:pos="4153"/>
                <w:tab w:val="right" w:pos="8306"/>
              </w:tabs>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4</w:t>
            </w:r>
          </w:p>
        </w:tc>
      </w:tr>
      <w:tr w:rsidR="00C22FF8" w:rsidRPr="009E5786" w:rsidTr="005E4A43">
        <w:tc>
          <w:tcPr>
            <w:tcW w:w="2817" w:type="pct"/>
          </w:tcPr>
          <w:p w:rsidR="00C22FF8" w:rsidRPr="00C22FF8" w:rsidRDefault="00C22FF8" w:rsidP="00C22FF8">
            <w:pPr>
              <w:spacing w:after="0" w:line="240" w:lineRule="auto"/>
              <w:rPr>
                <w:rFonts w:ascii="Times New Roman" w:eastAsia="Calibri" w:hAnsi="Times New Roman"/>
                <w:sz w:val="24"/>
                <w:szCs w:val="24"/>
                <w:lang w:val="de-DE"/>
              </w:rPr>
            </w:pPr>
            <w:r w:rsidRPr="00C22FF8">
              <w:rPr>
                <w:rFonts w:ascii="Times New Roman" w:eastAsia="Calibri" w:hAnsi="Times New Roman"/>
                <w:sz w:val="24"/>
                <w:szCs w:val="24"/>
                <w:lang w:val="uk-UA"/>
              </w:rPr>
              <w:t xml:space="preserve">Тест. Слухання: </w:t>
            </w:r>
            <w:r w:rsidRPr="00C22FF8">
              <w:rPr>
                <w:rFonts w:ascii="Times New Roman" w:eastAsia="Calibri" w:hAnsi="Times New Roman"/>
                <w:sz w:val="24"/>
                <w:szCs w:val="24"/>
                <w:lang w:val="de-DE"/>
              </w:rPr>
              <w:t xml:space="preserve">Interview mit einem Chef. </w:t>
            </w:r>
            <w:r w:rsidRPr="00C22FF8">
              <w:rPr>
                <w:rFonts w:ascii="Times New Roman" w:eastAsia="Calibri" w:hAnsi="Times New Roman"/>
                <w:sz w:val="24"/>
                <w:szCs w:val="24"/>
                <w:lang w:val="uk-UA"/>
              </w:rPr>
              <w:t xml:space="preserve">Письмо: </w:t>
            </w:r>
            <w:r w:rsidRPr="00C22FF8">
              <w:rPr>
                <w:rFonts w:ascii="Times New Roman" w:eastAsia="Calibri" w:hAnsi="Times New Roman"/>
                <w:sz w:val="24"/>
                <w:szCs w:val="24"/>
                <w:lang w:val="de-DE"/>
              </w:rPr>
              <w:t>Internetforum kommentieren</w:t>
            </w:r>
            <w:r w:rsidR="00B73A5B">
              <w:rPr>
                <w:rFonts w:ascii="Times New Roman" w:eastAsia="Calibri" w:hAnsi="Times New Roman"/>
                <w:sz w:val="24"/>
                <w:szCs w:val="24"/>
                <w:lang w:val="de-DE"/>
              </w:rPr>
              <w:t>.</w:t>
            </w:r>
          </w:p>
        </w:tc>
        <w:tc>
          <w:tcPr>
            <w:tcW w:w="363" w:type="pct"/>
          </w:tcPr>
          <w:p w:rsidR="00C22FF8" w:rsidRPr="00D05194" w:rsidRDefault="00C22FF8" w:rsidP="006C14F3">
            <w:pPr>
              <w:spacing w:after="0" w:line="240" w:lineRule="auto"/>
              <w:jc w:val="center"/>
              <w:rPr>
                <w:rFonts w:ascii="Times New Roman" w:hAnsi="Times New Roman"/>
                <w:bCs/>
                <w:sz w:val="24"/>
                <w:szCs w:val="24"/>
                <w:lang w:val="de-DE"/>
              </w:rPr>
            </w:pPr>
            <w:r>
              <w:rPr>
                <w:rFonts w:ascii="Times New Roman" w:hAnsi="Times New Roman"/>
                <w:bCs/>
                <w:sz w:val="24"/>
                <w:szCs w:val="24"/>
                <w:lang w:val="de-DE"/>
              </w:rPr>
              <w:t>4</w:t>
            </w:r>
          </w:p>
        </w:tc>
        <w:tc>
          <w:tcPr>
            <w:tcW w:w="364"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3"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4" w:type="pct"/>
          </w:tcPr>
          <w:p w:rsidR="00C22FF8" w:rsidRPr="001D2A61" w:rsidRDefault="00C22FF8" w:rsidP="006C14F3">
            <w:pPr>
              <w:spacing w:after="0" w:line="240" w:lineRule="auto"/>
              <w:jc w:val="center"/>
              <w:rPr>
                <w:rFonts w:asciiTheme="majorBidi" w:hAnsiTheme="majorBidi" w:cstheme="majorBidi"/>
                <w:sz w:val="24"/>
                <w:szCs w:val="24"/>
                <w:lang w:val="de-DE"/>
              </w:rPr>
            </w:pPr>
            <w:r w:rsidRPr="001D2A61">
              <w:rPr>
                <w:rFonts w:asciiTheme="majorBidi" w:hAnsiTheme="majorBidi" w:cstheme="majorBidi"/>
                <w:sz w:val="24"/>
                <w:szCs w:val="24"/>
                <w:lang w:val="de-DE"/>
              </w:rPr>
              <w:t>2</w:t>
            </w:r>
          </w:p>
        </w:tc>
        <w:tc>
          <w:tcPr>
            <w:tcW w:w="365"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5" w:type="pct"/>
          </w:tcPr>
          <w:p w:rsidR="00C22FF8" w:rsidRPr="001D2A61" w:rsidRDefault="00C22FF8" w:rsidP="006C14F3">
            <w:pPr>
              <w:tabs>
                <w:tab w:val="center" w:pos="4153"/>
                <w:tab w:val="right" w:pos="8306"/>
              </w:tabs>
              <w:spacing w:after="0" w:line="240" w:lineRule="auto"/>
              <w:jc w:val="center"/>
              <w:rPr>
                <w:rFonts w:asciiTheme="majorBidi" w:hAnsiTheme="majorBidi" w:cstheme="majorBidi"/>
                <w:sz w:val="24"/>
                <w:szCs w:val="24"/>
                <w:lang w:val="de-DE"/>
              </w:rPr>
            </w:pPr>
            <w:r w:rsidRPr="001D2A61">
              <w:rPr>
                <w:rFonts w:asciiTheme="majorBidi" w:hAnsiTheme="majorBidi" w:cstheme="majorBidi"/>
                <w:sz w:val="24"/>
                <w:szCs w:val="24"/>
                <w:lang w:val="de-DE"/>
              </w:rPr>
              <w:t>2</w:t>
            </w:r>
          </w:p>
        </w:tc>
      </w:tr>
      <w:tr w:rsidR="00C22FF8" w:rsidRPr="00345FB3" w:rsidTr="005E4A43">
        <w:tc>
          <w:tcPr>
            <w:tcW w:w="2817" w:type="pct"/>
          </w:tcPr>
          <w:p w:rsidR="00C22FF8" w:rsidRPr="00C22FF8" w:rsidRDefault="00C22FF8" w:rsidP="00C22FF8">
            <w:pPr>
              <w:spacing w:after="0" w:line="240" w:lineRule="auto"/>
              <w:rPr>
                <w:rFonts w:ascii="Times New Roman" w:eastAsia="Calibri" w:hAnsi="Times New Roman"/>
                <w:sz w:val="24"/>
                <w:szCs w:val="24"/>
                <w:lang w:val="de-DE"/>
              </w:rPr>
            </w:pPr>
            <w:r w:rsidRPr="00C22FF8">
              <w:rPr>
                <w:rFonts w:ascii="Times New Roman" w:eastAsia="Calibri" w:hAnsi="Times New Roman"/>
                <w:sz w:val="24"/>
                <w:szCs w:val="24"/>
                <w:lang w:val="ru-RU"/>
              </w:rPr>
              <w:t xml:space="preserve">Лексика </w:t>
            </w:r>
            <w:proofErr w:type="gramStart"/>
            <w:r w:rsidRPr="00C22FF8">
              <w:rPr>
                <w:rFonts w:ascii="Times New Roman" w:eastAsia="Calibri" w:hAnsi="Times New Roman"/>
                <w:sz w:val="24"/>
                <w:szCs w:val="24"/>
                <w:lang w:val="ru-RU"/>
              </w:rPr>
              <w:t>до</w:t>
            </w:r>
            <w:proofErr w:type="gramEnd"/>
            <w:r w:rsidRPr="00C22FF8">
              <w:rPr>
                <w:rFonts w:ascii="Times New Roman" w:eastAsia="Calibri" w:hAnsi="Times New Roman"/>
                <w:sz w:val="24"/>
                <w:szCs w:val="24"/>
                <w:lang w:val="ru-RU"/>
              </w:rPr>
              <w:t xml:space="preserve"> теми «</w:t>
            </w:r>
            <w:r w:rsidRPr="00C22FF8">
              <w:rPr>
                <w:rFonts w:ascii="Times New Roman" w:eastAsia="Calibri" w:hAnsi="Times New Roman"/>
                <w:sz w:val="24"/>
                <w:szCs w:val="24"/>
                <w:lang w:val="de-DE"/>
              </w:rPr>
              <w:t>Moderne</w:t>
            </w:r>
            <w:r w:rsidRPr="00C22FF8">
              <w:rPr>
                <w:rFonts w:ascii="Times New Roman" w:eastAsia="Calibri" w:hAnsi="Times New Roman"/>
                <w:sz w:val="24"/>
                <w:szCs w:val="24"/>
                <w:lang w:val="ru-RU"/>
              </w:rPr>
              <w:t xml:space="preserve"> </w:t>
            </w:r>
            <w:r w:rsidRPr="00C22FF8">
              <w:rPr>
                <w:rFonts w:ascii="Times New Roman" w:eastAsia="Calibri" w:hAnsi="Times New Roman"/>
                <w:sz w:val="24"/>
                <w:szCs w:val="24"/>
                <w:lang w:val="de-DE"/>
              </w:rPr>
              <w:t>Medien</w:t>
            </w:r>
            <w:r w:rsidRPr="00C22FF8">
              <w:rPr>
                <w:rFonts w:ascii="Times New Roman" w:eastAsia="Calibri" w:hAnsi="Times New Roman"/>
                <w:sz w:val="24"/>
                <w:szCs w:val="24"/>
                <w:lang w:val="ru-RU"/>
              </w:rPr>
              <w:t>».</w:t>
            </w:r>
            <w:r w:rsidR="00B73A5B" w:rsidRPr="00B73A5B">
              <w:rPr>
                <w:rFonts w:ascii="Times New Roman" w:eastAsia="Calibri" w:hAnsi="Times New Roman"/>
                <w:sz w:val="24"/>
                <w:szCs w:val="24"/>
                <w:lang w:val="ru-RU"/>
              </w:rPr>
              <w:t xml:space="preserve"> </w:t>
            </w:r>
            <w:proofErr w:type="spellStart"/>
            <w:r w:rsidRPr="00C22FF8">
              <w:rPr>
                <w:rFonts w:ascii="Times New Roman" w:eastAsia="Calibri" w:hAnsi="Times New Roman"/>
                <w:sz w:val="24"/>
                <w:szCs w:val="24"/>
                <w:lang w:val="ru-RU"/>
              </w:rPr>
              <w:t>Лексичні</w:t>
            </w:r>
            <w:proofErr w:type="spellEnd"/>
            <w:r w:rsidRPr="00C22FF8">
              <w:rPr>
                <w:rFonts w:ascii="Times New Roman" w:eastAsia="Calibri" w:hAnsi="Times New Roman"/>
                <w:sz w:val="24"/>
                <w:szCs w:val="24"/>
                <w:lang w:val="ru-RU"/>
              </w:rPr>
              <w:t xml:space="preserve"> </w:t>
            </w:r>
            <w:proofErr w:type="spellStart"/>
            <w:r w:rsidRPr="00C22FF8">
              <w:rPr>
                <w:rFonts w:ascii="Times New Roman" w:eastAsia="Calibri" w:hAnsi="Times New Roman"/>
                <w:sz w:val="24"/>
                <w:szCs w:val="24"/>
                <w:lang w:val="ru-RU"/>
              </w:rPr>
              <w:t>вправи</w:t>
            </w:r>
            <w:proofErr w:type="spellEnd"/>
            <w:r w:rsidRPr="00C22FF8">
              <w:rPr>
                <w:rFonts w:ascii="Times New Roman" w:eastAsia="Calibri" w:hAnsi="Times New Roman"/>
                <w:sz w:val="24"/>
                <w:szCs w:val="24"/>
                <w:lang w:val="ru-RU"/>
              </w:rPr>
              <w:t xml:space="preserve">. </w:t>
            </w:r>
            <w:proofErr w:type="spellStart"/>
            <w:r w:rsidRPr="00C22FF8">
              <w:rPr>
                <w:rFonts w:ascii="Times New Roman" w:eastAsia="Calibri" w:hAnsi="Times New Roman"/>
                <w:sz w:val="24"/>
                <w:szCs w:val="24"/>
                <w:lang w:val="de-DE"/>
              </w:rPr>
              <w:t>Граматика</w:t>
            </w:r>
            <w:proofErr w:type="spellEnd"/>
            <w:r w:rsidRPr="00C22FF8">
              <w:rPr>
                <w:rFonts w:ascii="Times New Roman" w:eastAsia="Calibri" w:hAnsi="Times New Roman"/>
                <w:sz w:val="24"/>
                <w:szCs w:val="24"/>
                <w:lang w:val="de-DE"/>
              </w:rPr>
              <w:t xml:space="preserve">: dass-Sätze und ihre Entsprechungen. </w:t>
            </w:r>
            <w:proofErr w:type="spellStart"/>
            <w:r w:rsidRPr="00C22FF8">
              <w:rPr>
                <w:rFonts w:ascii="Times New Roman" w:eastAsia="Calibri" w:hAnsi="Times New Roman"/>
                <w:sz w:val="24"/>
                <w:szCs w:val="24"/>
                <w:lang w:val="de-DE"/>
              </w:rPr>
              <w:t>Слухання</w:t>
            </w:r>
            <w:proofErr w:type="spellEnd"/>
            <w:r w:rsidRPr="00C22FF8">
              <w:rPr>
                <w:rFonts w:ascii="Times New Roman" w:eastAsia="Calibri" w:hAnsi="Times New Roman"/>
                <w:sz w:val="24"/>
                <w:szCs w:val="24"/>
                <w:lang w:val="de-DE"/>
              </w:rPr>
              <w:t xml:space="preserve">. </w:t>
            </w:r>
            <w:r w:rsidRPr="00C22FF8">
              <w:rPr>
                <w:rFonts w:ascii="Times New Roman" w:eastAsia="Calibri" w:hAnsi="Times New Roman"/>
                <w:sz w:val="24"/>
                <w:szCs w:val="24"/>
                <w:lang w:val="uk-UA"/>
              </w:rPr>
              <w:t xml:space="preserve">Читання: </w:t>
            </w:r>
            <w:r w:rsidRPr="00C22FF8">
              <w:rPr>
                <w:rFonts w:ascii="Times New Roman" w:eastAsia="Calibri" w:hAnsi="Times New Roman"/>
                <w:sz w:val="24"/>
                <w:szCs w:val="24"/>
                <w:lang w:val="de-DE"/>
              </w:rPr>
              <w:t>Leseverhalten. Lesekritiken.</w:t>
            </w:r>
          </w:p>
        </w:tc>
        <w:tc>
          <w:tcPr>
            <w:tcW w:w="363" w:type="pct"/>
          </w:tcPr>
          <w:p w:rsidR="00C22FF8" w:rsidRPr="00B73A5B" w:rsidRDefault="00B73A5B" w:rsidP="006C14F3">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3"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4" w:type="pct"/>
          </w:tcPr>
          <w:p w:rsidR="00C22FF8" w:rsidRPr="001D2A61" w:rsidRDefault="00C22FF8" w:rsidP="006C14F3">
            <w:pPr>
              <w:spacing w:after="0" w:line="240" w:lineRule="auto"/>
              <w:jc w:val="center"/>
              <w:rPr>
                <w:rFonts w:asciiTheme="majorBidi" w:hAnsiTheme="majorBidi" w:cstheme="majorBidi"/>
                <w:sz w:val="24"/>
                <w:szCs w:val="24"/>
                <w:lang w:val="de-DE"/>
              </w:rPr>
            </w:pPr>
            <w:r w:rsidRPr="001D2A61">
              <w:rPr>
                <w:rFonts w:asciiTheme="majorBidi" w:hAnsiTheme="majorBidi" w:cstheme="majorBidi"/>
                <w:sz w:val="24"/>
                <w:szCs w:val="24"/>
                <w:lang w:val="de-DE"/>
              </w:rPr>
              <w:t>2</w:t>
            </w:r>
          </w:p>
        </w:tc>
        <w:tc>
          <w:tcPr>
            <w:tcW w:w="365"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5" w:type="pct"/>
          </w:tcPr>
          <w:p w:rsidR="00C22FF8" w:rsidRPr="00B73A5B" w:rsidRDefault="00B73A5B" w:rsidP="006C14F3">
            <w:pPr>
              <w:tabs>
                <w:tab w:val="center" w:pos="4153"/>
                <w:tab w:val="right" w:pos="8306"/>
              </w:tabs>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2</w:t>
            </w:r>
          </w:p>
        </w:tc>
      </w:tr>
      <w:tr w:rsidR="00C22FF8" w:rsidRPr="00345FB3" w:rsidTr="005E4A43">
        <w:tc>
          <w:tcPr>
            <w:tcW w:w="2817" w:type="pct"/>
          </w:tcPr>
          <w:p w:rsidR="00C22FF8" w:rsidRPr="00C22FF8" w:rsidRDefault="00C22FF8" w:rsidP="00B73A5B">
            <w:pPr>
              <w:spacing w:after="0" w:line="240" w:lineRule="auto"/>
              <w:rPr>
                <w:rFonts w:ascii="Times New Roman" w:eastAsia="Calibri" w:hAnsi="Times New Roman"/>
                <w:sz w:val="24"/>
                <w:szCs w:val="24"/>
                <w:lang w:val="de-DE"/>
              </w:rPr>
            </w:pPr>
            <w:proofErr w:type="spellStart"/>
            <w:r w:rsidRPr="00C22FF8">
              <w:rPr>
                <w:rFonts w:ascii="Times New Roman" w:eastAsia="Calibri" w:hAnsi="Times New Roman"/>
                <w:sz w:val="24"/>
                <w:szCs w:val="24"/>
                <w:lang w:val="de-DE"/>
              </w:rPr>
              <w:t>Граматика</w:t>
            </w:r>
            <w:proofErr w:type="spellEnd"/>
            <w:r w:rsidRPr="00C22FF8">
              <w:rPr>
                <w:rFonts w:ascii="Times New Roman" w:eastAsia="Calibri" w:hAnsi="Times New Roman"/>
                <w:sz w:val="24"/>
                <w:szCs w:val="24"/>
                <w:lang w:val="de-DE"/>
              </w:rPr>
              <w:t xml:space="preserve">: </w:t>
            </w:r>
            <w:proofErr w:type="spellStart"/>
            <w:r w:rsidRPr="00C22FF8">
              <w:rPr>
                <w:rFonts w:ascii="Times New Roman" w:eastAsia="Calibri" w:hAnsi="Times New Roman"/>
                <w:sz w:val="24"/>
                <w:szCs w:val="24"/>
                <w:lang w:val="de-DE"/>
              </w:rPr>
              <w:t>uneingeleitete</w:t>
            </w:r>
            <w:proofErr w:type="spellEnd"/>
            <w:r w:rsidRPr="00C22FF8">
              <w:rPr>
                <w:rFonts w:ascii="Times New Roman" w:eastAsia="Calibri" w:hAnsi="Times New Roman"/>
                <w:sz w:val="24"/>
                <w:szCs w:val="24"/>
                <w:lang w:val="de-DE"/>
              </w:rPr>
              <w:t xml:space="preserve">  wenn-Sätze.  </w:t>
            </w:r>
            <w:proofErr w:type="spellStart"/>
            <w:r w:rsidRPr="00C22FF8">
              <w:rPr>
                <w:rFonts w:ascii="Times New Roman" w:eastAsia="Calibri" w:hAnsi="Times New Roman"/>
                <w:sz w:val="24"/>
                <w:szCs w:val="24"/>
                <w:lang w:val="de-DE"/>
              </w:rPr>
              <w:t>Відео</w:t>
            </w:r>
            <w:proofErr w:type="spellEnd"/>
            <w:r w:rsidRPr="00C22FF8">
              <w:rPr>
                <w:rFonts w:ascii="Times New Roman" w:eastAsia="Calibri" w:hAnsi="Times New Roman"/>
                <w:sz w:val="24"/>
                <w:szCs w:val="24"/>
                <w:lang w:val="de-DE"/>
              </w:rPr>
              <w:t xml:space="preserve">: Filmtrailer. </w:t>
            </w:r>
            <w:proofErr w:type="spellStart"/>
            <w:r w:rsidRPr="00C22FF8">
              <w:rPr>
                <w:rFonts w:ascii="Times New Roman" w:eastAsia="Calibri" w:hAnsi="Times New Roman"/>
                <w:sz w:val="24"/>
                <w:szCs w:val="24"/>
                <w:lang w:val="de-DE"/>
              </w:rPr>
              <w:t>П</w:t>
            </w:r>
            <w:r w:rsidR="00B73A5B">
              <w:rPr>
                <w:rFonts w:ascii="Times New Roman" w:eastAsia="Calibri" w:hAnsi="Times New Roman"/>
                <w:sz w:val="24"/>
                <w:szCs w:val="24"/>
                <w:lang w:val="de-DE"/>
              </w:rPr>
              <w:t>резентація</w:t>
            </w:r>
            <w:proofErr w:type="spellEnd"/>
            <w:r w:rsidR="00B73A5B">
              <w:rPr>
                <w:rFonts w:ascii="Times New Roman" w:eastAsia="Calibri" w:hAnsi="Times New Roman"/>
                <w:sz w:val="24"/>
                <w:szCs w:val="24"/>
                <w:lang w:val="de-DE"/>
              </w:rPr>
              <w:t>: Mein Lieblingsbuch/</w:t>
            </w:r>
            <w:r w:rsidRPr="00C22FF8">
              <w:rPr>
                <w:rFonts w:ascii="Times New Roman" w:eastAsia="Calibri" w:hAnsi="Times New Roman"/>
                <w:sz w:val="24"/>
                <w:szCs w:val="24"/>
                <w:lang w:val="de-DE"/>
              </w:rPr>
              <w:t>-film.</w:t>
            </w:r>
          </w:p>
        </w:tc>
        <w:tc>
          <w:tcPr>
            <w:tcW w:w="363" w:type="pct"/>
          </w:tcPr>
          <w:p w:rsidR="00C22FF8" w:rsidRPr="00D05194" w:rsidRDefault="00B73A5B" w:rsidP="006C14F3">
            <w:pPr>
              <w:spacing w:after="0" w:line="240" w:lineRule="auto"/>
              <w:jc w:val="center"/>
              <w:rPr>
                <w:rFonts w:ascii="Times New Roman" w:hAnsi="Times New Roman"/>
                <w:bCs/>
                <w:sz w:val="24"/>
                <w:szCs w:val="24"/>
                <w:lang w:val="de-DE"/>
              </w:rPr>
            </w:pPr>
            <w:r>
              <w:rPr>
                <w:rFonts w:ascii="Times New Roman" w:hAnsi="Times New Roman"/>
                <w:bCs/>
                <w:sz w:val="24"/>
                <w:szCs w:val="24"/>
                <w:lang w:val="de-DE"/>
              </w:rPr>
              <w:t>6</w:t>
            </w:r>
          </w:p>
        </w:tc>
        <w:tc>
          <w:tcPr>
            <w:tcW w:w="364"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3"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4" w:type="pct"/>
          </w:tcPr>
          <w:p w:rsidR="00C22FF8" w:rsidRPr="001D2A61" w:rsidRDefault="00C22FF8" w:rsidP="006C14F3">
            <w:pPr>
              <w:spacing w:after="0" w:line="240" w:lineRule="auto"/>
              <w:jc w:val="center"/>
              <w:rPr>
                <w:rFonts w:asciiTheme="majorBidi" w:hAnsiTheme="majorBidi" w:cstheme="majorBidi"/>
                <w:sz w:val="24"/>
                <w:szCs w:val="24"/>
                <w:lang w:val="de-DE"/>
              </w:rPr>
            </w:pPr>
            <w:r w:rsidRPr="001D2A61">
              <w:rPr>
                <w:rFonts w:asciiTheme="majorBidi" w:hAnsiTheme="majorBidi" w:cstheme="majorBidi"/>
                <w:sz w:val="24"/>
                <w:szCs w:val="24"/>
                <w:lang w:val="de-DE"/>
              </w:rPr>
              <w:t>2</w:t>
            </w:r>
          </w:p>
        </w:tc>
        <w:tc>
          <w:tcPr>
            <w:tcW w:w="365"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5" w:type="pct"/>
          </w:tcPr>
          <w:p w:rsidR="00C22FF8" w:rsidRPr="001D2A61" w:rsidRDefault="00B73A5B" w:rsidP="006C14F3">
            <w:pPr>
              <w:tabs>
                <w:tab w:val="center" w:pos="4153"/>
                <w:tab w:val="right" w:pos="8306"/>
              </w:tabs>
              <w:spacing w:after="0" w:line="240" w:lineRule="auto"/>
              <w:jc w:val="center"/>
              <w:rPr>
                <w:rFonts w:asciiTheme="majorBidi" w:hAnsiTheme="majorBidi" w:cstheme="majorBidi"/>
                <w:sz w:val="24"/>
                <w:szCs w:val="24"/>
                <w:lang w:val="de-DE"/>
              </w:rPr>
            </w:pPr>
            <w:r>
              <w:rPr>
                <w:rFonts w:asciiTheme="majorBidi" w:hAnsiTheme="majorBidi" w:cstheme="majorBidi"/>
                <w:sz w:val="24"/>
                <w:szCs w:val="24"/>
                <w:lang w:val="de-DE"/>
              </w:rPr>
              <w:t>4</w:t>
            </w:r>
          </w:p>
        </w:tc>
      </w:tr>
      <w:tr w:rsidR="00C22FF8" w:rsidRPr="00345FB3" w:rsidTr="005E4A43">
        <w:tc>
          <w:tcPr>
            <w:tcW w:w="2817" w:type="pct"/>
          </w:tcPr>
          <w:p w:rsidR="00C22FF8" w:rsidRPr="00C22FF8" w:rsidRDefault="00C22FF8" w:rsidP="00C22FF8">
            <w:pPr>
              <w:spacing w:after="0" w:line="240" w:lineRule="auto"/>
              <w:rPr>
                <w:rFonts w:ascii="Times New Roman" w:eastAsia="Calibri" w:hAnsi="Times New Roman"/>
                <w:sz w:val="24"/>
                <w:szCs w:val="24"/>
                <w:lang w:val="de-DE"/>
              </w:rPr>
            </w:pPr>
            <w:r w:rsidRPr="00C22FF8">
              <w:rPr>
                <w:rFonts w:ascii="Times New Roman" w:eastAsia="Calibri" w:hAnsi="Times New Roman"/>
                <w:sz w:val="24"/>
                <w:szCs w:val="24"/>
                <w:lang w:val="uk-UA"/>
              </w:rPr>
              <w:t xml:space="preserve">Тест. Проект: </w:t>
            </w:r>
            <w:r w:rsidRPr="00C22FF8">
              <w:rPr>
                <w:rFonts w:ascii="Times New Roman" w:eastAsia="Calibri" w:hAnsi="Times New Roman"/>
                <w:sz w:val="24"/>
                <w:szCs w:val="24"/>
                <w:lang w:val="de-DE"/>
              </w:rPr>
              <w:t>Nachrichten unserer Fakultät.</w:t>
            </w:r>
          </w:p>
        </w:tc>
        <w:tc>
          <w:tcPr>
            <w:tcW w:w="363" w:type="pct"/>
          </w:tcPr>
          <w:p w:rsidR="00C22FF8" w:rsidRPr="00D05194" w:rsidRDefault="000523B1" w:rsidP="006C14F3">
            <w:pPr>
              <w:spacing w:after="0" w:line="240" w:lineRule="auto"/>
              <w:jc w:val="center"/>
              <w:rPr>
                <w:rFonts w:ascii="Times New Roman" w:hAnsi="Times New Roman"/>
                <w:bCs/>
                <w:sz w:val="24"/>
                <w:szCs w:val="24"/>
                <w:lang w:val="de-DE"/>
              </w:rPr>
            </w:pPr>
            <w:r>
              <w:rPr>
                <w:rFonts w:ascii="Times New Roman" w:hAnsi="Times New Roman"/>
                <w:bCs/>
                <w:sz w:val="24"/>
                <w:szCs w:val="24"/>
                <w:lang w:val="de-DE"/>
              </w:rPr>
              <w:t>4</w:t>
            </w:r>
          </w:p>
        </w:tc>
        <w:tc>
          <w:tcPr>
            <w:tcW w:w="364"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3"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4" w:type="pct"/>
          </w:tcPr>
          <w:p w:rsidR="00C22FF8" w:rsidRPr="001D2A61" w:rsidRDefault="00B73A5B" w:rsidP="006C14F3">
            <w:pPr>
              <w:spacing w:after="0" w:line="240" w:lineRule="auto"/>
              <w:jc w:val="center"/>
              <w:rPr>
                <w:rFonts w:asciiTheme="majorBidi" w:hAnsiTheme="majorBidi" w:cstheme="majorBidi"/>
                <w:sz w:val="24"/>
                <w:szCs w:val="24"/>
                <w:lang w:val="de-DE"/>
              </w:rPr>
            </w:pPr>
            <w:r>
              <w:rPr>
                <w:rFonts w:asciiTheme="majorBidi" w:hAnsiTheme="majorBidi" w:cstheme="majorBidi"/>
                <w:sz w:val="24"/>
                <w:szCs w:val="24"/>
                <w:lang w:val="de-DE"/>
              </w:rPr>
              <w:t>2</w:t>
            </w:r>
          </w:p>
        </w:tc>
        <w:tc>
          <w:tcPr>
            <w:tcW w:w="365"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5" w:type="pct"/>
          </w:tcPr>
          <w:p w:rsidR="00C22FF8" w:rsidRPr="001D2A61" w:rsidRDefault="000523B1" w:rsidP="006C14F3">
            <w:pPr>
              <w:tabs>
                <w:tab w:val="center" w:pos="4153"/>
                <w:tab w:val="right" w:pos="8306"/>
              </w:tabs>
              <w:spacing w:after="0" w:line="240" w:lineRule="auto"/>
              <w:jc w:val="center"/>
              <w:rPr>
                <w:rFonts w:asciiTheme="majorBidi" w:hAnsiTheme="majorBidi" w:cstheme="majorBidi"/>
                <w:sz w:val="24"/>
                <w:szCs w:val="24"/>
                <w:lang w:val="de-DE"/>
              </w:rPr>
            </w:pPr>
            <w:r>
              <w:rPr>
                <w:rFonts w:asciiTheme="majorBidi" w:hAnsiTheme="majorBidi" w:cstheme="majorBidi"/>
                <w:sz w:val="24"/>
                <w:szCs w:val="24"/>
                <w:lang w:val="de-DE"/>
              </w:rPr>
              <w:t>2</w:t>
            </w:r>
          </w:p>
        </w:tc>
      </w:tr>
      <w:tr w:rsidR="00C22FF8" w:rsidRPr="00345FB3" w:rsidTr="005E4A43">
        <w:tc>
          <w:tcPr>
            <w:tcW w:w="2817" w:type="pct"/>
          </w:tcPr>
          <w:p w:rsidR="00B73A5B" w:rsidRDefault="00B73A5B" w:rsidP="006C14F3">
            <w:pPr>
              <w:autoSpaceDE w:val="0"/>
              <w:autoSpaceDN w:val="0"/>
              <w:spacing w:after="0" w:line="240" w:lineRule="auto"/>
              <w:jc w:val="right"/>
              <w:rPr>
                <w:rFonts w:ascii="Times New Roman" w:hAnsi="Times New Roman"/>
                <w:sz w:val="24"/>
                <w:szCs w:val="24"/>
                <w:lang w:val="de-DE"/>
              </w:rPr>
            </w:pPr>
          </w:p>
          <w:p w:rsidR="00C22FF8" w:rsidRPr="00345FB3" w:rsidRDefault="00C22FF8" w:rsidP="006C14F3">
            <w:pPr>
              <w:autoSpaceDE w:val="0"/>
              <w:autoSpaceDN w:val="0"/>
              <w:spacing w:after="0" w:line="240" w:lineRule="auto"/>
              <w:jc w:val="right"/>
              <w:rPr>
                <w:rFonts w:ascii="Times New Roman" w:hAnsi="Times New Roman"/>
                <w:sz w:val="24"/>
                <w:szCs w:val="24"/>
                <w:lang w:val="uk-UA"/>
              </w:rPr>
            </w:pPr>
            <w:r>
              <w:rPr>
                <w:rFonts w:ascii="Times New Roman" w:hAnsi="Times New Roman"/>
                <w:sz w:val="24"/>
                <w:szCs w:val="24"/>
                <w:lang w:val="uk-UA"/>
              </w:rPr>
              <w:t>Модульна контрольна робота</w:t>
            </w:r>
          </w:p>
        </w:tc>
        <w:tc>
          <w:tcPr>
            <w:tcW w:w="363" w:type="pct"/>
          </w:tcPr>
          <w:p w:rsidR="00C22FF8" w:rsidRPr="00D05194" w:rsidRDefault="00C22FF8" w:rsidP="006C14F3">
            <w:pPr>
              <w:spacing w:after="0" w:line="240" w:lineRule="auto"/>
              <w:jc w:val="center"/>
              <w:rPr>
                <w:rFonts w:ascii="Times New Roman" w:hAnsi="Times New Roman"/>
                <w:bCs/>
                <w:sz w:val="24"/>
                <w:szCs w:val="24"/>
                <w:lang w:val="de-DE"/>
              </w:rPr>
            </w:pPr>
            <w:r>
              <w:rPr>
                <w:rFonts w:ascii="Times New Roman" w:hAnsi="Times New Roman"/>
                <w:bCs/>
                <w:sz w:val="24"/>
                <w:szCs w:val="24"/>
                <w:lang w:val="de-DE"/>
              </w:rPr>
              <w:t>2</w:t>
            </w:r>
          </w:p>
        </w:tc>
        <w:tc>
          <w:tcPr>
            <w:tcW w:w="364"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3"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4" w:type="pct"/>
          </w:tcPr>
          <w:p w:rsidR="00C22FF8" w:rsidRPr="00345FB3" w:rsidRDefault="00C22FF8" w:rsidP="006C14F3">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c>
          <w:tcPr>
            <w:tcW w:w="365"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5" w:type="pct"/>
          </w:tcPr>
          <w:p w:rsidR="00C22FF8" w:rsidRPr="00345FB3" w:rsidRDefault="00C22FF8" w:rsidP="006C14F3">
            <w:pPr>
              <w:spacing w:after="0" w:line="240" w:lineRule="auto"/>
              <w:jc w:val="center"/>
              <w:rPr>
                <w:rFonts w:ascii="Times New Roman" w:hAnsi="Times New Roman"/>
                <w:bCs/>
                <w:sz w:val="24"/>
                <w:szCs w:val="24"/>
                <w:lang w:val="uk-UA"/>
              </w:rPr>
            </w:pPr>
          </w:p>
        </w:tc>
      </w:tr>
      <w:tr w:rsidR="00C22FF8" w:rsidRPr="00345FB3" w:rsidTr="005E4A43">
        <w:tc>
          <w:tcPr>
            <w:tcW w:w="2817" w:type="pct"/>
          </w:tcPr>
          <w:p w:rsidR="00A13B1A" w:rsidRDefault="00A13B1A" w:rsidP="006C14F3">
            <w:pPr>
              <w:autoSpaceDE w:val="0"/>
              <w:autoSpaceDN w:val="0"/>
              <w:spacing w:after="0" w:line="240" w:lineRule="auto"/>
              <w:jc w:val="right"/>
              <w:rPr>
                <w:rFonts w:ascii="Times New Roman" w:hAnsi="Times New Roman"/>
                <w:sz w:val="24"/>
                <w:szCs w:val="24"/>
                <w:lang w:val="uk-UA"/>
              </w:rPr>
            </w:pPr>
          </w:p>
          <w:p w:rsidR="00C22FF8" w:rsidRPr="00345FB3" w:rsidRDefault="00C22FF8" w:rsidP="006C14F3">
            <w:pPr>
              <w:autoSpaceDE w:val="0"/>
              <w:autoSpaceDN w:val="0"/>
              <w:spacing w:after="0" w:line="240" w:lineRule="auto"/>
              <w:jc w:val="right"/>
              <w:rPr>
                <w:rFonts w:ascii="Times New Roman" w:hAnsi="Times New Roman"/>
                <w:sz w:val="24"/>
                <w:szCs w:val="24"/>
                <w:lang w:val="uk-UA"/>
              </w:rPr>
            </w:pPr>
            <w:r w:rsidRPr="00345FB3">
              <w:rPr>
                <w:rFonts w:ascii="Times New Roman" w:hAnsi="Times New Roman"/>
                <w:sz w:val="24"/>
                <w:szCs w:val="24"/>
                <w:lang w:val="uk-UA"/>
              </w:rPr>
              <w:t>Разом за модуль</w:t>
            </w:r>
          </w:p>
        </w:tc>
        <w:tc>
          <w:tcPr>
            <w:tcW w:w="363" w:type="pct"/>
          </w:tcPr>
          <w:p w:rsidR="00C22FF8" w:rsidRPr="00D05194" w:rsidRDefault="00B73A5B" w:rsidP="006C14F3">
            <w:pPr>
              <w:spacing w:after="0" w:line="240" w:lineRule="auto"/>
              <w:jc w:val="center"/>
              <w:rPr>
                <w:rFonts w:ascii="Times New Roman" w:hAnsi="Times New Roman"/>
                <w:bCs/>
                <w:sz w:val="24"/>
                <w:szCs w:val="24"/>
                <w:lang w:val="de-DE"/>
              </w:rPr>
            </w:pPr>
            <w:r>
              <w:rPr>
                <w:rFonts w:ascii="Times New Roman" w:hAnsi="Times New Roman"/>
                <w:bCs/>
                <w:sz w:val="24"/>
                <w:szCs w:val="24"/>
                <w:lang w:val="de-DE"/>
              </w:rPr>
              <w:t>4</w:t>
            </w:r>
            <w:r w:rsidR="000523B1">
              <w:rPr>
                <w:rFonts w:ascii="Times New Roman" w:hAnsi="Times New Roman"/>
                <w:bCs/>
                <w:sz w:val="24"/>
                <w:szCs w:val="24"/>
                <w:lang w:val="de-DE"/>
              </w:rPr>
              <w:t>6</w:t>
            </w:r>
          </w:p>
        </w:tc>
        <w:tc>
          <w:tcPr>
            <w:tcW w:w="364"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3"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4" w:type="pct"/>
          </w:tcPr>
          <w:p w:rsidR="00C22FF8" w:rsidRPr="00D05194" w:rsidRDefault="00B73A5B" w:rsidP="006C14F3">
            <w:pPr>
              <w:spacing w:after="0" w:line="240" w:lineRule="auto"/>
              <w:jc w:val="center"/>
              <w:rPr>
                <w:rFonts w:ascii="Times New Roman" w:hAnsi="Times New Roman"/>
                <w:bCs/>
                <w:sz w:val="24"/>
                <w:szCs w:val="24"/>
                <w:lang w:val="de-DE"/>
              </w:rPr>
            </w:pPr>
            <w:r>
              <w:rPr>
                <w:rFonts w:ascii="Times New Roman" w:hAnsi="Times New Roman"/>
                <w:bCs/>
                <w:sz w:val="24"/>
                <w:szCs w:val="24"/>
                <w:lang w:val="de-DE"/>
              </w:rPr>
              <w:t>22</w:t>
            </w:r>
          </w:p>
        </w:tc>
        <w:tc>
          <w:tcPr>
            <w:tcW w:w="365" w:type="pct"/>
          </w:tcPr>
          <w:p w:rsidR="00C22FF8" w:rsidRPr="00345FB3" w:rsidRDefault="00C22FF8" w:rsidP="006C14F3">
            <w:pPr>
              <w:spacing w:after="0" w:line="240" w:lineRule="auto"/>
              <w:jc w:val="center"/>
              <w:rPr>
                <w:rFonts w:ascii="Times New Roman" w:hAnsi="Times New Roman"/>
                <w:bCs/>
                <w:sz w:val="24"/>
                <w:szCs w:val="24"/>
                <w:lang w:val="uk-UA"/>
              </w:rPr>
            </w:pPr>
          </w:p>
        </w:tc>
        <w:tc>
          <w:tcPr>
            <w:tcW w:w="365" w:type="pct"/>
          </w:tcPr>
          <w:p w:rsidR="00C22FF8" w:rsidRPr="00D05194" w:rsidRDefault="00B73A5B" w:rsidP="00B73A5B">
            <w:pPr>
              <w:spacing w:after="0" w:line="240" w:lineRule="auto"/>
              <w:rPr>
                <w:rFonts w:ascii="Times New Roman" w:hAnsi="Times New Roman"/>
                <w:bCs/>
                <w:sz w:val="24"/>
                <w:szCs w:val="24"/>
                <w:lang w:val="de-DE"/>
              </w:rPr>
            </w:pPr>
            <w:r>
              <w:rPr>
                <w:rFonts w:ascii="Times New Roman" w:hAnsi="Times New Roman"/>
                <w:bCs/>
                <w:sz w:val="24"/>
                <w:szCs w:val="24"/>
                <w:lang w:val="de-DE"/>
              </w:rPr>
              <w:t>2</w:t>
            </w:r>
            <w:r w:rsidR="000523B1">
              <w:rPr>
                <w:rFonts w:ascii="Times New Roman" w:hAnsi="Times New Roman"/>
                <w:bCs/>
                <w:sz w:val="24"/>
                <w:szCs w:val="24"/>
                <w:lang w:val="de-DE"/>
              </w:rPr>
              <w:t>4</w:t>
            </w:r>
          </w:p>
        </w:tc>
      </w:tr>
      <w:tr w:rsidR="00C22FF8" w:rsidRPr="00345FB3" w:rsidTr="00681307">
        <w:tc>
          <w:tcPr>
            <w:tcW w:w="5000" w:type="pct"/>
            <w:gridSpan w:val="7"/>
          </w:tcPr>
          <w:p w:rsidR="00C22FF8" w:rsidRPr="0038402B" w:rsidRDefault="00C22FF8" w:rsidP="006C14F3">
            <w:pPr>
              <w:spacing w:after="0" w:line="240" w:lineRule="auto"/>
              <w:jc w:val="center"/>
              <w:rPr>
                <w:rFonts w:ascii="Times New Roman" w:hAnsi="Times New Roman"/>
                <w:b/>
                <w:sz w:val="24"/>
                <w:szCs w:val="24"/>
                <w:lang w:val="uk-UA"/>
              </w:rPr>
            </w:pPr>
            <w:r w:rsidRPr="0038402B">
              <w:rPr>
                <w:rFonts w:ascii="Times New Roman" w:hAnsi="Times New Roman"/>
                <w:b/>
                <w:sz w:val="24"/>
                <w:szCs w:val="24"/>
                <w:lang w:val="uk-UA"/>
              </w:rPr>
              <w:t>Модуль 2</w:t>
            </w:r>
          </w:p>
        </w:tc>
      </w:tr>
      <w:tr w:rsidR="000F5802" w:rsidRPr="000F5802" w:rsidTr="005E4A43">
        <w:tc>
          <w:tcPr>
            <w:tcW w:w="2817" w:type="pct"/>
          </w:tcPr>
          <w:p w:rsidR="000F5802" w:rsidRPr="000F5802" w:rsidRDefault="000F5802" w:rsidP="000F5802">
            <w:pPr>
              <w:spacing w:after="0" w:line="240" w:lineRule="auto"/>
              <w:rPr>
                <w:rFonts w:ascii="Times New Roman" w:eastAsia="Calibri" w:hAnsi="Times New Roman"/>
                <w:sz w:val="24"/>
                <w:szCs w:val="24"/>
                <w:lang w:val="de-DE"/>
              </w:rPr>
            </w:pPr>
            <w:r w:rsidRPr="000F5802">
              <w:rPr>
                <w:rFonts w:ascii="Times New Roman" w:eastAsia="Calibri" w:hAnsi="Times New Roman"/>
                <w:sz w:val="24"/>
                <w:szCs w:val="24"/>
                <w:lang w:val="uk-UA"/>
              </w:rPr>
              <w:t>Лексика до теми «</w:t>
            </w:r>
            <w:r w:rsidRPr="00480E11">
              <w:rPr>
                <w:rFonts w:ascii="Times New Roman" w:eastAsia="Calibri" w:hAnsi="Times New Roman"/>
                <w:sz w:val="24"/>
                <w:szCs w:val="24"/>
                <w:lang w:val="de-DE"/>
              </w:rPr>
              <w:t>Nach</w:t>
            </w:r>
            <w:r w:rsidRPr="000F5802">
              <w:rPr>
                <w:rFonts w:ascii="Times New Roman" w:eastAsia="Calibri" w:hAnsi="Times New Roman"/>
                <w:sz w:val="24"/>
                <w:szCs w:val="24"/>
                <w:lang w:val="uk-UA"/>
              </w:rPr>
              <w:t xml:space="preserve"> </w:t>
            </w:r>
            <w:r w:rsidRPr="00480E11">
              <w:rPr>
                <w:rFonts w:ascii="Times New Roman" w:eastAsia="Calibri" w:hAnsi="Times New Roman"/>
                <w:sz w:val="24"/>
                <w:szCs w:val="24"/>
                <w:lang w:val="de-DE"/>
              </w:rPr>
              <w:t>der</w:t>
            </w:r>
            <w:r w:rsidRPr="000F5802">
              <w:rPr>
                <w:rFonts w:ascii="Times New Roman" w:eastAsia="Calibri" w:hAnsi="Times New Roman"/>
                <w:sz w:val="24"/>
                <w:szCs w:val="24"/>
                <w:lang w:val="uk-UA"/>
              </w:rPr>
              <w:t xml:space="preserve"> </w:t>
            </w:r>
            <w:r w:rsidRPr="00480E11">
              <w:rPr>
                <w:rFonts w:ascii="Times New Roman" w:eastAsia="Calibri" w:hAnsi="Times New Roman"/>
                <w:sz w:val="24"/>
                <w:szCs w:val="24"/>
                <w:lang w:val="de-DE"/>
              </w:rPr>
              <w:t>Schule</w:t>
            </w:r>
            <w:r w:rsidRPr="000F5802">
              <w:rPr>
                <w:rFonts w:ascii="Times New Roman" w:eastAsia="Calibri" w:hAnsi="Times New Roman"/>
                <w:sz w:val="24"/>
                <w:szCs w:val="24"/>
                <w:lang w:val="uk-UA"/>
              </w:rPr>
              <w:t xml:space="preserve">, </w:t>
            </w:r>
            <w:r w:rsidRPr="00480E11">
              <w:rPr>
                <w:rFonts w:ascii="Times New Roman" w:eastAsia="Calibri" w:hAnsi="Times New Roman"/>
                <w:sz w:val="24"/>
                <w:szCs w:val="24"/>
                <w:lang w:val="de-DE"/>
              </w:rPr>
              <w:t>Ausbildung</w:t>
            </w:r>
            <w:r w:rsidRPr="000F5802">
              <w:rPr>
                <w:rFonts w:ascii="Times New Roman" w:eastAsia="Calibri" w:hAnsi="Times New Roman"/>
                <w:sz w:val="24"/>
                <w:szCs w:val="24"/>
                <w:lang w:val="uk-UA"/>
              </w:rPr>
              <w:t xml:space="preserve">, </w:t>
            </w:r>
            <w:r w:rsidRPr="00480E11">
              <w:rPr>
                <w:rFonts w:ascii="Times New Roman" w:eastAsia="Calibri" w:hAnsi="Times New Roman"/>
                <w:sz w:val="24"/>
                <w:szCs w:val="24"/>
                <w:lang w:val="de-DE"/>
              </w:rPr>
              <w:t>Job</w:t>
            </w:r>
            <w:r w:rsidRPr="000F5802">
              <w:rPr>
                <w:rFonts w:ascii="Times New Roman" w:eastAsia="Calibri" w:hAnsi="Times New Roman"/>
                <w:sz w:val="24"/>
                <w:szCs w:val="24"/>
                <w:lang w:val="uk-UA"/>
              </w:rPr>
              <w:t>».</w:t>
            </w:r>
            <w:r w:rsidR="00480E11">
              <w:rPr>
                <w:rFonts w:ascii="Times New Roman" w:eastAsia="Calibri" w:hAnsi="Times New Roman"/>
                <w:sz w:val="24"/>
                <w:szCs w:val="24"/>
                <w:lang w:val="uk-UA"/>
              </w:rPr>
              <w:t xml:space="preserve"> </w:t>
            </w:r>
            <w:r w:rsidRPr="000F5802">
              <w:rPr>
                <w:rFonts w:ascii="Times New Roman" w:eastAsia="Calibri" w:hAnsi="Times New Roman"/>
                <w:sz w:val="24"/>
                <w:szCs w:val="24"/>
                <w:lang w:val="uk-UA"/>
              </w:rPr>
              <w:t xml:space="preserve">Лексичні вправи. </w:t>
            </w:r>
            <w:proofErr w:type="spellStart"/>
            <w:r w:rsidRPr="000F5802">
              <w:rPr>
                <w:rFonts w:ascii="Times New Roman" w:eastAsia="Calibri" w:hAnsi="Times New Roman"/>
                <w:sz w:val="24"/>
                <w:szCs w:val="24"/>
                <w:lang w:val="de-DE"/>
              </w:rPr>
              <w:t>Граматика</w:t>
            </w:r>
            <w:proofErr w:type="spellEnd"/>
            <w:r w:rsidRPr="000F5802">
              <w:rPr>
                <w:rFonts w:ascii="Times New Roman" w:eastAsia="Calibri" w:hAnsi="Times New Roman"/>
                <w:sz w:val="24"/>
                <w:szCs w:val="24"/>
                <w:lang w:val="de-DE"/>
              </w:rPr>
              <w:t xml:space="preserve">: Temporalsätze und ihre Entsprechungen. </w:t>
            </w:r>
            <w:proofErr w:type="spellStart"/>
            <w:r w:rsidRPr="000F5802">
              <w:rPr>
                <w:rFonts w:ascii="Times New Roman" w:eastAsia="Calibri" w:hAnsi="Times New Roman"/>
                <w:sz w:val="24"/>
                <w:szCs w:val="24"/>
                <w:lang w:val="de-DE"/>
              </w:rPr>
              <w:t>Слухання</w:t>
            </w:r>
            <w:proofErr w:type="spellEnd"/>
            <w:r w:rsidRPr="000F5802">
              <w:rPr>
                <w:rFonts w:ascii="Times New Roman" w:eastAsia="Calibri" w:hAnsi="Times New Roman"/>
                <w:sz w:val="24"/>
                <w:szCs w:val="24"/>
                <w:lang w:val="de-DE"/>
              </w:rPr>
              <w:t xml:space="preserve">: Freiwilliges soziales Jahr. </w:t>
            </w:r>
            <w:proofErr w:type="spellStart"/>
            <w:r w:rsidRPr="000F5802">
              <w:rPr>
                <w:rFonts w:ascii="Times New Roman" w:eastAsia="Calibri" w:hAnsi="Times New Roman"/>
                <w:sz w:val="24"/>
                <w:szCs w:val="24"/>
                <w:lang w:val="de-DE"/>
              </w:rPr>
              <w:t>Читання</w:t>
            </w:r>
            <w:proofErr w:type="spellEnd"/>
            <w:r w:rsidRPr="000F5802">
              <w:rPr>
                <w:rFonts w:ascii="Times New Roman" w:eastAsia="Calibri" w:hAnsi="Times New Roman"/>
                <w:sz w:val="24"/>
                <w:szCs w:val="24"/>
                <w:lang w:val="de-DE"/>
              </w:rPr>
              <w:t>: Angebote für Schulabgänger.</w:t>
            </w:r>
          </w:p>
        </w:tc>
        <w:tc>
          <w:tcPr>
            <w:tcW w:w="363" w:type="pct"/>
          </w:tcPr>
          <w:p w:rsidR="000F5802" w:rsidRPr="000F5802" w:rsidRDefault="000F5802" w:rsidP="000F5802">
            <w:pPr>
              <w:spacing w:after="0" w:line="240" w:lineRule="auto"/>
              <w:jc w:val="center"/>
              <w:rPr>
                <w:rFonts w:ascii="Times New Roman" w:hAnsi="Times New Roman"/>
                <w:bCs/>
                <w:sz w:val="24"/>
                <w:szCs w:val="24"/>
                <w:lang w:val="de-DE"/>
              </w:rPr>
            </w:pPr>
            <w:r w:rsidRPr="000F5802">
              <w:rPr>
                <w:rFonts w:ascii="Times New Roman" w:hAnsi="Times New Roman"/>
                <w:bCs/>
                <w:sz w:val="24"/>
                <w:szCs w:val="24"/>
                <w:lang w:val="de-DE"/>
              </w:rPr>
              <w:t>4</w:t>
            </w:r>
          </w:p>
        </w:tc>
        <w:tc>
          <w:tcPr>
            <w:tcW w:w="364"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3"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4" w:type="pct"/>
          </w:tcPr>
          <w:p w:rsidR="000F5802" w:rsidRPr="000F5802" w:rsidRDefault="000F5802" w:rsidP="000F5802">
            <w:pPr>
              <w:spacing w:after="0" w:line="240" w:lineRule="auto"/>
              <w:jc w:val="center"/>
              <w:rPr>
                <w:rFonts w:ascii="Times New Roman" w:hAnsi="Times New Roman"/>
                <w:sz w:val="24"/>
                <w:szCs w:val="24"/>
                <w:lang w:val="de-DE"/>
              </w:rPr>
            </w:pPr>
            <w:r w:rsidRPr="000F5802">
              <w:rPr>
                <w:rFonts w:ascii="Times New Roman" w:hAnsi="Times New Roman"/>
                <w:sz w:val="24"/>
                <w:szCs w:val="24"/>
                <w:lang w:val="de-DE"/>
              </w:rPr>
              <w:t>2</w:t>
            </w:r>
          </w:p>
        </w:tc>
        <w:tc>
          <w:tcPr>
            <w:tcW w:w="365"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5" w:type="pct"/>
          </w:tcPr>
          <w:p w:rsidR="000F5802" w:rsidRPr="000F5802" w:rsidRDefault="000F5802" w:rsidP="000F5802">
            <w:pPr>
              <w:tabs>
                <w:tab w:val="center" w:pos="4153"/>
                <w:tab w:val="right" w:pos="8306"/>
              </w:tabs>
              <w:spacing w:after="0" w:line="240" w:lineRule="auto"/>
              <w:jc w:val="center"/>
              <w:rPr>
                <w:rFonts w:ascii="Times New Roman" w:hAnsi="Times New Roman"/>
                <w:sz w:val="24"/>
                <w:szCs w:val="24"/>
                <w:lang w:val="de-DE"/>
              </w:rPr>
            </w:pPr>
            <w:r w:rsidRPr="000F5802">
              <w:rPr>
                <w:rFonts w:ascii="Times New Roman" w:hAnsi="Times New Roman"/>
                <w:sz w:val="24"/>
                <w:szCs w:val="24"/>
                <w:lang w:val="de-DE"/>
              </w:rPr>
              <w:t>2</w:t>
            </w:r>
          </w:p>
        </w:tc>
      </w:tr>
      <w:tr w:rsidR="000F5802" w:rsidRPr="000F5802" w:rsidTr="005E4A43">
        <w:tc>
          <w:tcPr>
            <w:tcW w:w="2817" w:type="pct"/>
          </w:tcPr>
          <w:p w:rsidR="000F5802" w:rsidRPr="000F5802" w:rsidRDefault="000F5802" w:rsidP="000F5802">
            <w:pPr>
              <w:spacing w:after="0" w:line="240" w:lineRule="auto"/>
              <w:rPr>
                <w:rFonts w:ascii="Times New Roman" w:eastAsia="Calibri" w:hAnsi="Times New Roman"/>
                <w:sz w:val="24"/>
                <w:szCs w:val="24"/>
                <w:lang w:val="de-DE"/>
              </w:rPr>
            </w:pPr>
            <w:r w:rsidRPr="000F5802">
              <w:rPr>
                <w:rFonts w:ascii="Times New Roman" w:eastAsia="Calibri" w:hAnsi="Times New Roman"/>
                <w:sz w:val="24"/>
                <w:szCs w:val="24"/>
                <w:lang w:val="de-DE"/>
              </w:rPr>
              <w:t xml:space="preserve"> </w:t>
            </w:r>
            <w:proofErr w:type="spellStart"/>
            <w:r w:rsidRPr="000F5802">
              <w:rPr>
                <w:rFonts w:ascii="Times New Roman" w:eastAsia="Calibri" w:hAnsi="Times New Roman"/>
                <w:sz w:val="24"/>
                <w:szCs w:val="24"/>
                <w:lang w:val="de-DE"/>
              </w:rPr>
              <w:t>Відео</w:t>
            </w:r>
            <w:proofErr w:type="spellEnd"/>
            <w:r w:rsidRPr="000F5802">
              <w:rPr>
                <w:rFonts w:ascii="Times New Roman" w:eastAsia="Calibri" w:hAnsi="Times New Roman"/>
                <w:sz w:val="24"/>
                <w:szCs w:val="24"/>
                <w:lang w:val="de-DE"/>
              </w:rPr>
              <w:t>: Unsere Uni stellt sich vor</w:t>
            </w:r>
            <w:proofErr w:type="gramStart"/>
            <w:r w:rsidRPr="000F5802">
              <w:rPr>
                <w:rFonts w:ascii="Times New Roman" w:eastAsia="Calibri" w:hAnsi="Times New Roman"/>
                <w:sz w:val="24"/>
                <w:szCs w:val="24"/>
                <w:lang w:val="de-DE"/>
              </w:rPr>
              <w:t>..</w:t>
            </w:r>
            <w:proofErr w:type="gramEnd"/>
            <w:r w:rsidRPr="000F5802">
              <w:rPr>
                <w:rFonts w:ascii="Times New Roman" w:eastAsia="Calibri" w:hAnsi="Times New Roman"/>
                <w:sz w:val="24"/>
                <w:szCs w:val="24"/>
                <w:lang w:val="de-DE"/>
              </w:rPr>
              <w:t xml:space="preserve"> </w:t>
            </w:r>
            <w:proofErr w:type="spellStart"/>
            <w:r w:rsidRPr="000F5802">
              <w:rPr>
                <w:rFonts w:ascii="Times New Roman" w:eastAsia="Calibri" w:hAnsi="Times New Roman"/>
                <w:sz w:val="24"/>
                <w:szCs w:val="24"/>
                <w:lang w:val="de-DE"/>
              </w:rPr>
              <w:t>Презентація</w:t>
            </w:r>
            <w:proofErr w:type="spellEnd"/>
            <w:r w:rsidRPr="000F5802">
              <w:rPr>
                <w:rFonts w:ascii="Times New Roman" w:eastAsia="Calibri" w:hAnsi="Times New Roman"/>
                <w:sz w:val="24"/>
                <w:szCs w:val="24"/>
                <w:lang w:val="de-DE"/>
              </w:rPr>
              <w:t>:</w:t>
            </w:r>
            <w:r w:rsidR="00480E11">
              <w:rPr>
                <w:rFonts w:ascii="Times New Roman" w:eastAsia="Calibri" w:hAnsi="Times New Roman"/>
                <w:sz w:val="24"/>
                <w:szCs w:val="24"/>
                <w:lang w:val="uk-UA"/>
              </w:rPr>
              <w:t xml:space="preserve"> </w:t>
            </w:r>
            <w:r w:rsidRPr="000F5802">
              <w:rPr>
                <w:rFonts w:ascii="Times New Roman" w:eastAsia="Calibri" w:hAnsi="Times New Roman"/>
                <w:sz w:val="24"/>
                <w:szCs w:val="24"/>
                <w:lang w:val="de-DE"/>
              </w:rPr>
              <w:t>Work und Travel: Vorteile und Nachteile.</w:t>
            </w:r>
          </w:p>
        </w:tc>
        <w:tc>
          <w:tcPr>
            <w:tcW w:w="363" w:type="pct"/>
          </w:tcPr>
          <w:p w:rsidR="000F5802" w:rsidRPr="000F5802" w:rsidRDefault="000F5802" w:rsidP="000F5802">
            <w:pPr>
              <w:spacing w:after="0" w:line="240" w:lineRule="auto"/>
              <w:jc w:val="center"/>
              <w:rPr>
                <w:rFonts w:ascii="Times New Roman" w:hAnsi="Times New Roman"/>
                <w:bCs/>
                <w:sz w:val="24"/>
                <w:szCs w:val="24"/>
                <w:lang w:val="de-DE"/>
              </w:rPr>
            </w:pPr>
            <w:r>
              <w:rPr>
                <w:rFonts w:ascii="Times New Roman" w:hAnsi="Times New Roman"/>
                <w:bCs/>
                <w:sz w:val="24"/>
                <w:szCs w:val="24"/>
                <w:lang w:val="de-DE"/>
              </w:rPr>
              <w:t>4</w:t>
            </w:r>
          </w:p>
        </w:tc>
        <w:tc>
          <w:tcPr>
            <w:tcW w:w="364"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3"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4" w:type="pct"/>
          </w:tcPr>
          <w:p w:rsidR="000F5802" w:rsidRPr="000F5802" w:rsidRDefault="000F5802" w:rsidP="000F5802">
            <w:pPr>
              <w:spacing w:after="0" w:line="240" w:lineRule="auto"/>
              <w:jc w:val="center"/>
              <w:rPr>
                <w:rFonts w:ascii="Times New Roman" w:hAnsi="Times New Roman"/>
                <w:sz w:val="24"/>
                <w:szCs w:val="24"/>
                <w:lang w:val="de-DE"/>
              </w:rPr>
            </w:pPr>
            <w:r w:rsidRPr="000F5802">
              <w:rPr>
                <w:rFonts w:ascii="Times New Roman" w:hAnsi="Times New Roman"/>
                <w:sz w:val="24"/>
                <w:szCs w:val="24"/>
                <w:lang w:val="de-DE"/>
              </w:rPr>
              <w:t>2</w:t>
            </w:r>
          </w:p>
        </w:tc>
        <w:tc>
          <w:tcPr>
            <w:tcW w:w="365"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5" w:type="pct"/>
          </w:tcPr>
          <w:p w:rsidR="000F5802" w:rsidRPr="000F5802" w:rsidRDefault="000F5802" w:rsidP="000F5802">
            <w:pPr>
              <w:tabs>
                <w:tab w:val="center" w:pos="4153"/>
                <w:tab w:val="right" w:pos="8306"/>
              </w:tabs>
              <w:spacing w:after="0" w:line="240" w:lineRule="auto"/>
              <w:jc w:val="center"/>
              <w:rPr>
                <w:rFonts w:ascii="Times New Roman" w:hAnsi="Times New Roman"/>
                <w:sz w:val="24"/>
                <w:szCs w:val="24"/>
                <w:lang w:val="de-DE"/>
              </w:rPr>
            </w:pPr>
            <w:r>
              <w:rPr>
                <w:rFonts w:ascii="Times New Roman" w:hAnsi="Times New Roman"/>
                <w:sz w:val="24"/>
                <w:szCs w:val="24"/>
                <w:lang w:val="de-DE"/>
              </w:rPr>
              <w:t>2</w:t>
            </w:r>
          </w:p>
        </w:tc>
      </w:tr>
      <w:tr w:rsidR="000F5802" w:rsidRPr="000F5802" w:rsidTr="005E4A43">
        <w:tc>
          <w:tcPr>
            <w:tcW w:w="2817" w:type="pct"/>
          </w:tcPr>
          <w:p w:rsidR="000F5802" w:rsidRPr="000F5802" w:rsidRDefault="000F5802" w:rsidP="000F5802">
            <w:pPr>
              <w:spacing w:after="0" w:line="240" w:lineRule="auto"/>
              <w:rPr>
                <w:rFonts w:ascii="Times New Roman" w:eastAsia="Calibri" w:hAnsi="Times New Roman"/>
                <w:sz w:val="24"/>
                <w:szCs w:val="24"/>
                <w:lang w:val="de-DE"/>
              </w:rPr>
            </w:pPr>
            <w:proofErr w:type="spellStart"/>
            <w:r w:rsidRPr="000F5802">
              <w:rPr>
                <w:rFonts w:ascii="Times New Roman" w:eastAsia="Calibri" w:hAnsi="Times New Roman"/>
                <w:sz w:val="24"/>
                <w:szCs w:val="24"/>
                <w:lang w:val="de-DE"/>
              </w:rPr>
              <w:t>Тест</w:t>
            </w:r>
            <w:proofErr w:type="spellEnd"/>
            <w:r w:rsidRPr="000F5802">
              <w:rPr>
                <w:rFonts w:ascii="Times New Roman" w:eastAsia="Calibri" w:hAnsi="Times New Roman"/>
                <w:sz w:val="24"/>
                <w:szCs w:val="24"/>
                <w:lang w:val="de-DE"/>
              </w:rPr>
              <w:t xml:space="preserve">. </w:t>
            </w:r>
            <w:proofErr w:type="spellStart"/>
            <w:r w:rsidRPr="000F5802">
              <w:rPr>
                <w:rFonts w:ascii="Times New Roman" w:eastAsia="Calibri" w:hAnsi="Times New Roman"/>
                <w:sz w:val="24"/>
                <w:szCs w:val="24"/>
                <w:lang w:val="de-DE"/>
              </w:rPr>
              <w:t>Домашнє</w:t>
            </w:r>
            <w:proofErr w:type="spellEnd"/>
            <w:r w:rsidRPr="000F5802">
              <w:rPr>
                <w:rFonts w:ascii="Times New Roman" w:eastAsia="Calibri" w:hAnsi="Times New Roman"/>
                <w:sz w:val="24"/>
                <w:szCs w:val="24"/>
                <w:lang w:val="de-DE"/>
              </w:rPr>
              <w:t xml:space="preserve"> </w:t>
            </w:r>
            <w:proofErr w:type="spellStart"/>
            <w:r w:rsidRPr="000F5802">
              <w:rPr>
                <w:rFonts w:ascii="Times New Roman" w:eastAsia="Calibri" w:hAnsi="Times New Roman"/>
                <w:sz w:val="24"/>
                <w:szCs w:val="24"/>
                <w:lang w:val="de-DE"/>
              </w:rPr>
              <w:t>читання</w:t>
            </w:r>
            <w:proofErr w:type="spellEnd"/>
            <w:r w:rsidRPr="000F5802">
              <w:rPr>
                <w:rFonts w:ascii="Times New Roman" w:eastAsia="Calibri" w:hAnsi="Times New Roman"/>
                <w:sz w:val="24"/>
                <w:szCs w:val="24"/>
                <w:lang w:val="de-DE"/>
              </w:rPr>
              <w:t>.</w:t>
            </w:r>
          </w:p>
        </w:tc>
        <w:tc>
          <w:tcPr>
            <w:tcW w:w="363" w:type="pct"/>
          </w:tcPr>
          <w:p w:rsidR="000F5802" w:rsidRPr="000F5802" w:rsidRDefault="000F5802" w:rsidP="000F5802">
            <w:pPr>
              <w:spacing w:after="0" w:line="240" w:lineRule="auto"/>
              <w:jc w:val="center"/>
              <w:rPr>
                <w:rFonts w:ascii="Times New Roman" w:hAnsi="Times New Roman"/>
                <w:bCs/>
                <w:sz w:val="24"/>
                <w:szCs w:val="24"/>
                <w:lang w:val="de-DE"/>
              </w:rPr>
            </w:pPr>
            <w:r w:rsidRPr="000F5802">
              <w:rPr>
                <w:rFonts w:ascii="Times New Roman" w:hAnsi="Times New Roman"/>
                <w:bCs/>
                <w:sz w:val="24"/>
                <w:szCs w:val="24"/>
                <w:lang w:val="de-DE"/>
              </w:rPr>
              <w:t>8</w:t>
            </w:r>
          </w:p>
        </w:tc>
        <w:tc>
          <w:tcPr>
            <w:tcW w:w="364"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3"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4" w:type="pct"/>
          </w:tcPr>
          <w:p w:rsidR="000F5802" w:rsidRPr="000F5802" w:rsidRDefault="000F5802" w:rsidP="000F5802">
            <w:pPr>
              <w:spacing w:after="0" w:line="240" w:lineRule="auto"/>
              <w:jc w:val="center"/>
              <w:rPr>
                <w:rFonts w:ascii="Times New Roman" w:hAnsi="Times New Roman"/>
                <w:sz w:val="24"/>
                <w:szCs w:val="24"/>
                <w:lang w:val="de-DE"/>
              </w:rPr>
            </w:pPr>
            <w:r w:rsidRPr="000F5802">
              <w:rPr>
                <w:rFonts w:ascii="Times New Roman" w:hAnsi="Times New Roman"/>
                <w:sz w:val="24"/>
                <w:szCs w:val="24"/>
                <w:lang w:val="de-DE"/>
              </w:rPr>
              <w:t>4</w:t>
            </w:r>
          </w:p>
        </w:tc>
        <w:tc>
          <w:tcPr>
            <w:tcW w:w="365"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5" w:type="pct"/>
          </w:tcPr>
          <w:p w:rsidR="000F5802" w:rsidRPr="000F5802" w:rsidRDefault="000F5802" w:rsidP="000F5802">
            <w:pPr>
              <w:tabs>
                <w:tab w:val="center" w:pos="4153"/>
                <w:tab w:val="right" w:pos="8306"/>
              </w:tabs>
              <w:spacing w:after="0" w:line="240" w:lineRule="auto"/>
              <w:jc w:val="center"/>
              <w:rPr>
                <w:rFonts w:ascii="Times New Roman" w:hAnsi="Times New Roman"/>
                <w:sz w:val="24"/>
                <w:szCs w:val="24"/>
                <w:lang w:val="de-DE"/>
              </w:rPr>
            </w:pPr>
            <w:r w:rsidRPr="000F5802">
              <w:rPr>
                <w:rFonts w:ascii="Times New Roman" w:hAnsi="Times New Roman"/>
                <w:sz w:val="24"/>
                <w:szCs w:val="24"/>
                <w:lang w:val="de-DE"/>
              </w:rPr>
              <w:t>4</w:t>
            </w:r>
          </w:p>
        </w:tc>
      </w:tr>
      <w:tr w:rsidR="000F5802" w:rsidRPr="000F5802" w:rsidTr="005E4A43">
        <w:tc>
          <w:tcPr>
            <w:tcW w:w="2817" w:type="pct"/>
          </w:tcPr>
          <w:p w:rsidR="000F5802" w:rsidRPr="000F5802" w:rsidRDefault="000F5802" w:rsidP="000F5802">
            <w:pPr>
              <w:spacing w:after="0" w:line="240" w:lineRule="auto"/>
              <w:rPr>
                <w:rFonts w:ascii="Times New Roman" w:eastAsia="Calibri" w:hAnsi="Times New Roman"/>
                <w:sz w:val="24"/>
                <w:szCs w:val="24"/>
                <w:lang w:val="de-DE"/>
              </w:rPr>
            </w:pPr>
            <w:r w:rsidRPr="000F5802">
              <w:rPr>
                <w:rFonts w:ascii="Times New Roman" w:eastAsia="Calibri" w:hAnsi="Times New Roman"/>
                <w:sz w:val="24"/>
                <w:szCs w:val="24"/>
                <w:lang w:val="uk-UA"/>
              </w:rPr>
              <w:t>Лексика до теми «</w:t>
            </w:r>
            <w:r w:rsidRPr="000F5802">
              <w:rPr>
                <w:rFonts w:ascii="Times New Roman" w:eastAsia="Calibri" w:hAnsi="Times New Roman"/>
                <w:sz w:val="24"/>
                <w:szCs w:val="24"/>
              </w:rPr>
              <w:t>K</w:t>
            </w:r>
            <w:r w:rsidRPr="000F5802">
              <w:rPr>
                <w:rFonts w:ascii="Times New Roman" w:eastAsia="Calibri" w:hAnsi="Times New Roman"/>
                <w:sz w:val="24"/>
                <w:szCs w:val="24"/>
                <w:lang w:val="uk-UA"/>
              </w:rPr>
              <w:t>ö</w:t>
            </w:r>
            <w:proofErr w:type="spellStart"/>
            <w:r w:rsidRPr="000F5802">
              <w:rPr>
                <w:rFonts w:ascii="Times New Roman" w:eastAsia="Calibri" w:hAnsi="Times New Roman"/>
                <w:sz w:val="24"/>
                <w:szCs w:val="24"/>
              </w:rPr>
              <w:t>rperbewusstsein</w:t>
            </w:r>
            <w:proofErr w:type="spellEnd"/>
            <w:r w:rsidRPr="000F5802">
              <w:rPr>
                <w:rFonts w:ascii="Times New Roman" w:eastAsia="Calibri" w:hAnsi="Times New Roman"/>
                <w:sz w:val="24"/>
                <w:szCs w:val="24"/>
                <w:lang w:val="uk-UA"/>
              </w:rPr>
              <w:t>».</w:t>
            </w:r>
            <w:r w:rsidR="00480E11">
              <w:rPr>
                <w:rFonts w:ascii="Times New Roman" w:eastAsia="Calibri" w:hAnsi="Times New Roman"/>
                <w:sz w:val="24"/>
                <w:szCs w:val="24"/>
                <w:lang w:val="uk-UA"/>
              </w:rPr>
              <w:t xml:space="preserve"> </w:t>
            </w:r>
            <w:r w:rsidRPr="000F5802">
              <w:rPr>
                <w:rFonts w:ascii="Times New Roman" w:eastAsia="Calibri" w:hAnsi="Times New Roman"/>
                <w:sz w:val="24"/>
                <w:szCs w:val="24"/>
                <w:lang w:val="uk-UA"/>
              </w:rPr>
              <w:t xml:space="preserve">Лексичні вправи. </w:t>
            </w:r>
            <w:proofErr w:type="spellStart"/>
            <w:r w:rsidRPr="000F5802">
              <w:rPr>
                <w:rFonts w:ascii="Times New Roman" w:eastAsia="Calibri" w:hAnsi="Times New Roman"/>
                <w:sz w:val="24"/>
                <w:szCs w:val="24"/>
                <w:lang w:val="de-DE"/>
              </w:rPr>
              <w:t>Граматика</w:t>
            </w:r>
            <w:proofErr w:type="spellEnd"/>
            <w:r w:rsidRPr="000F5802">
              <w:rPr>
                <w:rFonts w:ascii="Times New Roman" w:eastAsia="Calibri" w:hAnsi="Times New Roman"/>
                <w:sz w:val="24"/>
                <w:szCs w:val="24"/>
                <w:lang w:val="de-DE"/>
              </w:rPr>
              <w:t xml:space="preserve">: Verb lassen. Futurum II. </w:t>
            </w:r>
            <w:proofErr w:type="spellStart"/>
            <w:r w:rsidRPr="000F5802">
              <w:rPr>
                <w:rFonts w:ascii="Times New Roman" w:eastAsia="Calibri" w:hAnsi="Times New Roman"/>
                <w:sz w:val="24"/>
                <w:szCs w:val="24"/>
                <w:lang w:val="de-DE"/>
              </w:rPr>
              <w:t>Слухання</w:t>
            </w:r>
            <w:proofErr w:type="spellEnd"/>
            <w:r w:rsidRPr="000F5802">
              <w:rPr>
                <w:rFonts w:ascii="Times New Roman" w:eastAsia="Calibri" w:hAnsi="Times New Roman"/>
                <w:sz w:val="24"/>
                <w:szCs w:val="24"/>
                <w:lang w:val="de-DE"/>
              </w:rPr>
              <w:t xml:space="preserve">: Mein Körper – mein Kapital. </w:t>
            </w:r>
            <w:proofErr w:type="spellStart"/>
            <w:r w:rsidRPr="000F5802">
              <w:rPr>
                <w:rFonts w:ascii="Times New Roman" w:eastAsia="Calibri" w:hAnsi="Times New Roman"/>
                <w:sz w:val="24"/>
                <w:szCs w:val="24"/>
                <w:lang w:val="de-DE"/>
              </w:rPr>
              <w:t>Читання</w:t>
            </w:r>
            <w:proofErr w:type="spellEnd"/>
            <w:r w:rsidRPr="000F5802">
              <w:rPr>
                <w:rFonts w:ascii="Times New Roman" w:eastAsia="Calibri" w:hAnsi="Times New Roman"/>
                <w:sz w:val="24"/>
                <w:szCs w:val="24"/>
                <w:lang w:val="de-DE"/>
              </w:rPr>
              <w:t>: Blogbeiträge.</w:t>
            </w:r>
          </w:p>
        </w:tc>
        <w:tc>
          <w:tcPr>
            <w:tcW w:w="363" w:type="pct"/>
          </w:tcPr>
          <w:p w:rsidR="000F5802" w:rsidRPr="000F5802" w:rsidRDefault="000F5802" w:rsidP="000F5802">
            <w:pPr>
              <w:spacing w:after="0" w:line="240" w:lineRule="auto"/>
              <w:jc w:val="center"/>
              <w:rPr>
                <w:rFonts w:ascii="Times New Roman" w:hAnsi="Times New Roman"/>
                <w:bCs/>
                <w:sz w:val="24"/>
                <w:szCs w:val="24"/>
                <w:lang w:val="de-DE"/>
              </w:rPr>
            </w:pPr>
            <w:r>
              <w:rPr>
                <w:rFonts w:ascii="Times New Roman" w:hAnsi="Times New Roman"/>
                <w:bCs/>
                <w:sz w:val="24"/>
                <w:szCs w:val="24"/>
                <w:lang w:val="de-DE"/>
              </w:rPr>
              <w:t>4</w:t>
            </w:r>
          </w:p>
        </w:tc>
        <w:tc>
          <w:tcPr>
            <w:tcW w:w="364"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3"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4" w:type="pct"/>
          </w:tcPr>
          <w:p w:rsidR="000F5802" w:rsidRPr="000F5802" w:rsidRDefault="000F5802" w:rsidP="000F5802">
            <w:pPr>
              <w:spacing w:after="0" w:line="240" w:lineRule="auto"/>
              <w:jc w:val="center"/>
              <w:rPr>
                <w:rFonts w:ascii="Times New Roman" w:hAnsi="Times New Roman"/>
                <w:sz w:val="24"/>
                <w:szCs w:val="24"/>
                <w:lang w:val="de-DE"/>
              </w:rPr>
            </w:pPr>
            <w:r>
              <w:rPr>
                <w:rFonts w:ascii="Times New Roman" w:hAnsi="Times New Roman"/>
                <w:sz w:val="24"/>
                <w:szCs w:val="24"/>
                <w:lang w:val="de-DE"/>
              </w:rPr>
              <w:t>2</w:t>
            </w:r>
          </w:p>
        </w:tc>
        <w:tc>
          <w:tcPr>
            <w:tcW w:w="365"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5" w:type="pct"/>
          </w:tcPr>
          <w:p w:rsidR="000F5802" w:rsidRPr="000F5802" w:rsidRDefault="000F5802" w:rsidP="000F5802">
            <w:pPr>
              <w:tabs>
                <w:tab w:val="center" w:pos="4153"/>
                <w:tab w:val="right" w:pos="8306"/>
              </w:tabs>
              <w:spacing w:after="0" w:line="240" w:lineRule="auto"/>
              <w:jc w:val="center"/>
              <w:rPr>
                <w:rFonts w:ascii="Times New Roman" w:hAnsi="Times New Roman"/>
                <w:sz w:val="24"/>
                <w:szCs w:val="24"/>
                <w:lang w:val="de-DE"/>
              </w:rPr>
            </w:pPr>
            <w:r>
              <w:rPr>
                <w:rFonts w:ascii="Times New Roman" w:hAnsi="Times New Roman"/>
                <w:sz w:val="24"/>
                <w:szCs w:val="24"/>
                <w:lang w:val="de-DE"/>
              </w:rPr>
              <w:t>2</w:t>
            </w:r>
          </w:p>
        </w:tc>
      </w:tr>
      <w:tr w:rsidR="000F5802" w:rsidRPr="000F5802" w:rsidTr="005E4A43">
        <w:tc>
          <w:tcPr>
            <w:tcW w:w="2817" w:type="pct"/>
          </w:tcPr>
          <w:p w:rsidR="000F5802" w:rsidRPr="000F5802" w:rsidRDefault="000F5802" w:rsidP="000F5802">
            <w:pPr>
              <w:spacing w:after="0" w:line="240" w:lineRule="auto"/>
              <w:rPr>
                <w:rFonts w:ascii="Times New Roman" w:eastAsia="Calibri" w:hAnsi="Times New Roman"/>
                <w:sz w:val="24"/>
                <w:szCs w:val="24"/>
                <w:lang w:val="de-DE"/>
              </w:rPr>
            </w:pPr>
            <w:proofErr w:type="spellStart"/>
            <w:r w:rsidRPr="000F5802">
              <w:rPr>
                <w:rFonts w:ascii="Times New Roman" w:eastAsia="Calibri" w:hAnsi="Times New Roman"/>
                <w:sz w:val="24"/>
                <w:szCs w:val="24"/>
                <w:lang w:val="de-DE"/>
              </w:rPr>
              <w:t>Граматика</w:t>
            </w:r>
            <w:proofErr w:type="spellEnd"/>
            <w:r w:rsidRPr="000F5802">
              <w:rPr>
                <w:rFonts w:ascii="Times New Roman" w:eastAsia="Calibri" w:hAnsi="Times New Roman"/>
                <w:sz w:val="24"/>
                <w:szCs w:val="24"/>
                <w:lang w:val="de-DE"/>
              </w:rPr>
              <w:t xml:space="preserve">: Nominalisierung von Verben mit Nomen / Adverbien. </w:t>
            </w:r>
            <w:proofErr w:type="spellStart"/>
            <w:r w:rsidRPr="000F5802">
              <w:rPr>
                <w:rFonts w:ascii="Times New Roman" w:eastAsia="Calibri" w:hAnsi="Times New Roman"/>
                <w:sz w:val="24"/>
                <w:szCs w:val="24"/>
                <w:lang w:val="de-DE"/>
              </w:rPr>
              <w:t>Відео</w:t>
            </w:r>
            <w:proofErr w:type="spellEnd"/>
            <w:r w:rsidRPr="000F5802">
              <w:rPr>
                <w:rFonts w:ascii="Times New Roman" w:eastAsia="Calibri" w:hAnsi="Times New Roman"/>
                <w:sz w:val="24"/>
                <w:szCs w:val="24"/>
                <w:lang w:val="de-DE"/>
              </w:rPr>
              <w:t xml:space="preserve">: </w:t>
            </w:r>
            <w:proofErr w:type="spellStart"/>
            <w:r w:rsidRPr="000F5802">
              <w:rPr>
                <w:rFonts w:ascii="Times New Roman" w:eastAsia="Calibri" w:hAnsi="Times New Roman"/>
                <w:sz w:val="24"/>
                <w:szCs w:val="24"/>
                <w:lang w:val="de-DE"/>
              </w:rPr>
              <w:t>Zumba</w:t>
            </w:r>
            <w:proofErr w:type="spellEnd"/>
            <w:r w:rsidRPr="000F5802">
              <w:rPr>
                <w:rFonts w:ascii="Times New Roman" w:eastAsia="Calibri" w:hAnsi="Times New Roman"/>
                <w:sz w:val="24"/>
                <w:szCs w:val="24"/>
                <w:lang w:val="de-DE"/>
              </w:rPr>
              <w:t xml:space="preserve">. </w:t>
            </w:r>
            <w:proofErr w:type="spellStart"/>
            <w:r w:rsidRPr="000F5802">
              <w:rPr>
                <w:rFonts w:ascii="Times New Roman" w:eastAsia="Calibri" w:hAnsi="Times New Roman"/>
                <w:sz w:val="24"/>
                <w:szCs w:val="24"/>
                <w:lang w:val="de-DE"/>
              </w:rPr>
              <w:t>Презентація</w:t>
            </w:r>
            <w:proofErr w:type="spellEnd"/>
            <w:r w:rsidRPr="000F5802">
              <w:rPr>
                <w:rFonts w:ascii="Times New Roman" w:eastAsia="Calibri" w:hAnsi="Times New Roman"/>
                <w:sz w:val="24"/>
                <w:szCs w:val="24"/>
                <w:lang w:val="de-DE"/>
              </w:rPr>
              <w:t>: Beratungsgespräch.</w:t>
            </w:r>
          </w:p>
        </w:tc>
        <w:tc>
          <w:tcPr>
            <w:tcW w:w="363" w:type="pct"/>
          </w:tcPr>
          <w:p w:rsidR="000F5802" w:rsidRPr="000F5802" w:rsidRDefault="000F5802" w:rsidP="000F5802">
            <w:pPr>
              <w:spacing w:after="0" w:line="240" w:lineRule="auto"/>
              <w:jc w:val="center"/>
              <w:rPr>
                <w:rFonts w:ascii="Times New Roman" w:hAnsi="Times New Roman"/>
                <w:bCs/>
                <w:sz w:val="24"/>
                <w:szCs w:val="24"/>
                <w:lang w:val="de-DE"/>
              </w:rPr>
            </w:pPr>
            <w:r>
              <w:rPr>
                <w:rFonts w:ascii="Times New Roman" w:hAnsi="Times New Roman"/>
                <w:bCs/>
                <w:sz w:val="24"/>
                <w:szCs w:val="24"/>
                <w:lang w:val="de-DE"/>
              </w:rPr>
              <w:t>4</w:t>
            </w:r>
          </w:p>
        </w:tc>
        <w:tc>
          <w:tcPr>
            <w:tcW w:w="364"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3"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4" w:type="pct"/>
          </w:tcPr>
          <w:p w:rsidR="000F5802" w:rsidRPr="000F5802" w:rsidRDefault="000F5802" w:rsidP="000F5802">
            <w:pPr>
              <w:spacing w:after="0" w:line="240" w:lineRule="auto"/>
              <w:jc w:val="center"/>
              <w:rPr>
                <w:rFonts w:ascii="Times New Roman" w:hAnsi="Times New Roman"/>
                <w:sz w:val="24"/>
                <w:szCs w:val="24"/>
                <w:lang w:val="de-DE"/>
              </w:rPr>
            </w:pPr>
            <w:r>
              <w:rPr>
                <w:rFonts w:ascii="Times New Roman" w:hAnsi="Times New Roman"/>
                <w:sz w:val="24"/>
                <w:szCs w:val="24"/>
                <w:lang w:val="de-DE"/>
              </w:rPr>
              <w:t>2</w:t>
            </w:r>
          </w:p>
        </w:tc>
        <w:tc>
          <w:tcPr>
            <w:tcW w:w="365"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5" w:type="pct"/>
          </w:tcPr>
          <w:p w:rsidR="000F5802" w:rsidRPr="000F5802" w:rsidRDefault="000F5802" w:rsidP="000F5802">
            <w:pPr>
              <w:tabs>
                <w:tab w:val="center" w:pos="4153"/>
                <w:tab w:val="right" w:pos="8306"/>
              </w:tabs>
              <w:spacing w:after="0" w:line="240" w:lineRule="auto"/>
              <w:jc w:val="center"/>
              <w:rPr>
                <w:rFonts w:ascii="Times New Roman" w:hAnsi="Times New Roman"/>
                <w:sz w:val="24"/>
                <w:szCs w:val="24"/>
                <w:lang w:val="de-DE"/>
              </w:rPr>
            </w:pPr>
            <w:r>
              <w:rPr>
                <w:rFonts w:ascii="Times New Roman" w:hAnsi="Times New Roman"/>
                <w:sz w:val="24"/>
                <w:szCs w:val="24"/>
                <w:lang w:val="de-DE"/>
              </w:rPr>
              <w:t>2</w:t>
            </w:r>
          </w:p>
        </w:tc>
      </w:tr>
      <w:tr w:rsidR="000F5802" w:rsidRPr="000F5802" w:rsidTr="005E4A43">
        <w:tc>
          <w:tcPr>
            <w:tcW w:w="2817" w:type="pct"/>
          </w:tcPr>
          <w:p w:rsidR="000F5802" w:rsidRPr="00480E11" w:rsidRDefault="000F5802" w:rsidP="000F5802">
            <w:pPr>
              <w:spacing w:after="0" w:line="240" w:lineRule="auto"/>
              <w:rPr>
                <w:rFonts w:ascii="Times New Roman" w:eastAsia="Calibri" w:hAnsi="Times New Roman"/>
                <w:sz w:val="24"/>
                <w:szCs w:val="24"/>
                <w:lang w:val="uk-UA"/>
              </w:rPr>
            </w:pPr>
            <w:proofErr w:type="spellStart"/>
            <w:r w:rsidRPr="000F5802">
              <w:rPr>
                <w:rFonts w:ascii="Times New Roman" w:eastAsia="Calibri" w:hAnsi="Times New Roman"/>
                <w:sz w:val="24"/>
                <w:szCs w:val="24"/>
                <w:lang w:val="de-DE"/>
              </w:rPr>
              <w:t>Тест</w:t>
            </w:r>
            <w:proofErr w:type="spellEnd"/>
            <w:r w:rsidRPr="000F5802">
              <w:rPr>
                <w:rFonts w:ascii="Times New Roman" w:eastAsia="Calibri" w:hAnsi="Times New Roman"/>
                <w:sz w:val="24"/>
                <w:szCs w:val="24"/>
                <w:lang w:val="de-DE"/>
              </w:rPr>
              <w:t>. Presseschau</w:t>
            </w:r>
            <w:r w:rsidR="00480E11">
              <w:rPr>
                <w:rFonts w:ascii="Times New Roman" w:eastAsia="Calibri" w:hAnsi="Times New Roman"/>
                <w:sz w:val="24"/>
                <w:szCs w:val="24"/>
                <w:lang w:val="uk-UA"/>
              </w:rPr>
              <w:t>.</w:t>
            </w:r>
          </w:p>
        </w:tc>
        <w:tc>
          <w:tcPr>
            <w:tcW w:w="363" w:type="pct"/>
          </w:tcPr>
          <w:p w:rsidR="000F5802" w:rsidRPr="000F5802" w:rsidRDefault="000F5802" w:rsidP="000F5802">
            <w:pPr>
              <w:spacing w:after="0" w:line="240" w:lineRule="auto"/>
              <w:jc w:val="center"/>
              <w:rPr>
                <w:rFonts w:ascii="Times New Roman" w:hAnsi="Times New Roman"/>
                <w:bCs/>
                <w:sz w:val="24"/>
                <w:szCs w:val="24"/>
                <w:lang w:val="de-DE"/>
              </w:rPr>
            </w:pPr>
            <w:r>
              <w:rPr>
                <w:rFonts w:ascii="Times New Roman" w:hAnsi="Times New Roman"/>
                <w:bCs/>
                <w:sz w:val="24"/>
                <w:szCs w:val="24"/>
                <w:lang w:val="de-DE"/>
              </w:rPr>
              <w:t>4</w:t>
            </w:r>
          </w:p>
        </w:tc>
        <w:tc>
          <w:tcPr>
            <w:tcW w:w="364"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3"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4" w:type="pct"/>
          </w:tcPr>
          <w:p w:rsidR="000F5802" w:rsidRPr="000F5802" w:rsidRDefault="000F5802" w:rsidP="000F5802">
            <w:pPr>
              <w:spacing w:after="0" w:line="240" w:lineRule="auto"/>
              <w:jc w:val="center"/>
              <w:rPr>
                <w:rFonts w:ascii="Times New Roman" w:hAnsi="Times New Roman"/>
                <w:sz w:val="24"/>
                <w:szCs w:val="24"/>
                <w:lang w:val="de-DE"/>
              </w:rPr>
            </w:pPr>
            <w:r w:rsidRPr="000F5802">
              <w:rPr>
                <w:rFonts w:ascii="Times New Roman" w:hAnsi="Times New Roman"/>
                <w:sz w:val="24"/>
                <w:szCs w:val="24"/>
                <w:lang w:val="de-DE"/>
              </w:rPr>
              <w:t>2</w:t>
            </w:r>
          </w:p>
        </w:tc>
        <w:tc>
          <w:tcPr>
            <w:tcW w:w="365"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5" w:type="pct"/>
          </w:tcPr>
          <w:p w:rsidR="000F5802" w:rsidRPr="000F5802" w:rsidRDefault="000F5802" w:rsidP="000F5802">
            <w:pPr>
              <w:tabs>
                <w:tab w:val="center" w:pos="4153"/>
                <w:tab w:val="right" w:pos="8306"/>
              </w:tabs>
              <w:spacing w:after="0" w:line="240" w:lineRule="auto"/>
              <w:jc w:val="center"/>
              <w:rPr>
                <w:rFonts w:ascii="Times New Roman" w:hAnsi="Times New Roman"/>
                <w:sz w:val="24"/>
                <w:szCs w:val="24"/>
                <w:lang w:val="de-DE"/>
              </w:rPr>
            </w:pPr>
            <w:r>
              <w:rPr>
                <w:rFonts w:ascii="Times New Roman" w:hAnsi="Times New Roman"/>
                <w:sz w:val="24"/>
                <w:szCs w:val="24"/>
                <w:lang w:val="de-DE"/>
              </w:rPr>
              <w:t>2</w:t>
            </w:r>
          </w:p>
        </w:tc>
      </w:tr>
      <w:tr w:rsidR="000F5802" w:rsidRPr="000F5802" w:rsidTr="005E4A43">
        <w:tc>
          <w:tcPr>
            <w:tcW w:w="2817" w:type="pct"/>
          </w:tcPr>
          <w:p w:rsidR="000F5802" w:rsidRPr="00480E11" w:rsidRDefault="000F5802" w:rsidP="000F5802">
            <w:pPr>
              <w:spacing w:after="0" w:line="240" w:lineRule="auto"/>
              <w:rPr>
                <w:rFonts w:ascii="Times New Roman" w:eastAsia="Calibri" w:hAnsi="Times New Roman"/>
                <w:sz w:val="24"/>
                <w:szCs w:val="24"/>
                <w:lang w:val="uk-UA"/>
              </w:rPr>
            </w:pPr>
            <w:r w:rsidRPr="000F5802">
              <w:rPr>
                <w:rFonts w:ascii="Times New Roman" w:eastAsia="Calibri" w:hAnsi="Times New Roman"/>
                <w:sz w:val="24"/>
                <w:szCs w:val="24"/>
                <w:lang w:val="ru-RU"/>
              </w:rPr>
              <w:t xml:space="preserve">Лексика </w:t>
            </w:r>
            <w:proofErr w:type="gramStart"/>
            <w:r w:rsidRPr="000F5802">
              <w:rPr>
                <w:rFonts w:ascii="Times New Roman" w:eastAsia="Calibri" w:hAnsi="Times New Roman"/>
                <w:sz w:val="24"/>
                <w:szCs w:val="24"/>
                <w:lang w:val="ru-RU"/>
              </w:rPr>
              <w:t>до</w:t>
            </w:r>
            <w:proofErr w:type="gramEnd"/>
            <w:r w:rsidRPr="000F5802">
              <w:rPr>
                <w:rFonts w:ascii="Times New Roman" w:eastAsia="Calibri" w:hAnsi="Times New Roman"/>
                <w:sz w:val="24"/>
                <w:szCs w:val="24"/>
                <w:lang w:val="ru-RU"/>
              </w:rPr>
              <w:t xml:space="preserve"> теми «</w:t>
            </w:r>
            <w:r w:rsidRPr="000F5802">
              <w:rPr>
                <w:rFonts w:ascii="Times New Roman" w:eastAsia="Calibri" w:hAnsi="Times New Roman"/>
                <w:sz w:val="24"/>
                <w:szCs w:val="24"/>
                <w:lang w:val="de-DE"/>
              </w:rPr>
              <w:t>St</w:t>
            </w:r>
            <w:r w:rsidRPr="000F5802">
              <w:rPr>
                <w:rFonts w:ascii="Times New Roman" w:eastAsia="Calibri" w:hAnsi="Times New Roman"/>
                <w:sz w:val="24"/>
                <w:szCs w:val="24"/>
                <w:lang w:val="ru-RU"/>
              </w:rPr>
              <w:t>ä</w:t>
            </w:r>
            <w:proofErr w:type="spellStart"/>
            <w:r w:rsidRPr="000F5802">
              <w:rPr>
                <w:rFonts w:ascii="Times New Roman" w:eastAsia="Calibri" w:hAnsi="Times New Roman"/>
                <w:sz w:val="24"/>
                <w:szCs w:val="24"/>
                <w:lang w:val="de-DE"/>
              </w:rPr>
              <w:t>dte</w:t>
            </w:r>
            <w:proofErr w:type="spellEnd"/>
            <w:r w:rsidRPr="000F5802">
              <w:rPr>
                <w:rFonts w:ascii="Times New Roman" w:eastAsia="Calibri" w:hAnsi="Times New Roman"/>
                <w:sz w:val="24"/>
                <w:szCs w:val="24"/>
                <w:lang w:val="ru-RU"/>
              </w:rPr>
              <w:t xml:space="preserve"> </w:t>
            </w:r>
            <w:r w:rsidRPr="000F5802">
              <w:rPr>
                <w:rFonts w:ascii="Times New Roman" w:eastAsia="Calibri" w:hAnsi="Times New Roman"/>
                <w:sz w:val="24"/>
                <w:szCs w:val="24"/>
                <w:lang w:val="de-DE"/>
              </w:rPr>
              <w:t>erleben</w:t>
            </w:r>
            <w:r w:rsidRPr="000F5802">
              <w:rPr>
                <w:rFonts w:ascii="Times New Roman" w:eastAsia="Calibri" w:hAnsi="Times New Roman"/>
                <w:sz w:val="24"/>
                <w:szCs w:val="24"/>
                <w:lang w:val="ru-RU"/>
              </w:rPr>
              <w:t>».</w:t>
            </w:r>
            <w:proofErr w:type="spellStart"/>
            <w:r w:rsidRPr="000F5802">
              <w:rPr>
                <w:rFonts w:ascii="Times New Roman" w:eastAsia="Calibri" w:hAnsi="Times New Roman"/>
                <w:sz w:val="24"/>
                <w:szCs w:val="24"/>
                <w:lang w:val="ru-RU"/>
              </w:rPr>
              <w:t>Лексичні</w:t>
            </w:r>
            <w:proofErr w:type="spellEnd"/>
            <w:r w:rsidRPr="000F5802">
              <w:rPr>
                <w:rFonts w:ascii="Times New Roman" w:eastAsia="Calibri" w:hAnsi="Times New Roman"/>
                <w:sz w:val="24"/>
                <w:szCs w:val="24"/>
                <w:lang w:val="ru-RU"/>
              </w:rPr>
              <w:t xml:space="preserve"> </w:t>
            </w:r>
            <w:proofErr w:type="spellStart"/>
            <w:r w:rsidRPr="000F5802">
              <w:rPr>
                <w:rFonts w:ascii="Times New Roman" w:eastAsia="Calibri" w:hAnsi="Times New Roman"/>
                <w:sz w:val="24"/>
                <w:szCs w:val="24"/>
                <w:lang w:val="ru-RU"/>
              </w:rPr>
              <w:t>вправи</w:t>
            </w:r>
            <w:proofErr w:type="spellEnd"/>
            <w:r w:rsidRPr="000F5802">
              <w:rPr>
                <w:rFonts w:ascii="Times New Roman" w:eastAsia="Calibri" w:hAnsi="Times New Roman"/>
                <w:sz w:val="24"/>
                <w:szCs w:val="24"/>
                <w:lang w:val="ru-RU"/>
              </w:rPr>
              <w:t xml:space="preserve">. </w:t>
            </w:r>
            <w:proofErr w:type="spellStart"/>
            <w:r w:rsidRPr="000F5802">
              <w:rPr>
                <w:rFonts w:ascii="Times New Roman" w:eastAsia="Calibri" w:hAnsi="Times New Roman"/>
                <w:sz w:val="24"/>
                <w:szCs w:val="24"/>
              </w:rPr>
              <w:t>Граматика</w:t>
            </w:r>
            <w:proofErr w:type="spellEnd"/>
            <w:r w:rsidRPr="000F5802">
              <w:rPr>
                <w:rFonts w:ascii="Times New Roman" w:eastAsia="Calibri" w:hAnsi="Times New Roman"/>
                <w:sz w:val="24"/>
                <w:szCs w:val="24"/>
                <w:lang w:val="de-DE"/>
              </w:rPr>
              <w:t xml:space="preserve">: Bedeutungen des Konjunktivs II. </w:t>
            </w:r>
            <w:proofErr w:type="spellStart"/>
            <w:r w:rsidRPr="000F5802">
              <w:rPr>
                <w:rFonts w:ascii="Times New Roman" w:eastAsia="Calibri" w:hAnsi="Times New Roman"/>
                <w:sz w:val="24"/>
                <w:szCs w:val="24"/>
              </w:rPr>
              <w:t>Слухання</w:t>
            </w:r>
            <w:proofErr w:type="spellEnd"/>
            <w:r w:rsidRPr="000F5802">
              <w:rPr>
                <w:rFonts w:ascii="Times New Roman" w:eastAsia="Calibri" w:hAnsi="Times New Roman"/>
                <w:sz w:val="24"/>
                <w:szCs w:val="24"/>
              </w:rPr>
              <w:t xml:space="preserve">: </w:t>
            </w:r>
            <w:proofErr w:type="spellStart"/>
            <w:r w:rsidRPr="000F5802">
              <w:rPr>
                <w:rFonts w:ascii="Times New Roman" w:eastAsia="Calibri" w:hAnsi="Times New Roman"/>
                <w:sz w:val="24"/>
                <w:szCs w:val="24"/>
                <w:lang w:val="de-DE"/>
              </w:rPr>
              <w:t>Stadtf</w:t>
            </w:r>
            <w:proofErr w:type="spellEnd"/>
            <w:r w:rsidRPr="000F5802">
              <w:rPr>
                <w:rFonts w:ascii="Times New Roman" w:eastAsia="Calibri" w:hAnsi="Times New Roman"/>
                <w:sz w:val="24"/>
                <w:szCs w:val="24"/>
              </w:rPr>
              <w:t>ü</w:t>
            </w:r>
            <w:proofErr w:type="spellStart"/>
            <w:r w:rsidRPr="000F5802">
              <w:rPr>
                <w:rFonts w:ascii="Times New Roman" w:eastAsia="Calibri" w:hAnsi="Times New Roman"/>
                <w:sz w:val="24"/>
                <w:szCs w:val="24"/>
                <w:lang w:val="de-DE"/>
              </w:rPr>
              <w:t>hrer</w:t>
            </w:r>
            <w:proofErr w:type="spellEnd"/>
            <w:r w:rsidRPr="000F5802">
              <w:rPr>
                <w:rFonts w:ascii="Times New Roman" w:eastAsia="Calibri" w:hAnsi="Times New Roman"/>
                <w:sz w:val="24"/>
                <w:szCs w:val="24"/>
              </w:rPr>
              <w:t>-</w:t>
            </w:r>
            <w:r w:rsidRPr="000F5802">
              <w:rPr>
                <w:rFonts w:ascii="Times New Roman" w:eastAsia="Calibri" w:hAnsi="Times New Roman"/>
                <w:sz w:val="24"/>
                <w:szCs w:val="24"/>
                <w:lang w:val="de-DE"/>
              </w:rPr>
              <w:t>App</w:t>
            </w:r>
            <w:r w:rsidRPr="000F5802">
              <w:rPr>
                <w:rFonts w:ascii="Times New Roman" w:eastAsia="Calibri" w:hAnsi="Times New Roman"/>
                <w:sz w:val="24"/>
                <w:szCs w:val="24"/>
              </w:rPr>
              <w:t xml:space="preserve">. </w:t>
            </w:r>
            <w:proofErr w:type="spellStart"/>
            <w:r w:rsidRPr="000F5802">
              <w:rPr>
                <w:rFonts w:ascii="Times New Roman" w:eastAsia="Calibri" w:hAnsi="Times New Roman"/>
                <w:sz w:val="24"/>
                <w:szCs w:val="24"/>
              </w:rPr>
              <w:t>Читання</w:t>
            </w:r>
            <w:proofErr w:type="spellEnd"/>
            <w:r w:rsidRPr="000F5802">
              <w:rPr>
                <w:rFonts w:ascii="Times New Roman" w:eastAsia="Calibri" w:hAnsi="Times New Roman"/>
                <w:sz w:val="24"/>
                <w:szCs w:val="24"/>
              </w:rPr>
              <w:t xml:space="preserve">: </w:t>
            </w:r>
            <w:r w:rsidRPr="000F5802">
              <w:rPr>
                <w:rFonts w:ascii="Times New Roman" w:eastAsia="Calibri" w:hAnsi="Times New Roman"/>
                <w:sz w:val="24"/>
                <w:szCs w:val="24"/>
                <w:lang w:val="de-DE"/>
              </w:rPr>
              <w:t>Werbeprospekte</w:t>
            </w:r>
            <w:r w:rsidR="00480E11">
              <w:rPr>
                <w:rFonts w:ascii="Times New Roman" w:eastAsia="Calibri" w:hAnsi="Times New Roman"/>
                <w:sz w:val="24"/>
                <w:szCs w:val="24"/>
                <w:lang w:val="uk-UA"/>
              </w:rPr>
              <w:t>.</w:t>
            </w:r>
          </w:p>
        </w:tc>
        <w:tc>
          <w:tcPr>
            <w:tcW w:w="363" w:type="pct"/>
          </w:tcPr>
          <w:p w:rsidR="000F5802" w:rsidRPr="000F5802" w:rsidRDefault="000F5802" w:rsidP="000F5802">
            <w:pPr>
              <w:spacing w:after="0" w:line="240" w:lineRule="auto"/>
              <w:jc w:val="center"/>
              <w:rPr>
                <w:rFonts w:ascii="Times New Roman" w:hAnsi="Times New Roman"/>
                <w:bCs/>
                <w:sz w:val="24"/>
                <w:szCs w:val="24"/>
                <w:lang w:val="de-DE"/>
              </w:rPr>
            </w:pPr>
            <w:r w:rsidRPr="000F5802">
              <w:rPr>
                <w:rFonts w:ascii="Times New Roman" w:hAnsi="Times New Roman"/>
                <w:bCs/>
                <w:sz w:val="24"/>
                <w:szCs w:val="24"/>
                <w:lang w:val="de-DE"/>
              </w:rPr>
              <w:t>4</w:t>
            </w:r>
          </w:p>
        </w:tc>
        <w:tc>
          <w:tcPr>
            <w:tcW w:w="364"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3"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4" w:type="pct"/>
          </w:tcPr>
          <w:p w:rsidR="000F5802" w:rsidRPr="000F5802" w:rsidRDefault="000F5802" w:rsidP="000F5802">
            <w:pPr>
              <w:spacing w:after="0" w:line="240" w:lineRule="auto"/>
              <w:jc w:val="center"/>
              <w:rPr>
                <w:rFonts w:ascii="Times New Roman" w:hAnsi="Times New Roman"/>
                <w:sz w:val="24"/>
                <w:szCs w:val="24"/>
                <w:lang w:val="de-DE"/>
              </w:rPr>
            </w:pPr>
            <w:r w:rsidRPr="000F5802">
              <w:rPr>
                <w:rFonts w:ascii="Times New Roman" w:hAnsi="Times New Roman"/>
                <w:sz w:val="24"/>
                <w:szCs w:val="24"/>
                <w:lang w:val="de-DE"/>
              </w:rPr>
              <w:t>2</w:t>
            </w:r>
          </w:p>
        </w:tc>
        <w:tc>
          <w:tcPr>
            <w:tcW w:w="365"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5" w:type="pct"/>
          </w:tcPr>
          <w:p w:rsidR="000F5802" w:rsidRPr="000F5802" w:rsidRDefault="000F5802" w:rsidP="000F5802">
            <w:pPr>
              <w:tabs>
                <w:tab w:val="center" w:pos="4153"/>
                <w:tab w:val="right" w:pos="8306"/>
              </w:tabs>
              <w:spacing w:after="0" w:line="240" w:lineRule="auto"/>
              <w:jc w:val="center"/>
              <w:rPr>
                <w:rFonts w:ascii="Times New Roman" w:hAnsi="Times New Roman"/>
                <w:sz w:val="24"/>
                <w:szCs w:val="24"/>
                <w:lang w:val="de-DE"/>
              </w:rPr>
            </w:pPr>
            <w:r w:rsidRPr="000F5802">
              <w:rPr>
                <w:rFonts w:ascii="Times New Roman" w:hAnsi="Times New Roman"/>
                <w:sz w:val="24"/>
                <w:szCs w:val="24"/>
                <w:lang w:val="de-DE"/>
              </w:rPr>
              <w:t>2</w:t>
            </w:r>
          </w:p>
        </w:tc>
      </w:tr>
      <w:tr w:rsidR="000F5802" w:rsidRPr="000F5802" w:rsidTr="005E4A43">
        <w:tc>
          <w:tcPr>
            <w:tcW w:w="2817" w:type="pct"/>
          </w:tcPr>
          <w:p w:rsidR="000F5802" w:rsidRPr="000F5802" w:rsidRDefault="000F5802" w:rsidP="000F5802">
            <w:pPr>
              <w:spacing w:after="0" w:line="240" w:lineRule="auto"/>
              <w:rPr>
                <w:rFonts w:ascii="Times New Roman" w:eastAsia="Calibri" w:hAnsi="Times New Roman"/>
                <w:sz w:val="24"/>
                <w:szCs w:val="24"/>
                <w:lang w:val="de-DE"/>
              </w:rPr>
            </w:pPr>
            <w:proofErr w:type="spellStart"/>
            <w:r w:rsidRPr="000F5802">
              <w:rPr>
                <w:rFonts w:ascii="Times New Roman" w:eastAsia="Calibri" w:hAnsi="Times New Roman"/>
                <w:sz w:val="24"/>
                <w:szCs w:val="24"/>
                <w:lang w:val="de-DE"/>
              </w:rPr>
              <w:lastRenderedPageBreak/>
              <w:t>Граматика</w:t>
            </w:r>
            <w:proofErr w:type="spellEnd"/>
            <w:r w:rsidRPr="000F5802">
              <w:rPr>
                <w:rFonts w:ascii="Times New Roman" w:eastAsia="Calibri" w:hAnsi="Times New Roman"/>
                <w:sz w:val="24"/>
                <w:szCs w:val="24"/>
                <w:lang w:val="de-DE"/>
              </w:rPr>
              <w:t xml:space="preserve">: Adjektive mit Präpositionen. </w:t>
            </w:r>
            <w:proofErr w:type="spellStart"/>
            <w:r w:rsidRPr="000F5802">
              <w:rPr>
                <w:rFonts w:ascii="Times New Roman" w:eastAsia="Calibri" w:hAnsi="Times New Roman"/>
                <w:sz w:val="24"/>
                <w:szCs w:val="24"/>
                <w:lang w:val="de-DE"/>
              </w:rPr>
              <w:t>Відео</w:t>
            </w:r>
            <w:proofErr w:type="spellEnd"/>
            <w:r w:rsidRPr="000F5802">
              <w:rPr>
                <w:rFonts w:ascii="Times New Roman" w:eastAsia="Calibri" w:hAnsi="Times New Roman"/>
                <w:sz w:val="24"/>
                <w:szCs w:val="24"/>
                <w:lang w:val="de-DE"/>
              </w:rPr>
              <w:t xml:space="preserve">: Eisbach-Surfer. </w:t>
            </w:r>
            <w:proofErr w:type="spellStart"/>
            <w:r w:rsidRPr="000F5802">
              <w:rPr>
                <w:rFonts w:ascii="Times New Roman" w:eastAsia="Calibri" w:hAnsi="Times New Roman"/>
                <w:sz w:val="24"/>
                <w:szCs w:val="24"/>
                <w:lang w:val="de-DE"/>
              </w:rPr>
              <w:t>Читання</w:t>
            </w:r>
            <w:proofErr w:type="spellEnd"/>
            <w:r w:rsidRPr="000F5802">
              <w:rPr>
                <w:rFonts w:ascii="Times New Roman" w:eastAsia="Calibri" w:hAnsi="Times New Roman"/>
                <w:sz w:val="24"/>
                <w:szCs w:val="24"/>
                <w:lang w:val="de-DE"/>
              </w:rPr>
              <w:t xml:space="preserve">: Berliner Stadtteile. </w:t>
            </w:r>
            <w:proofErr w:type="spellStart"/>
            <w:r w:rsidRPr="000F5802">
              <w:rPr>
                <w:rFonts w:ascii="Times New Roman" w:eastAsia="Calibri" w:hAnsi="Times New Roman"/>
                <w:sz w:val="24"/>
                <w:szCs w:val="24"/>
                <w:lang w:val="de-DE"/>
              </w:rPr>
              <w:t>Презентація</w:t>
            </w:r>
            <w:proofErr w:type="spellEnd"/>
            <w:r w:rsidRPr="000F5802">
              <w:rPr>
                <w:rFonts w:ascii="Times New Roman" w:eastAsia="Calibri" w:hAnsi="Times New Roman"/>
                <w:sz w:val="24"/>
                <w:szCs w:val="24"/>
                <w:lang w:val="de-DE"/>
              </w:rPr>
              <w:t>: Freizeitangebote.</w:t>
            </w:r>
          </w:p>
        </w:tc>
        <w:tc>
          <w:tcPr>
            <w:tcW w:w="363" w:type="pct"/>
          </w:tcPr>
          <w:p w:rsidR="000F5802" w:rsidRPr="000F5802" w:rsidRDefault="000F5802" w:rsidP="000F5802">
            <w:pPr>
              <w:spacing w:after="0" w:line="240" w:lineRule="auto"/>
              <w:jc w:val="center"/>
              <w:rPr>
                <w:rFonts w:ascii="Times New Roman" w:hAnsi="Times New Roman"/>
                <w:bCs/>
                <w:sz w:val="24"/>
                <w:szCs w:val="24"/>
                <w:lang w:val="de-DE"/>
              </w:rPr>
            </w:pPr>
            <w:r w:rsidRPr="000F5802">
              <w:rPr>
                <w:rFonts w:ascii="Times New Roman" w:hAnsi="Times New Roman"/>
                <w:bCs/>
                <w:sz w:val="24"/>
                <w:szCs w:val="24"/>
                <w:lang w:val="de-DE"/>
              </w:rPr>
              <w:t>4</w:t>
            </w:r>
          </w:p>
        </w:tc>
        <w:tc>
          <w:tcPr>
            <w:tcW w:w="364"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3"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4" w:type="pct"/>
          </w:tcPr>
          <w:p w:rsidR="000F5802" w:rsidRPr="000F5802" w:rsidRDefault="000F5802" w:rsidP="000F5802">
            <w:pPr>
              <w:spacing w:after="0" w:line="240" w:lineRule="auto"/>
              <w:jc w:val="center"/>
              <w:rPr>
                <w:rFonts w:ascii="Times New Roman" w:hAnsi="Times New Roman"/>
                <w:sz w:val="24"/>
                <w:szCs w:val="24"/>
                <w:lang w:val="de-DE"/>
              </w:rPr>
            </w:pPr>
            <w:r w:rsidRPr="000F5802">
              <w:rPr>
                <w:rFonts w:ascii="Times New Roman" w:hAnsi="Times New Roman"/>
                <w:sz w:val="24"/>
                <w:szCs w:val="24"/>
                <w:lang w:val="de-DE"/>
              </w:rPr>
              <w:t>2</w:t>
            </w:r>
          </w:p>
        </w:tc>
        <w:tc>
          <w:tcPr>
            <w:tcW w:w="365"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5" w:type="pct"/>
          </w:tcPr>
          <w:p w:rsidR="000F5802" w:rsidRPr="000F5802" w:rsidRDefault="000F5802" w:rsidP="000F5802">
            <w:pPr>
              <w:tabs>
                <w:tab w:val="center" w:pos="4153"/>
                <w:tab w:val="right" w:pos="8306"/>
              </w:tabs>
              <w:spacing w:after="0" w:line="240" w:lineRule="auto"/>
              <w:jc w:val="center"/>
              <w:rPr>
                <w:rFonts w:ascii="Times New Roman" w:hAnsi="Times New Roman"/>
                <w:sz w:val="24"/>
                <w:szCs w:val="24"/>
                <w:lang w:val="de-DE"/>
              </w:rPr>
            </w:pPr>
            <w:r w:rsidRPr="000F5802">
              <w:rPr>
                <w:rFonts w:ascii="Times New Roman" w:hAnsi="Times New Roman"/>
                <w:sz w:val="24"/>
                <w:szCs w:val="24"/>
                <w:lang w:val="de-DE"/>
              </w:rPr>
              <w:t>2</w:t>
            </w:r>
          </w:p>
        </w:tc>
      </w:tr>
      <w:tr w:rsidR="000F5802" w:rsidRPr="000F5802" w:rsidTr="005E4A43">
        <w:tc>
          <w:tcPr>
            <w:tcW w:w="2817" w:type="pct"/>
          </w:tcPr>
          <w:p w:rsidR="000F5802" w:rsidRPr="000F5802" w:rsidRDefault="000F5802" w:rsidP="000F5802">
            <w:pPr>
              <w:spacing w:after="0" w:line="240" w:lineRule="auto"/>
              <w:rPr>
                <w:rFonts w:ascii="Times New Roman" w:eastAsia="Calibri" w:hAnsi="Times New Roman"/>
                <w:sz w:val="24"/>
                <w:szCs w:val="24"/>
                <w:lang w:val="de-DE"/>
              </w:rPr>
            </w:pPr>
            <w:proofErr w:type="spellStart"/>
            <w:r w:rsidRPr="000F5802">
              <w:rPr>
                <w:rFonts w:ascii="Times New Roman" w:eastAsia="Calibri" w:hAnsi="Times New Roman"/>
                <w:sz w:val="24"/>
                <w:szCs w:val="24"/>
                <w:lang w:val="de-DE"/>
              </w:rPr>
              <w:t>Тест</w:t>
            </w:r>
            <w:proofErr w:type="spellEnd"/>
            <w:r w:rsidRPr="000F5802">
              <w:rPr>
                <w:rFonts w:ascii="Times New Roman" w:eastAsia="Calibri" w:hAnsi="Times New Roman"/>
                <w:sz w:val="24"/>
                <w:szCs w:val="24"/>
                <w:lang w:val="de-DE"/>
              </w:rPr>
              <w:t xml:space="preserve">. </w:t>
            </w:r>
            <w:proofErr w:type="spellStart"/>
            <w:r w:rsidRPr="000F5802">
              <w:rPr>
                <w:rFonts w:ascii="Times New Roman" w:eastAsia="Calibri" w:hAnsi="Times New Roman"/>
                <w:sz w:val="24"/>
                <w:szCs w:val="24"/>
                <w:lang w:val="de-DE"/>
              </w:rPr>
              <w:t>Домашнє</w:t>
            </w:r>
            <w:proofErr w:type="spellEnd"/>
            <w:r w:rsidRPr="000F5802">
              <w:rPr>
                <w:rFonts w:ascii="Times New Roman" w:eastAsia="Calibri" w:hAnsi="Times New Roman"/>
                <w:sz w:val="24"/>
                <w:szCs w:val="24"/>
                <w:lang w:val="de-DE"/>
              </w:rPr>
              <w:t xml:space="preserve"> </w:t>
            </w:r>
            <w:proofErr w:type="spellStart"/>
            <w:r w:rsidRPr="000F5802">
              <w:rPr>
                <w:rFonts w:ascii="Times New Roman" w:eastAsia="Calibri" w:hAnsi="Times New Roman"/>
                <w:sz w:val="24"/>
                <w:szCs w:val="24"/>
                <w:lang w:val="de-DE"/>
              </w:rPr>
              <w:t>читання</w:t>
            </w:r>
            <w:proofErr w:type="spellEnd"/>
            <w:r w:rsidRPr="000F5802">
              <w:rPr>
                <w:rFonts w:ascii="Times New Roman" w:eastAsia="Calibri" w:hAnsi="Times New Roman"/>
                <w:sz w:val="24"/>
                <w:szCs w:val="24"/>
                <w:lang w:val="de-DE"/>
              </w:rPr>
              <w:t>.</w:t>
            </w:r>
          </w:p>
        </w:tc>
        <w:tc>
          <w:tcPr>
            <w:tcW w:w="363" w:type="pct"/>
          </w:tcPr>
          <w:p w:rsidR="000F5802" w:rsidRPr="000F5802" w:rsidRDefault="000F5802" w:rsidP="000F5802">
            <w:pPr>
              <w:spacing w:after="0" w:line="240" w:lineRule="auto"/>
              <w:jc w:val="center"/>
              <w:rPr>
                <w:rFonts w:ascii="Times New Roman" w:hAnsi="Times New Roman"/>
                <w:bCs/>
                <w:sz w:val="24"/>
                <w:szCs w:val="24"/>
                <w:lang w:val="de-DE"/>
              </w:rPr>
            </w:pPr>
            <w:r>
              <w:rPr>
                <w:rFonts w:ascii="Times New Roman" w:hAnsi="Times New Roman"/>
                <w:bCs/>
                <w:sz w:val="24"/>
                <w:szCs w:val="24"/>
                <w:lang w:val="de-DE"/>
              </w:rPr>
              <w:t>6</w:t>
            </w:r>
          </w:p>
        </w:tc>
        <w:tc>
          <w:tcPr>
            <w:tcW w:w="364"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3"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4" w:type="pct"/>
          </w:tcPr>
          <w:p w:rsidR="000F5802" w:rsidRPr="000F5802" w:rsidRDefault="000F5802" w:rsidP="000F5802">
            <w:pPr>
              <w:spacing w:after="0" w:line="240" w:lineRule="auto"/>
              <w:jc w:val="center"/>
              <w:rPr>
                <w:rFonts w:ascii="Times New Roman" w:hAnsi="Times New Roman"/>
                <w:sz w:val="24"/>
                <w:szCs w:val="24"/>
                <w:lang w:val="de-DE"/>
              </w:rPr>
            </w:pPr>
            <w:r>
              <w:rPr>
                <w:rFonts w:ascii="Times New Roman" w:hAnsi="Times New Roman"/>
                <w:sz w:val="24"/>
                <w:szCs w:val="24"/>
                <w:lang w:val="de-DE"/>
              </w:rPr>
              <w:t>2</w:t>
            </w:r>
          </w:p>
        </w:tc>
        <w:tc>
          <w:tcPr>
            <w:tcW w:w="365" w:type="pct"/>
          </w:tcPr>
          <w:p w:rsidR="000F5802" w:rsidRPr="000F5802" w:rsidRDefault="000F5802" w:rsidP="000F5802">
            <w:pPr>
              <w:spacing w:after="0" w:line="240" w:lineRule="auto"/>
              <w:jc w:val="center"/>
              <w:rPr>
                <w:rFonts w:ascii="Times New Roman" w:hAnsi="Times New Roman"/>
                <w:bCs/>
                <w:sz w:val="24"/>
                <w:szCs w:val="24"/>
                <w:lang w:val="uk-UA"/>
              </w:rPr>
            </w:pPr>
          </w:p>
        </w:tc>
        <w:tc>
          <w:tcPr>
            <w:tcW w:w="365" w:type="pct"/>
          </w:tcPr>
          <w:p w:rsidR="000F5802" w:rsidRPr="000F5802" w:rsidRDefault="000F5802" w:rsidP="000F5802">
            <w:pPr>
              <w:tabs>
                <w:tab w:val="center" w:pos="4153"/>
                <w:tab w:val="right" w:pos="8306"/>
              </w:tabs>
              <w:spacing w:after="0" w:line="240" w:lineRule="auto"/>
              <w:jc w:val="center"/>
              <w:rPr>
                <w:rFonts w:ascii="Times New Roman" w:hAnsi="Times New Roman"/>
                <w:sz w:val="24"/>
                <w:szCs w:val="24"/>
                <w:lang w:val="de-DE"/>
              </w:rPr>
            </w:pPr>
            <w:r w:rsidRPr="000F5802">
              <w:rPr>
                <w:rFonts w:ascii="Times New Roman" w:hAnsi="Times New Roman"/>
                <w:sz w:val="24"/>
                <w:szCs w:val="24"/>
                <w:lang w:val="de-DE"/>
              </w:rPr>
              <w:t>4</w:t>
            </w:r>
          </w:p>
        </w:tc>
      </w:tr>
      <w:tr w:rsidR="000F5802" w:rsidRPr="00D05194" w:rsidTr="005E4A43">
        <w:tc>
          <w:tcPr>
            <w:tcW w:w="2817" w:type="pct"/>
          </w:tcPr>
          <w:p w:rsidR="000F5802" w:rsidRPr="00345FB3" w:rsidRDefault="000F5802" w:rsidP="006C14F3">
            <w:pPr>
              <w:pStyle w:val="a4"/>
              <w:autoSpaceDE w:val="0"/>
              <w:autoSpaceDN w:val="0"/>
              <w:spacing w:after="0" w:line="240" w:lineRule="auto"/>
              <w:jc w:val="right"/>
              <w:rPr>
                <w:rFonts w:ascii="Times New Roman" w:hAnsi="Times New Roman"/>
                <w:sz w:val="24"/>
                <w:szCs w:val="24"/>
                <w:lang w:val="uk-UA"/>
              </w:rPr>
            </w:pPr>
            <w:r>
              <w:rPr>
                <w:rFonts w:ascii="Times New Roman" w:hAnsi="Times New Roman"/>
                <w:sz w:val="24"/>
                <w:szCs w:val="24"/>
                <w:lang w:val="uk-UA"/>
              </w:rPr>
              <w:t>Модульна контрольна робота</w:t>
            </w:r>
          </w:p>
        </w:tc>
        <w:tc>
          <w:tcPr>
            <w:tcW w:w="363" w:type="pct"/>
          </w:tcPr>
          <w:p w:rsidR="000F5802" w:rsidRPr="00D05194" w:rsidRDefault="000F5802" w:rsidP="006C14F3">
            <w:pPr>
              <w:spacing w:after="0" w:line="240" w:lineRule="auto"/>
              <w:jc w:val="center"/>
              <w:rPr>
                <w:rFonts w:ascii="Times New Roman" w:hAnsi="Times New Roman"/>
                <w:bCs/>
                <w:sz w:val="24"/>
                <w:szCs w:val="24"/>
                <w:lang w:val="de-DE"/>
              </w:rPr>
            </w:pPr>
            <w:r>
              <w:rPr>
                <w:rFonts w:ascii="Times New Roman" w:hAnsi="Times New Roman"/>
                <w:bCs/>
                <w:sz w:val="24"/>
                <w:szCs w:val="24"/>
                <w:lang w:val="de-DE"/>
              </w:rPr>
              <w:t>2</w:t>
            </w:r>
          </w:p>
        </w:tc>
        <w:tc>
          <w:tcPr>
            <w:tcW w:w="364" w:type="pct"/>
          </w:tcPr>
          <w:p w:rsidR="000F5802" w:rsidRPr="00345FB3" w:rsidRDefault="000F5802" w:rsidP="006C14F3">
            <w:pPr>
              <w:spacing w:after="0" w:line="240" w:lineRule="auto"/>
              <w:jc w:val="center"/>
              <w:rPr>
                <w:rFonts w:ascii="Times New Roman" w:hAnsi="Times New Roman"/>
                <w:bCs/>
                <w:sz w:val="24"/>
                <w:szCs w:val="24"/>
                <w:lang w:val="uk-UA"/>
              </w:rPr>
            </w:pPr>
          </w:p>
        </w:tc>
        <w:tc>
          <w:tcPr>
            <w:tcW w:w="363" w:type="pct"/>
          </w:tcPr>
          <w:p w:rsidR="000F5802" w:rsidRPr="00345FB3" w:rsidRDefault="000F5802" w:rsidP="006C14F3">
            <w:pPr>
              <w:spacing w:after="0" w:line="240" w:lineRule="auto"/>
              <w:jc w:val="center"/>
              <w:rPr>
                <w:rFonts w:ascii="Times New Roman" w:hAnsi="Times New Roman"/>
                <w:bCs/>
                <w:sz w:val="24"/>
                <w:szCs w:val="24"/>
                <w:lang w:val="uk-UA"/>
              </w:rPr>
            </w:pPr>
          </w:p>
        </w:tc>
        <w:tc>
          <w:tcPr>
            <w:tcW w:w="364" w:type="pct"/>
          </w:tcPr>
          <w:p w:rsidR="000F5802" w:rsidRPr="00345FB3" w:rsidRDefault="000F5802" w:rsidP="006C14F3">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c>
          <w:tcPr>
            <w:tcW w:w="365" w:type="pct"/>
          </w:tcPr>
          <w:p w:rsidR="000F5802" w:rsidRPr="00345FB3" w:rsidRDefault="000F5802" w:rsidP="006C14F3">
            <w:pPr>
              <w:spacing w:after="0" w:line="240" w:lineRule="auto"/>
              <w:jc w:val="center"/>
              <w:rPr>
                <w:rFonts w:ascii="Times New Roman" w:hAnsi="Times New Roman"/>
                <w:bCs/>
                <w:sz w:val="24"/>
                <w:szCs w:val="24"/>
                <w:lang w:val="uk-UA"/>
              </w:rPr>
            </w:pPr>
          </w:p>
        </w:tc>
        <w:tc>
          <w:tcPr>
            <w:tcW w:w="365" w:type="pct"/>
          </w:tcPr>
          <w:p w:rsidR="000F5802" w:rsidRPr="00345FB3" w:rsidRDefault="000F5802" w:rsidP="006C14F3">
            <w:pPr>
              <w:spacing w:after="0" w:line="240" w:lineRule="auto"/>
              <w:jc w:val="center"/>
              <w:rPr>
                <w:rFonts w:ascii="Times New Roman" w:hAnsi="Times New Roman"/>
                <w:bCs/>
                <w:sz w:val="24"/>
                <w:szCs w:val="24"/>
                <w:lang w:val="uk-UA"/>
              </w:rPr>
            </w:pPr>
          </w:p>
        </w:tc>
      </w:tr>
      <w:tr w:rsidR="000F5802" w:rsidRPr="00D05194" w:rsidTr="005E4A43">
        <w:tc>
          <w:tcPr>
            <w:tcW w:w="2817" w:type="pct"/>
          </w:tcPr>
          <w:p w:rsidR="000F5802" w:rsidRPr="00345FB3" w:rsidRDefault="000F5802" w:rsidP="006C14F3">
            <w:pPr>
              <w:pStyle w:val="a4"/>
              <w:autoSpaceDE w:val="0"/>
              <w:autoSpaceDN w:val="0"/>
              <w:spacing w:after="0" w:line="240" w:lineRule="auto"/>
              <w:jc w:val="right"/>
              <w:rPr>
                <w:rFonts w:ascii="Times New Roman" w:hAnsi="Times New Roman"/>
                <w:sz w:val="24"/>
                <w:szCs w:val="24"/>
                <w:lang w:val="uk-UA"/>
              </w:rPr>
            </w:pPr>
            <w:r w:rsidRPr="00345FB3">
              <w:rPr>
                <w:rFonts w:ascii="Times New Roman" w:hAnsi="Times New Roman"/>
                <w:sz w:val="24"/>
                <w:szCs w:val="24"/>
                <w:lang w:val="uk-UA"/>
              </w:rPr>
              <w:t>Разом за модуль</w:t>
            </w:r>
          </w:p>
        </w:tc>
        <w:tc>
          <w:tcPr>
            <w:tcW w:w="363" w:type="pct"/>
          </w:tcPr>
          <w:p w:rsidR="000F5802" w:rsidRPr="00D05194" w:rsidRDefault="000F5802" w:rsidP="006C14F3">
            <w:pPr>
              <w:spacing w:after="0" w:line="240" w:lineRule="auto"/>
              <w:jc w:val="center"/>
              <w:rPr>
                <w:rFonts w:ascii="Times New Roman" w:hAnsi="Times New Roman"/>
                <w:bCs/>
                <w:sz w:val="24"/>
                <w:szCs w:val="24"/>
                <w:lang w:val="de-DE"/>
              </w:rPr>
            </w:pPr>
            <w:r>
              <w:rPr>
                <w:rFonts w:ascii="Times New Roman" w:hAnsi="Times New Roman"/>
                <w:bCs/>
                <w:sz w:val="24"/>
                <w:szCs w:val="24"/>
                <w:lang w:val="de-DE"/>
              </w:rPr>
              <w:t>44</w:t>
            </w:r>
          </w:p>
        </w:tc>
        <w:tc>
          <w:tcPr>
            <w:tcW w:w="364" w:type="pct"/>
          </w:tcPr>
          <w:p w:rsidR="000F5802" w:rsidRPr="00345FB3" w:rsidRDefault="000F5802" w:rsidP="006C14F3">
            <w:pPr>
              <w:spacing w:after="0" w:line="240" w:lineRule="auto"/>
              <w:jc w:val="center"/>
              <w:rPr>
                <w:rFonts w:ascii="Times New Roman" w:hAnsi="Times New Roman"/>
                <w:bCs/>
                <w:sz w:val="24"/>
                <w:szCs w:val="24"/>
                <w:lang w:val="uk-UA"/>
              </w:rPr>
            </w:pPr>
          </w:p>
        </w:tc>
        <w:tc>
          <w:tcPr>
            <w:tcW w:w="363" w:type="pct"/>
          </w:tcPr>
          <w:p w:rsidR="000F5802" w:rsidRPr="00345FB3" w:rsidRDefault="000F5802" w:rsidP="006C14F3">
            <w:pPr>
              <w:spacing w:after="0" w:line="240" w:lineRule="auto"/>
              <w:jc w:val="center"/>
              <w:rPr>
                <w:rFonts w:ascii="Times New Roman" w:hAnsi="Times New Roman"/>
                <w:bCs/>
                <w:sz w:val="24"/>
                <w:szCs w:val="24"/>
                <w:lang w:val="uk-UA"/>
              </w:rPr>
            </w:pPr>
          </w:p>
        </w:tc>
        <w:tc>
          <w:tcPr>
            <w:tcW w:w="364" w:type="pct"/>
          </w:tcPr>
          <w:p w:rsidR="000F5802" w:rsidRPr="00D05194" w:rsidRDefault="000F5802" w:rsidP="006C14F3">
            <w:pPr>
              <w:spacing w:after="0" w:line="240" w:lineRule="auto"/>
              <w:jc w:val="center"/>
              <w:rPr>
                <w:rFonts w:ascii="Times New Roman" w:hAnsi="Times New Roman"/>
                <w:bCs/>
                <w:sz w:val="24"/>
                <w:szCs w:val="24"/>
                <w:lang w:val="de-DE"/>
              </w:rPr>
            </w:pPr>
            <w:r>
              <w:rPr>
                <w:rFonts w:ascii="Times New Roman" w:hAnsi="Times New Roman"/>
                <w:bCs/>
                <w:sz w:val="24"/>
                <w:szCs w:val="24"/>
                <w:lang w:val="de-DE"/>
              </w:rPr>
              <w:t>22</w:t>
            </w:r>
          </w:p>
        </w:tc>
        <w:tc>
          <w:tcPr>
            <w:tcW w:w="365" w:type="pct"/>
          </w:tcPr>
          <w:p w:rsidR="000F5802" w:rsidRPr="00345FB3" w:rsidRDefault="000F5802" w:rsidP="006C14F3">
            <w:pPr>
              <w:spacing w:after="0" w:line="240" w:lineRule="auto"/>
              <w:jc w:val="center"/>
              <w:rPr>
                <w:rFonts w:ascii="Times New Roman" w:hAnsi="Times New Roman"/>
                <w:bCs/>
                <w:sz w:val="24"/>
                <w:szCs w:val="24"/>
                <w:lang w:val="uk-UA"/>
              </w:rPr>
            </w:pPr>
          </w:p>
        </w:tc>
        <w:tc>
          <w:tcPr>
            <w:tcW w:w="365" w:type="pct"/>
          </w:tcPr>
          <w:p w:rsidR="000F5802" w:rsidRPr="00D05194" w:rsidRDefault="000F5802" w:rsidP="006C14F3">
            <w:pPr>
              <w:spacing w:after="0" w:line="240" w:lineRule="auto"/>
              <w:jc w:val="center"/>
              <w:rPr>
                <w:rFonts w:ascii="Times New Roman" w:hAnsi="Times New Roman"/>
                <w:bCs/>
                <w:sz w:val="24"/>
                <w:szCs w:val="24"/>
                <w:lang w:val="de-DE"/>
              </w:rPr>
            </w:pPr>
            <w:r>
              <w:rPr>
                <w:rFonts w:ascii="Times New Roman" w:hAnsi="Times New Roman"/>
                <w:bCs/>
                <w:sz w:val="24"/>
                <w:szCs w:val="24"/>
                <w:lang w:val="de-DE"/>
              </w:rPr>
              <w:t>22</w:t>
            </w:r>
          </w:p>
        </w:tc>
      </w:tr>
      <w:tr w:rsidR="000F5802" w:rsidRPr="00D05194" w:rsidTr="005E4A43">
        <w:tc>
          <w:tcPr>
            <w:tcW w:w="2817" w:type="pct"/>
          </w:tcPr>
          <w:p w:rsidR="000F5802" w:rsidRPr="006513CD" w:rsidRDefault="000F5802" w:rsidP="006C14F3">
            <w:pPr>
              <w:pStyle w:val="a4"/>
              <w:autoSpaceDE w:val="0"/>
              <w:autoSpaceDN w:val="0"/>
              <w:spacing w:after="0" w:line="240" w:lineRule="auto"/>
              <w:jc w:val="right"/>
              <w:rPr>
                <w:rFonts w:ascii="Times New Roman" w:hAnsi="Times New Roman"/>
                <w:b/>
                <w:sz w:val="24"/>
                <w:szCs w:val="24"/>
                <w:lang w:val="uk-UA"/>
              </w:rPr>
            </w:pPr>
            <w:r w:rsidRPr="006513CD">
              <w:rPr>
                <w:rFonts w:ascii="Times New Roman" w:hAnsi="Times New Roman"/>
                <w:b/>
                <w:sz w:val="24"/>
                <w:szCs w:val="24"/>
                <w:lang w:val="uk-UA"/>
              </w:rPr>
              <w:t>Разом за семестр</w:t>
            </w:r>
          </w:p>
        </w:tc>
        <w:tc>
          <w:tcPr>
            <w:tcW w:w="363" w:type="pct"/>
          </w:tcPr>
          <w:p w:rsidR="000F5802" w:rsidRPr="000F5802" w:rsidRDefault="000F5802" w:rsidP="006C14F3">
            <w:pPr>
              <w:spacing w:after="0" w:line="240" w:lineRule="auto"/>
              <w:jc w:val="center"/>
              <w:rPr>
                <w:rFonts w:ascii="Times New Roman" w:hAnsi="Times New Roman"/>
                <w:bCs/>
                <w:sz w:val="24"/>
                <w:szCs w:val="24"/>
              </w:rPr>
            </w:pPr>
            <w:r>
              <w:rPr>
                <w:rFonts w:ascii="Times New Roman" w:hAnsi="Times New Roman"/>
                <w:bCs/>
                <w:sz w:val="24"/>
                <w:szCs w:val="24"/>
              </w:rPr>
              <w:t>9</w:t>
            </w:r>
            <w:r w:rsidR="000523B1">
              <w:rPr>
                <w:rFonts w:ascii="Times New Roman" w:hAnsi="Times New Roman"/>
                <w:bCs/>
                <w:sz w:val="24"/>
                <w:szCs w:val="24"/>
              </w:rPr>
              <w:t>0</w:t>
            </w:r>
          </w:p>
        </w:tc>
        <w:tc>
          <w:tcPr>
            <w:tcW w:w="364" w:type="pct"/>
          </w:tcPr>
          <w:p w:rsidR="000F5802" w:rsidRPr="00345FB3" w:rsidRDefault="000F5802" w:rsidP="006C14F3">
            <w:pPr>
              <w:spacing w:after="0" w:line="240" w:lineRule="auto"/>
              <w:jc w:val="center"/>
              <w:rPr>
                <w:rFonts w:ascii="Times New Roman" w:hAnsi="Times New Roman"/>
                <w:bCs/>
                <w:sz w:val="24"/>
                <w:szCs w:val="24"/>
                <w:lang w:val="uk-UA"/>
              </w:rPr>
            </w:pPr>
          </w:p>
        </w:tc>
        <w:tc>
          <w:tcPr>
            <w:tcW w:w="363" w:type="pct"/>
          </w:tcPr>
          <w:p w:rsidR="000F5802" w:rsidRPr="00345FB3" w:rsidRDefault="000F5802" w:rsidP="006C14F3">
            <w:pPr>
              <w:spacing w:after="0" w:line="240" w:lineRule="auto"/>
              <w:jc w:val="center"/>
              <w:rPr>
                <w:rFonts w:ascii="Times New Roman" w:hAnsi="Times New Roman"/>
                <w:bCs/>
                <w:sz w:val="24"/>
                <w:szCs w:val="24"/>
                <w:lang w:val="uk-UA"/>
              </w:rPr>
            </w:pPr>
          </w:p>
        </w:tc>
        <w:tc>
          <w:tcPr>
            <w:tcW w:w="364" w:type="pct"/>
          </w:tcPr>
          <w:p w:rsidR="000F5802" w:rsidRPr="00345FB3" w:rsidRDefault="000F5802" w:rsidP="006C14F3">
            <w:pPr>
              <w:spacing w:after="0" w:line="240" w:lineRule="auto"/>
              <w:jc w:val="center"/>
              <w:rPr>
                <w:rFonts w:ascii="Times New Roman" w:hAnsi="Times New Roman"/>
                <w:bCs/>
                <w:sz w:val="24"/>
                <w:szCs w:val="24"/>
                <w:lang w:val="uk-UA"/>
              </w:rPr>
            </w:pPr>
            <w:r>
              <w:rPr>
                <w:rFonts w:ascii="Times New Roman" w:hAnsi="Times New Roman"/>
                <w:bCs/>
                <w:sz w:val="24"/>
                <w:szCs w:val="24"/>
              </w:rPr>
              <w:t>4</w:t>
            </w:r>
            <w:r>
              <w:rPr>
                <w:rFonts w:ascii="Times New Roman" w:hAnsi="Times New Roman"/>
                <w:bCs/>
                <w:sz w:val="24"/>
                <w:szCs w:val="24"/>
                <w:lang w:val="uk-UA"/>
              </w:rPr>
              <w:t>4</w:t>
            </w:r>
          </w:p>
        </w:tc>
        <w:tc>
          <w:tcPr>
            <w:tcW w:w="365" w:type="pct"/>
          </w:tcPr>
          <w:p w:rsidR="000F5802" w:rsidRPr="00345FB3" w:rsidRDefault="000F5802" w:rsidP="006C14F3">
            <w:pPr>
              <w:spacing w:after="0" w:line="240" w:lineRule="auto"/>
              <w:jc w:val="center"/>
              <w:rPr>
                <w:rFonts w:ascii="Times New Roman" w:hAnsi="Times New Roman"/>
                <w:bCs/>
                <w:sz w:val="24"/>
                <w:szCs w:val="24"/>
                <w:lang w:val="uk-UA"/>
              </w:rPr>
            </w:pPr>
          </w:p>
        </w:tc>
        <w:tc>
          <w:tcPr>
            <w:tcW w:w="365" w:type="pct"/>
          </w:tcPr>
          <w:p w:rsidR="000F5802" w:rsidRPr="000F5802" w:rsidRDefault="000F5802" w:rsidP="006C14F3">
            <w:pPr>
              <w:spacing w:after="0" w:line="240" w:lineRule="auto"/>
              <w:jc w:val="center"/>
              <w:rPr>
                <w:rFonts w:ascii="Times New Roman" w:hAnsi="Times New Roman"/>
                <w:bCs/>
                <w:sz w:val="24"/>
                <w:szCs w:val="24"/>
              </w:rPr>
            </w:pPr>
            <w:r>
              <w:rPr>
                <w:rFonts w:ascii="Times New Roman" w:hAnsi="Times New Roman"/>
                <w:bCs/>
                <w:sz w:val="24"/>
                <w:szCs w:val="24"/>
              </w:rPr>
              <w:t>4</w:t>
            </w:r>
            <w:r w:rsidR="000523B1">
              <w:rPr>
                <w:rFonts w:ascii="Times New Roman" w:hAnsi="Times New Roman"/>
                <w:bCs/>
                <w:sz w:val="24"/>
                <w:szCs w:val="24"/>
              </w:rPr>
              <w:t>6</w:t>
            </w:r>
          </w:p>
        </w:tc>
      </w:tr>
      <w:tr w:rsidR="000F5802" w:rsidRPr="00D05194" w:rsidTr="00681307">
        <w:tc>
          <w:tcPr>
            <w:tcW w:w="5000" w:type="pct"/>
            <w:gridSpan w:val="7"/>
          </w:tcPr>
          <w:p w:rsidR="000F5802" w:rsidRPr="00D05194" w:rsidRDefault="000F5802" w:rsidP="006C14F3">
            <w:pPr>
              <w:spacing w:after="0" w:line="240" w:lineRule="auto"/>
              <w:jc w:val="center"/>
              <w:rPr>
                <w:rFonts w:ascii="Times New Roman" w:hAnsi="Times New Roman"/>
                <w:b/>
                <w:bCs/>
                <w:sz w:val="24"/>
                <w:szCs w:val="24"/>
                <w:lang w:val="ru-RU"/>
              </w:rPr>
            </w:pPr>
            <w:r>
              <w:rPr>
                <w:rFonts w:ascii="Times New Roman" w:hAnsi="Times New Roman"/>
                <w:b/>
                <w:bCs/>
                <w:sz w:val="24"/>
                <w:szCs w:val="24"/>
                <w:lang w:val="uk-UA"/>
              </w:rPr>
              <w:t>Модуль</w:t>
            </w:r>
            <w:r w:rsidRPr="00D05194">
              <w:rPr>
                <w:rFonts w:ascii="Times New Roman" w:hAnsi="Times New Roman"/>
                <w:b/>
                <w:bCs/>
                <w:sz w:val="24"/>
                <w:szCs w:val="24"/>
                <w:lang w:val="ru-RU"/>
              </w:rPr>
              <w:t xml:space="preserve"> 3</w:t>
            </w:r>
          </w:p>
        </w:tc>
      </w:tr>
      <w:tr w:rsidR="005E4A43" w:rsidRPr="00D05194" w:rsidTr="005E4A43">
        <w:tc>
          <w:tcPr>
            <w:tcW w:w="2817" w:type="pct"/>
          </w:tcPr>
          <w:p w:rsidR="005E4A43" w:rsidRPr="005E4A43" w:rsidRDefault="005E4A43" w:rsidP="005E4A43">
            <w:pPr>
              <w:spacing w:after="0" w:line="240" w:lineRule="auto"/>
              <w:rPr>
                <w:rFonts w:ascii="Times New Roman" w:eastAsia="Calibri" w:hAnsi="Times New Roman"/>
                <w:sz w:val="24"/>
                <w:szCs w:val="24"/>
                <w:lang w:val="uk-UA"/>
              </w:rPr>
            </w:pPr>
            <w:r w:rsidRPr="005E4A43">
              <w:rPr>
                <w:rFonts w:ascii="Times New Roman" w:eastAsia="Calibri" w:hAnsi="Times New Roman"/>
                <w:sz w:val="24"/>
                <w:szCs w:val="24"/>
                <w:lang w:val="uk-UA"/>
              </w:rPr>
              <w:t>Лексика до теми «</w:t>
            </w:r>
            <w:r w:rsidRPr="005E4A43">
              <w:rPr>
                <w:rFonts w:ascii="Times New Roman" w:eastAsia="Calibri" w:hAnsi="Times New Roman"/>
                <w:sz w:val="24"/>
                <w:szCs w:val="24"/>
                <w:lang w:val="de-DE"/>
              </w:rPr>
              <w:t>Beziehungen</w:t>
            </w:r>
            <w:r w:rsidRPr="005E4A43">
              <w:rPr>
                <w:rFonts w:ascii="Times New Roman" w:eastAsia="Calibri" w:hAnsi="Times New Roman"/>
                <w:sz w:val="24"/>
                <w:szCs w:val="24"/>
                <w:lang w:val="uk-UA"/>
              </w:rPr>
              <w:t>».</w:t>
            </w:r>
            <w:r w:rsidRPr="005E4A43">
              <w:rPr>
                <w:rFonts w:ascii="Times New Roman" w:eastAsia="Calibri" w:hAnsi="Times New Roman"/>
                <w:sz w:val="24"/>
                <w:szCs w:val="24"/>
                <w:lang w:val="ru-RU"/>
              </w:rPr>
              <w:t xml:space="preserve"> </w:t>
            </w:r>
            <w:r w:rsidRPr="005E4A43">
              <w:rPr>
                <w:rFonts w:ascii="Times New Roman" w:eastAsia="Calibri" w:hAnsi="Times New Roman"/>
                <w:sz w:val="24"/>
                <w:szCs w:val="24"/>
                <w:lang w:val="uk-UA"/>
              </w:rPr>
              <w:t xml:space="preserve">Лексичні вправи. Граматика: </w:t>
            </w:r>
            <w:r w:rsidRPr="005E4A43">
              <w:rPr>
                <w:rFonts w:ascii="Times New Roman" w:eastAsia="Calibri" w:hAnsi="Times New Roman"/>
                <w:sz w:val="24"/>
                <w:szCs w:val="24"/>
                <w:lang w:val="de-DE"/>
              </w:rPr>
              <w:t>Nomen mit Präpositionen</w:t>
            </w:r>
            <w:r w:rsidRPr="005E4A43">
              <w:rPr>
                <w:rFonts w:ascii="Times New Roman" w:eastAsia="Calibri" w:hAnsi="Times New Roman"/>
                <w:sz w:val="24"/>
                <w:szCs w:val="24"/>
                <w:lang w:val="uk-UA"/>
              </w:rPr>
              <w:t xml:space="preserve">. Слухання: </w:t>
            </w:r>
            <w:r w:rsidRPr="005E4A43">
              <w:rPr>
                <w:rFonts w:ascii="Times New Roman" w:eastAsia="Calibri" w:hAnsi="Times New Roman"/>
                <w:sz w:val="24"/>
                <w:szCs w:val="24"/>
                <w:lang w:val="de-DE"/>
              </w:rPr>
              <w:t>Patchwork-Familien</w:t>
            </w:r>
            <w:r w:rsidRPr="005E4A43">
              <w:rPr>
                <w:rFonts w:ascii="Times New Roman" w:eastAsia="Calibri" w:hAnsi="Times New Roman"/>
                <w:sz w:val="24"/>
                <w:szCs w:val="24"/>
                <w:lang w:val="uk-UA"/>
              </w:rPr>
              <w:t>. Читання:</w:t>
            </w:r>
            <w:r w:rsidRPr="005E4A43">
              <w:rPr>
                <w:rFonts w:ascii="Times New Roman" w:eastAsia="Calibri" w:hAnsi="Times New Roman"/>
                <w:sz w:val="24"/>
                <w:szCs w:val="24"/>
                <w:lang w:val="de-DE"/>
              </w:rPr>
              <w:t xml:space="preserve"> Romanauszug</w:t>
            </w:r>
            <w:r w:rsidRPr="005E4A43">
              <w:rPr>
                <w:rFonts w:ascii="Times New Roman" w:eastAsia="Calibri" w:hAnsi="Times New Roman"/>
                <w:sz w:val="24"/>
                <w:szCs w:val="24"/>
                <w:lang w:val="uk-UA"/>
              </w:rPr>
              <w:t>.</w:t>
            </w:r>
          </w:p>
        </w:tc>
        <w:tc>
          <w:tcPr>
            <w:tcW w:w="363" w:type="pct"/>
          </w:tcPr>
          <w:p w:rsidR="005E4A43" w:rsidRPr="005E4A43" w:rsidRDefault="005E4A43" w:rsidP="00575DBD">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364"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Pr>
          <w:p w:rsidR="005E4A43" w:rsidRPr="001D2A61" w:rsidRDefault="005E4A43" w:rsidP="00575DBD">
            <w:pPr>
              <w:spacing w:after="0" w:line="240" w:lineRule="auto"/>
              <w:jc w:val="center"/>
              <w:rPr>
                <w:rFonts w:asciiTheme="majorBidi" w:eastAsia="Calibri" w:hAnsiTheme="majorBidi" w:cstheme="majorBidi"/>
                <w:sz w:val="24"/>
                <w:szCs w:val="24"/>
                <w:lang w:val="de-DE"/>
              </w:rPr>
            </w:pPr>
            <w:r w:rsidRPr="001D2A61">
              <w:rPr>
                <w:rFonts w:asciiTheme="majorBidi" w:eastAsia="Calibri" w:hAnsiTheme="majorBidi" w:cstheme="majorBidi"/>
                <w:sz w:val="24"/>
                <w:szCs w:val="24"/>
                <w:lang w:val="de-DE"/>
              </w:rPr>
              <w:t>2</w:t>
            </w:r>
          </w:p>
        </w:tc>
        <w:tc>
          <w:tcPr>
            <w:tcW w:w="365"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Pr>
          <w:p w:rsidR="005E4A43" w:rsidRPr="005E4A43" w:rsidRDefault="005E4A43" w:rsidP="00575DBD">
            <w:pPr>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2</w:t>
            </w:r>
          </w:p>
        </w:tc>
      </w:tr>
      <w:tr w:rsidR="005E4A43" w:rsidRPr="00D05194" w:rsidTr="005E4A43">
        <w:tc>
          <w:tcPr>
            <w:tcW w:w="2817" w:type="pct"/>
          </w:tcPr>
          <w:p w:rsidR="005E4A43" w:rsidRPr="005E4A43" w:rsidRDefault="005E4A43" w:rsidP="005E4A43">
            <w:pPr>
              <w:spacing w:after="0" w:line="240" w:lineRule="auto"/>
              <w:rPr>
                <w:rFonts w:ascii="Times New Roman" w:eastAsia="Calibri" w:hAnsi="Times New Roman"/>
                <w:sz w:val="24"/>
                <w:szCs w:val="24"/>
                <w:lang w:val="de-DE"/>
              </w:rPr>
            </w:pPr>
            <w:r w:rsidRPr="005E4A43">
              <w:rPr>
                <w:rFonts w:ascii="Times New Roman" w:eastAsia="Calibri" w:hAnsi="Times New Roman"/>
                <w:sz w:val="24"/>
                <w:szCs w:val="24"/>
                <w:lang w:val="uk-UA"/>
              </w:rPr>
              <w:t xml:space="preserve">Граматика: </w:t>
            </w:r>
            <w:r w:rsidRPr="005E4A43">
              <w:rPr>
                <w:rFonts w:ascii="Times New Roman" w:eastAsia="Calibri" w:hAnsi="Times New Roman"/>
                <w:sz w:val="24"/>
                <w:szCs w:val="24"/>
                <w:lang w:val="de-DE"/>
              </w:rPr>
              <w:t>Indirekte Rede</w:t>
            </w:r>
            <w:r w:rsidRPr="005E4A43">
              <w:rPr>
                <w:rFonts w:ascii="Times New Roman" w:eastAsia="Calibri" w:hAnsi="Times New Roman"/>
                <w:sz w:val="24"/>
                <w:szCs w:val="24"/>
                <w:lang w:val="uk-UA"/>
              </w:rPr>
              <w:t xml:space="preserve">. Слухання: </w:t>
            </w:r>
            <w:r w:rsidRPr="005E4A43">
              <w:rPr>
                <w:rFonts w:ascii="Times New Roman" w:eastAsia="Calibri" w:hAnsi="Times New Roman"/>
                <w:sz w:val="24"/>
                <w:szCs w:val="24"/>
                <w:lang w:val="de-DE"/>
              </w:rPr>
              <w:t>Paargespräche</w:t>
            </w:r>
            <w:r w:rsidRPr="005E4A43">
              <w:rPr>
                <w:rFonts w:ascii="Times New Roman" w:eastAsia="Calibri" w:hAnsi="Times New Roman"/>
                <w:sz w:val="24"/>
                <w:szCs w:val="24"/>
                <w:lang w:val="uk-UA"/>
              </w:rPr>
              <w:t xml:space="preserve">. Презентація: </w:t>
            </w:r>
            <w:proofErr w:type="spellStart"/>
            <w:r w:rsidRPr="005E4A43">
              <w:rPr>
                <w:rFonts w:ascii="Times New Roman" w:eastAsia="Calibri" w:hAnsi="Times New Roman"/>
                <w:sz w:val="24"/>
                <w:szCs w:val="24"/>
                <w:lang w:val="de-DE"/>
              </w:rPr>
              <w:t>Bikulturelle</w:t>
            </w:r>
            <w:proofErr w:type="spellEnd"/>
            <w:r w:rsidRPr="005E4A43">
              <w:rPr>
                <w:rFonts w:ascii="Times New Roman" w:eastAsia="Calibri" w:hAnsi="Times New Roman"/>
                <w:sz w:val="24"/>
                <w:szCs w:val="24"/>
                <w:lang w:val="de-DE"/>
              </w:rPr>
              <w:t xml:space="preserve"> Beziehungen</w:t>
            </w:r>
          </w:p>
        </w:tc>
        <w:tc>
          <w:tcPr>
            <w:tcW w:w="363" w:type="pct"/>
          </w:tcPr>
          <w:p w:rsidR="005E4A43" w:rsidRPr="005E4A43" w:rsidRDefault="005E4A43" w:rsidP="00575DBD">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364"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Pr>
          <w:p w:rsidR="005E4A43" w:rsidRPr="001D2A61" w:rsidRDefault="005E4A43" w:rsidP="00575DBD">
            <w:pPr>
              <w:spacing w:after="0" w:line="240" w:lineRule="auto"/>
              <w:jc w:val="center"/>
              <w:rPr>
                <w:rFonts w:asciiTheme="majorBidi" w:eastAsia="Calibri" w:hAnsiTheme="majorBidi" w:cstheme="majorBidi"/>
                <w:sz w:val="24"/>
                <w:szCs w:val="24"/>
                <w:lang w:val="de-DE"/>
              </w:rPr>
            </w:pPr>
            <w:r>
              <w:rPr>
                <w:rFonts w:asciiTheme="majorBidi" w:eastAsia="Calibri" w:hAnsiTheme="majorBidi" w:cstheme="majorBidi"/>
                <w:sz w:val="24"/>
                <w:szCs w:val="24"/>
                <w:lang w:val="de-DE"/>
              </w:rPr>
              <w:t>2</w:t>
            </w:r>
          </w:p>
        </w:tc>
        <w:tc>
          <w:tcPr>
            <w:tcW w:w="365"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Pr>
          <w:p w:rsidR="005E4A43" w:rsidRPr="005E4A43" w:rsidRDefault="005E4A43" w:rsidP="00575DBD">
            <w:pPr>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2</w:t>
            </w:r>
          </w:p>
        </w:tc>
      </w:tr>
      <w:tr w:rsidR="005E4A43" w:rsidRPr="00D05194" w:rsidTr="005E4A43">
        <w:tc>
          <w:tcPr>
            <w:tcW w:w="2817" w:type="pct"/>
          </w:tcPr>
          <w:p w:rsidR="005E4A43" w:rsidRPr="005E4A43" w:rsidRDefault="005E4A43" w:rsidP="005E4A43">
            <w:pPr>
              <w:spacing w:after="0" w:line="240" w:lineRule="auto"/>
              <w:rPr>
                <w:rFonts w:ascii="Times New Roman" w:eastAsia="Calibri" w:hAnsi="Times New Roman"/>
                <w:sz w:val="24"/>
                <w:szCs w:val="24"/>
                <w:lang w:val="uk-UA"/>
              </w:rPr>
            </w:pPr>
            <w:r w:rsidRPr="005E4A43">
              <w:rPr>
                <w:rFonts w:ascii="Times New Roman" w:eastAsia="Calibri" w:hAnsi="Times New Roman"/>
                <w:sz w:val="24"/>
                <w:szCs w:val="24"/>
                <w:lang w:val="uk-UA"/>
              </w:rPr>
              <w:t>Граматика:</w:t>
            </w:r>
            <w:r w:rsidRPr="005E4A43">
              <w:rPr>
                <w:rFonts w:ascii="Times New Roman" w:eastAsia="Calibri" w:hAnsi="Times New Roman"/>
                <w:sz w:val="24"/>
                <w:szCs w:val="24"/>
                <w:lang w:val="de-DE"/>
              </w:rPr>
              <w:t xml:space="preserve"> Relativsä</w:t>
            </w:r>
            <w:r>
              <w:rPr>
                <w:rFonts w:ascii="Times New Roman" w:eastAsia="Calibri" w:hAnsi="Times New Roman"/>
                <w:sz w:val="24"/>
                <w:szCs w:val="24"/>
                <w:lang w:val="de-DE"/>
              </w:rPr>
              <w:t xml:space="preserve">tze. Vergleichsätze. </w:t>
            </w:r>
            <w:proofErr w:type="spellStart"/>
            <w:r>
              <w:rPr>
                <w:rFonts w:ascii="Times New Roman" w:eastAsia="Calibri" w:hAnsi="Times New Roman"/>
                <w:sz w:val="24"/>
                <w:szCs w:val="24"/>
                <w:lang w:val="de-DE"/>
              </w:rPr>
              <w:t>Читання</w:t>
            </w:r>
            <w:proofErr w:type="spellEnd"/>
            <w:r>
              <w:rPr>
                <w:rFonts w:ascii="Times New Roman" w:eastAsia="Calibri" w:hAnsi="Times New Roman"/>
                <w:sz w:val="24"/>
                <w:szCs w:val="24"/>
                <w:lang w:val="de-DE"/>
              </w:rPr>
              <w:t>: F</w:t>
            </w:r>
            <w:r w:rsidRPr="005E4A43">
              <w:rPr>
                <w:rFonts w:ascii="Times New Roman" w:eastAsia="Calibri" w:hAnsi="Times New Roman"/>
                <w:sz w:val="24"/>
                <w:szCs w:val="24"/>
                <w:lang w:val="de-DE"/>
              </w:rPr>
              <w:t>e</w:t>
            </w:r>
            <w:r>
              <w:rPr>
                <w:rFonts w:ascii="Times New Roman" w:eastAsia="Calibri" w:hAnsi="Times New Roman"/>
                <w:sz w:val="24"/>
                <w:szCs w:val="24"/>
                <w:lang w:val="de-DE"/>
              </w:rPr>
              <w:t>r</w:t>
            </w:r>
            <w:r w:rsidRPr="005E4A43">
              <w:rPr>
                <w:rFonts w:ascii="Times New Roman" w:eastAsia="Calibri" w:hAnsi="Times New Roman"/>
                <w:sz w:val="24"/>
                <w:szCs w:val="24"/>
                <w:lang w:val="de-DE"/>
              </w:rPr>
              <w:t xml:space="preserve">nbeziehungen. </w:t>
            </w:r>
            <w:r w:rsidRPr="005E4A43">
              <w:rPr>
                <w:rFonts w:ascii="Times New Roman" w:eastAsia="Calibri" w:hAnsi="Times New Roman"/>
                <w:sz w:val="24"/>
                <w:szCs w:val="24"/>
                <w:lang w:val="uk-UA"/>
              </w:rPr>
              <w:t>Тест.</w:t>
            </w:r>
          </w:p>
        </w:tc>
        <w:tc>
          <w:tcPr>
            <w:tcW w:w="363" w:type="pct"/>
          </w:tcPr>
          <w:p w:rsidR="005E4A43" w:rsidRPr="00345FB3" w:rsidRDefault="005E4A43" w:rsidP="00575DB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Pr>
          <w:p w:rsidR="005E4A43" w:rsidRPr="001D2A61" w:rsidRDefault="005E4A43" w:rsidP="00575DBD">
            <w:pPr>
              <w:spacing w:after="0" w:line="240" w:lineRule="auto"/>
              <w:jc w:val="center"/>
              <w:rPr>
                <w:rFonts w:asciiTheme="majorBidi" w:eastAsia="Calibri" w:hAnsiTheme="majorBidi" w:cstheme="majorBidi"/>
                <w:sz w:val="24"/>
                <w:szCs w:val="24"/>
                <w:lang w:val="de-DE"/>
              </w:rPr>
            </w:pPr>
            <w:r w:rsidRPr="001D2A61">
              <w:rPr>
                <w:rFonts w:asciiTheme="majorBidi" w:eastAsia="Calibri" w:hAnsiTheme="majorBidi" w:cstheme="majorBidi"/>
                <w:sz w:val="24"/>
                <w:szCs w:val="24"/>
                <w:lang w:val="de-DE"/>
              </w:rPr>
              <w:t>2</w:t>
            </w:r>
          </w:p>
        </w:tc>
        <w:tc>
          <w:tcPr>
            <w:tcW w:w="365"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Pr>
          <w:p w:rsidR="005E4A43" w:rsidRPr="001D2A61" w:rsidRDefault="005E4A43" w:rsidP="00575DBD">
            <w:pPr>
              <w:spacing w:after="0" w:line="240" w:lineRule="auto"/>
              <w:jc w:val="center"/>
              <w:rPr>
                <w:rFonts w:asciiTheme="majorBidi" w:eastAsia="Calibri" w:hAnsiTheme="majorBidi" w:cstheme="majorBidi"/>
                <w:sz w:val="24"/>
                <w:szCs w:val="24"/>
                <w:lang w:val="de-DE"/>
              </w:rPr>
            </w:pPr>
            <w:r w:rsidRPr="001D2A61">
              <w:rPr>
                <w:rFonts w:asciiTheme="majorBidi" w:eastAsia="Calibri" w:hAnsiTheme="majorBidi" w:cstheme="majorBidi"/>
                <w:sz w:val="24"/>
                <w:szCs w:val="24"/>
                <w:lang w:val="de-DE"/>
              </w:rPr>
              <w:t>2</w:t>
            </w:r>
          </w:p>
        </w:tc>
      </w:tr>
      <w:tr w:rsidR="005E4A43" w:rsidRPr="00D05194" w:rsidTr="005E4A43">
        <w:tc>
          <w:tcPr>
            <w:tcW w:w="2817" w:type="pct"/>
          </w:tcPr>
          <w:p w:rsidR="005E4A43" w:rsidRPr="005E4A43" w:rsidRDefault="005E4A43" w:rsidP="005E4A43">
            <w:pPr>
              <w:spacing w:after="0" w:line="240" w:lineRule="auto"/>
              <w:rPr>
                <w:rFonts w:ascii="Times New Roman" w:eastAsia="Calibri" w:hAnsi="Times New Roman"/>
                <w:sz w:val="24"/>
                <w:szCs w:val="24"/>
                <w:lang w:val="uk-UA"/>
              </w:rPr>
            </w:pPr>
            <w:r w:rsidRPr="005E4A43">
              <w:rPr>
                <w:rFonts w:ascii="Times New Roman" w:eastAsia="Calibri" w:hAnsi="Times New Roman"/>
                <w:sz w:val="24"/>
                <w:szCs w:val="24"/>
                <w:lang w:val="uk-UA"/>
              </w:rPr>
              <w:t xml:space="preserve">Домашнє читання. </w:t>
            </w:r>
          </w:p>
        </w:tc>
        <w:tc>
          <w:tcPr>
            <w:tcW w:w="363" w:type="pct"/>
          </w:tcPr>
          <w:p w:rsidR="005E4A43" w:rsidRPr="005E4A43" w:rsidRDefault="005E4A43" w:rsidP="00575DBD">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364"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Pr>
          <w:p w:rsidR="005E4A43" w:rsidRPr="001D2A61" w:rsidRDefault="005E4A43" w:rsidP="00575DBD">
            <w:pPr>
              <w:spacing w:after="0" w:line="240" w:lineRule="auto"/>
              <w:jc w:val="center"/>
              <w:rPr>
                <w:rFonts w:asciiTheme="majorBidi" w:eastAsia="Calibri" w:hAnsiTheme="majorBidi" w:cstheme="majorBidi"/>
                <w:sz w:val="24"/>
                <w:szCs w:val="24"/>
                <w:lang w:val="de-DE"/>
              </w:rPr>
            </w:pPr>
            <w:r>
              <w:rPr>
                <w:rFonts w:asciiTheme="majorBidi" w:eastAsia="Calibri" w:hAnsiTheme="majorBidi" w:cstheme="majorBidi"/>
                <w:sz w:val="24"/>
                <w:szCs w:val="24"/>
                <w:lang w:val="de-DE"/>
              </w:rPr>
              <w:t>2</w:t>
            </w:r>
          </w:p>
        </w:tc>
        <w:tc>
          <w:tcPr>
            <w:tcW w:w="365"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Pr>
          <w:p w:rsidR="005E4A43" w:rsidRPr="005E4A43" w:rsidRDefault="005E4A43" w:rsidP="00575DBD">
            <w:pPr>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2</w:t>
            </w:r>
          </w:p>
        </w:tc>
      </w:tr>
      <w:tr w:rsidR="005E4A43" w:rsidRPr="00D05194" w:rsidTr="005E4A43">
        <w:tc>
          <w:tcPr>
            <w:tcW w:w="2817" w:type="pct"/>
            <w:tcBorders>
              <w:top w:val="single" w:sz="4" w:space="0" w:color="auto"/>
              <w:left w:val="single" w:sz="4" w:space="0" w:color="auto"/>
              <w:bottom w:val="single" w:sz="4" w:space="0" w:color="auto"/>
              <w:right w:val="single" w:sz="4" w:space="0" w:color="auto"/>
            </w:tcBorders>
          </w:tcPr>
          <w:p w:rsidR="005E4A43" w:rsidRPr="00FA3AF7" w:rsidRDefault="005E4A43" w:rsidP="005E4A43">
            <w:pPr>
              <w:spacing w:after="0" w:line="240" w:lineRule="auto"/>
              <w:rPr>
                <w:rFonts w:ascii="Times New Roman" w:eastAsia="Calibri" w:hAnsi="Times New Roman"/>
                <w:sz w:val="24"/>
                <w:szCs w:val="24"/>
                <w:lang w:val="uk-UA"/>
              </w:rPr>
            </w:pPr>
            <w:r w:rsidRPr="005E4A43">
              <w:rPr>
                <w:rFonts w:ascii="Times New Roman" w:eastAsia="Calibri" w:hAnsi="Times New Roman"/>
                <w:sz w:val="24"/>
                <w:szCs w:val="24"/>
                <w:lang w:val="uk-UA"/>
              </w:rPr>
              <w:t>Лексика до теми «</w:t>
            </w:r>
            <w:r w:rsidRPr="005E4A43">
              <w:rPr>
                <w:rFonts w:ascii="Times New Roman" w:eastAsia="Calibri" w:hAnsi="Times New Roman"/>
                <w:sz w:val="24"/>
                <w:szCs w:val="24"/>
                <w:lang w:val="de-DE"/>
              </w:rPr>
              <w:t>Ern</w:t>
            </w:r>
            <w:r w:rsidRPr="005E4A43">
              <w:rPr>
                <w:rFonts w:ascii="Times New Roman" w:eastAsia="Calibri" w:hAnsi="Times New Roman"/>
                <w:sz w:val="24"/>
                <w:szCs w:val="24"/>
                <w:lang w:val="uk-UA"/>
              </w:rPr>
              <w:t>ä</w:t>
            </w:r>
            <w:proofErr w:type="spellStart"/>
            <w:r w:rsidRPr="005E4A43">
              <w:rPr>
                <w:rFonts w:ascii="Times New Roman" w:eastAsia="Calibri" w:hAnsi="Times New Roman"/>
                <w:sz w:val="24"/>
                <w:szCs w:val="24"/>
                <w:lang w:val="de-DE"/>
              </w:rPr>
              <w:t>hrung</w:t>
            </w:r>
            <w:proofErr w:type="spellEnd"/>
            <w:r w:rsidRPr="005E4A43">
              <w:rPr>
                <w:rFonts w:ascii="Times New Roman" w:eastAsia="Calibri" w:hAnsi="Times New Roman"/>
                <w:sz w:val="24"/>
                <w:szCs w:val="24"/>
                <w:lang w:val="uk-UA"/>
              </w:rPr>
              <w:t>».</w:t>
            </w:r>
            <w:r w:rsidRPr="005E4A43">
              <w:rPr>
                <w:rFonts w:ascii="Times New Roman" w:eastAsia="Calibri" w:hAnsi="Times New Roman"/>
                <w:sz w:val="24"/>
                <w:szCs w:val="24"/>
                <w:lang w:val="ru-RU"/>
              </w:rPr>
              <w:t xml:space="preserve"> </w:t>
            </w:r>
            <w:r w:rsidRPr="005E4A43">
              <w:rPr>
                <w:rFonts w:ascii="Times New Roman" w:eastAsia="Calibri" w:hAnsi="Times New Roman"/>
                <w:sz w:val="24"/>
                <w:szCs w:val="24"/>
                <w:lang w:val="uk-UA"/>
              </w:rPr>
              <w:t xml:space="preserve">Лексичні вправи. Граматика: </w:t>
            </w:r>
            <w:r w:rsidRPr="005E4A43">
              <w:rPr>
                <w:rFonts w:ascii="Times New Roman" w:eastAsia="Calibri" w:hAnsi="Times New Roman"/>
                <w:sz w:val="24"/>
                <w:szCs w:val="24"/>
                <w:lang w:val="de-DE"/>
              </w:rPr>
              <w:t>Subjektive</w:t>
            </w:r>
            <w:r w:rsidRPr="005E4A43">
              <w:rPr>
                <w:rFonts w:ascii="Times New Roman" w:eastAsia="Calibri" w:hAnsi="Times New Roman"/>
                <w:sz w:val="24"/>
                <w:szCs w:val="24"/>
                <w:lang w:val="uk-UA"/>
              </w:rPr>
              <w:t xml:space="preserve"> </w:t>
            </w:r>
            <w:r w:rsidRPr="005E4A43">
              <w:rPr>
                <w:rFonts w:ascii="Times New Roman" w:eastAsia="Calibri" w:hAnsi="Times New Roman"/>
                <w:sz w:val="24"/>
                <w:szCs w:val="24"/>
                <w:lang w:val="de-DE"/>
              </w:rPr>
              <w:t>Bedeutung</w:t>
            </w:r>
            <w:r w:rsidRPr="005E4A43">
              <w:rPr>
                <w:rFonts w:ascii="Times New Roman" w:eastAsia="Calibri" w:hAnsi="Times New Roman"/>
                <w:sz w:val="24"/>
                <w:szCs w:val="24"/>
                <w:lang w:val="uk-UA"/>
              </w:rPr>
              <w:t xml:space="preserve"> </w:t>
            </w:r>
            <w:r w:rsidRPr="005E4A43">
              <w:rPr>
                <w:rFonts w:ascii="Times New Roman" w:eastAsia="Calibri" w:hAnsi="Times New Roman"/>
                <w:sz w:val="24"/>
                <w:szCs w:val="24"/>
                <w:lang w:val="de-DE"/>
              </w:rPr>
              <w:t>der</w:t>
            </w:r>
            <w:r w:rsidRPr="005E4A43">
              <w:rPr>
                <w:rFonts w:ascii="Times New Roman" w:eastAsia="Calibri" w:hAnsi="Times New Roman"/>
                <w:sz w:val="24"/>
                <w:szCs w:val="24"/>
                <w:lang w:val="uk-UA"/>
              </w:rPr>
              <w:t xml:space="preserve"> </w:t>
            </w:r>
            <w:r w:rsidRPr="005E4A43">
              <w:rPr>
                <w:rFonts w:ascii="Times New Roman" w:eastAsia="Calibri" w:hAnsi="Times New Roman"/>
                <w:sz w:val="24"/>
                <w:szCs w:val="24"/>
                <w:lang w:val="de-DE"/>
              </w:rPr>
              <w:t>Modalverben</w:t>
            </w:r>
            <w:r w:rsidRPr="005E4A43">
              <w:rPr>
                <w:rFonts w:ascii="Times New Roman" w:eastAsia="Calibri" w:hAnsi="Times New Roman"/>
                <w:sz w:val="24"/>
                <w:szCs w:val="24"/>
                <w:lang w:val="uk-UA"/>
              </w:rPr>
              <w:t xml:space="preserve">. Слухання: </w:t>
            </w:r>
            <w:r w:rsidRPr="005E4A43">
              <w:rPr>
                <w:rFonts w:ascii="Times New Roman" w:eastAsia="Calibri" w:hAnsi="Times New Roman"/>
                <w:sz w:val="24"/>
                <w:szCs w:val="24"/>
                <w:lang w:val="de-DE"/>
              </w:rPr>
              <w:t>Nachrichten</w:t>
            </w:r>
            <w:r w:rsidRPr="005E4A43">
              <w:rPr>
                <w:rFonts w:ascii="Times New Roman" w:eastAsia="Calibri" w:hAnsi="Times New Roman"/>
                <w:sz w:val="24"/>
                <w:szCs w:val="24"/>
                <w:lang w:val="uk-UA"/>
              </w:rPr>
              <w:t xml:space="preserve">. Читання: </w:t>
            </w:r>
            <w:r w:rsidRPr="005E4A43">
              <w:rPr>
                <w:rFonts w:ascii="Times New Roman" w:eastAsia="Calibri" w:hAnsi="Times New Roman"/>
                <w:sz w:val="24"/>
                <w:szCs w:val="24"/>
                <w:lang w:val="de-DE"/>
              </w:rPr>
              <w:t>Zeitungsartikel</w:t>
            </w:r>
            <w:r w:rsidR="00FA3AF7">
              <w:rPr>
                <w:rFonts w:ascii="Times New Roman" w:eastAsia="Calibri" w:hAnsi="Times New Roman"/>
                <w:sz w:val="24"/>
                <w:szCs w:val="24"/>
                <w:lang w:val="uk-UA"/>
              </w:rPr>
              <w:t>.</w:t>
            </w:r>
          </w:p>
        </w:tc>
        <w:tc>
          <w:tcPr>
            <w:tcW w:w="363"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Borders>
              <w:top w:val="single" w:sz="4" w:space="0" w:color="auto"/>
              <w:left w:val="single" w:sz="4" w:space="0" w:color="auto"/>
              <w:bottom w:val="single" w:sz="4" w:space="0" w:color="auto"/>
              <w:right w:val="single" w:sz="4" w:space="0" w:color="auto"/>
            </w:tcBorders>
          </w:tcPr>
          <w:p w:rsidR="005E4A43" w:rsidRPr="001D2A61" w:rsidRDefault="005E4A43" w:rsidP="00575DBD">
            <w:pPr>
              <w:spacing w:after="0" w:line="240" w:lineRule="auto"/>
              <w:jc w:val="center"/>
              <w:rPr>
                <w:rFonts w:asciiTheme="majorBidi" w:eastAsia="Calibri" w:hAnsiTheme="majorBidi" w:cstheme="majorBidi"/>
                <w:sz w:val="24"/>
                <w:szCs w:val="24"/>
                <w:lang w:val="de-DE"/>
              </w:rPr>
            </w:pPr>
            <w:r w:rsidRPr="001D2A61">
              <w:rPr>
                <w:rFonts w:asciiTheme="majorBidi" w:eastAsia="Calibri" w:hAnsiTheme="majorBidi" w:cstheme="majorBidi"/>
                <w:sz w:val="24"/>
                <w:szCs w:val="24"/>
                <w:lang w:val="de-DE"/>
              </w:rPr>
              <w:t>2</w:t>
            </w:r>
          </w:p>
        </w:tc>
        <w:tc>
          <w:tcPr>
            <w:tcW w:w="365"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rsidR="005E4A43" w:rsidRPr="001D2A61" w:rsidRDefault="005E4A43" w:rsidP="00575DBD">
            <w:pPr>
              <w:spacing w:after="0" w:line="240" w:lineRule="auto"/>
              <w:jc w:val="center"/>
              <w:rPr>
                <w:rFonts w:asciiTheme="majorBidi" w:eastAsia="Calibri" w:hAnsiTheme="majorBidi" w:cstheme="majorBidi"/>
                <w:sz w:val="24"/>
                <w:szCs w:val="24"/>
                <w:lang w:val="de-DE"/>
              </w:rPr>
            </w:pPr>
            <w:r w:rsidRPr="001D2A61">
              <w:rPr>
                <w:rFonts w:asciiTheme="majorBidi" w:eastAsia="Calibri" w:hAnsiTheme="majorBidi" w:cstheme="majorBidi"/>
                <w:sz w:val="24"/>
                <w:szCs w:val="24"/>
                <w:lang w:val="de-DE"/>
              </w:rPr>
              <w:t>2</w:t>
            </w:r>
          </w:p>
        </w:tc>
      </w:tr>
      <w:tr w:rsidR="005E4A43" w:rsidRPr="00D05194" w:rsidTr="005E4A43">
        <w:tc>
          <w:tcPr>
            <w:tcW w:w="2817" w:type="pct"/>
          </w:tcPr>
          <w:p w:rsidR="005E4A43" w:rsidRPr="00FA3AF7" w:rsidRDefault="005E4A43" w:rsidP="005E4A43">
            <w:pPr>
              <w:spacing w:after="0" w:line="240" w:lineRule="auto"/>
              <w:rPr>
                <w:rFonts w:ascii="Times New Roman" w:eastAsia="Calibri" w:hAnsi="Times New Roman"/>
                <w:sz w:val="24"/>
                <w:szCs w:val="24"/>
                <w:lang w:val="uk-UA"/>
              </w:rPr>
            </w:pPr>
            <w:r w:rsidRPr="005E4A43">
              <w:rPr>
                <w:rFonts w:ascii="Times New Roman" w:eastAsia="Calibri" w:hAnsi="Times New Roman"/>
                <w:sz w:val="24"/>
                <w:szCs w:val="24"/>
                <w:lang w:val="uk-UA"/>
              </w:rPr>
              <w:t xml:space="preserve">Граматика: </w:t>
            </w:r>
            <w:r w:rsidRPr="005E4A43">
              <w:rPr>
                <w:rFonts w:ascii="Times New Roman" w:eastAsia="Calibri" w:hAnsi="Times New Roman"/>
                <w:sz w:val="24"/>
                <w:szCs w:val="24"/>
                <w:lang w:val="de-DE"/>
              </w:rPr>
              <w:t>Konditionale Zusammenhänge. Konzessive Zusammenhänge</w:t>
            </w:r>
            <w:r w:rsidRPr="005E4A43">
              <w:rPr>
                <w:rFonts w:ascii="Times New Roman" w:eastAsia="Calibri" w:hAnsi="Times New Roman"/>
                <w:sz w:val="24"/>
                <w:szCs w:val="24"/>
                <w:lang w:val="uk-UA"/>
              </w:rPr>
              <w:t xml:space="preserve">. Відео : </w:t>
            </w:r>
            <w:r w:rsidRPr="005E4A43">
              <w:rPr>
                <w:rFonts w:ascii="Times New Roman" w:eastAsia="Calibri" w:hAnsi="Times New Roman"/>
                <w:sz w:val="24"/>
                <w:szCs w:val="24"/>
                <w:lang w:val="de-DE"/>
              </w:rPr>
              <w:t>Containern</w:t>
            </w:r>
            <w:r w:rsidRPr="005E4A43">
              <w:rPr>
                <w:rFonts w:ascii="Times New Roman" w:eastAsia="Calibri" w:hAnsi="Times New Roman"/>
                <w:sz w:val="24"/>
                <w:szCs w:val="24"/>
                <w:lang w:val="uk-UA"/>
              </w:rPr>
              <w:t>. Презентація:</w:t>
            </w:r>
            <w:r w:rsidRPr="005E4A43">
              <w:rPr>
                <w:rFonts w:ascii="Times New Roman" w:eastAsia="Calibri" w:hAnsi="Times New Roman"/>
                <w:sz w:val="24"/>
                <w:szCs w:val="24"/>
                <w:lang w:val="de-DE"/>
              </w:rPr>
              <w:t>Regionale Küche</w:t>
            </w:r>
            <w:r w:rsidR="00FA3AF7">
              <w:rPr>
                <w:rFonts w:ascii="Times New Roman" w:eastAsia="Calibri" w:hAnsi="Times New Roman"/>
                <w:sz w:val="24"/>
                <w:szCs w:val="24"/>
                <w:lang w:val="uk-UA"/>
              </w:rPr>
              <w:t>.</w:t>
            </w:r>
          </w:p>
        </w:tc>
        <w:tc>
          <w:tcPr>
            <w:tcW w:w="363" w:type="pct"/>
          </w:tcPr>
          <w:p w:rsidR="005E4A43" w:rsidRPr="005E4A43" w:rsidRDefault="005E4A43" w:rsidP="00575DBD">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364"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Pr>
          <w:p w:rsidR="005E4A43" w:rsidRPr="001D2A61" w:rsidRDefault="005E4A43" w:rsidP="00575DBD">
            <w:pPr>
              <w:spacing w:after="0" w:line="240" w:lineRule="auto"/>
              <w:jc w:val="center"/>
              <w:rPr>
                <w:rFonts w:asciiTheme="majorBidi" w:eastAsia="Calibri" w:hAnsiTheme="majorBidi" w:cstheme="majorBidi"/>
                <w:sz w:val="24"/>
                <w:szCs w:val="24"/>
                <w:lang w:val="de-DE"/>
              </w:rPr>
            </w:pPr>
            <w:r>
              <w:rPr>
                <w:rFonts w:asciiTheme="majorBidi" w:eastAsia="Calibri" w:hAnsiTheme="majorBidi" w:cstheme="majorBidi"/>
                <w:sz w:val="24"/>
                <w:szCs w:val="24"/>
                <w:lang w:val="de-DE"/>
              </w:rPr>
              <w:t>2</w:t>
            </w:r>
          </w:p>
        </w:tc>
        <w:tc>
          <w:tcPr>
            <w:tcW w:w="365"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Pr>
          <w:p w:rsidR="005E4A43" w:rsidRPr="005E4A43" w:rsidRDefault="005E4A43" w:rsidP="00575DBD">
            <w:pPr>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2</w:t>
            </w:r>
          </w:p>
        </w:tc>
      </w:tr>
      <w:tr w:rsidR="005E4A43" w:rsidRPr="00D05194" w:rsidTr="005E4A43">
        <w:tc>
          <w:tcPr>
            <w:tcW w:w="2817" w:type="pct"/>
          </w:tcPr>
          <w:p w:rsidR="005E4A43" w:rsidRPr="005E4A43" w:rsidRDefault="005E4A43" w:rsidP="005E4A43">
            <w:pPr>
              <w:spacing w:after="0" w:line="240" w:lineRule="auto"/>
              <w:rPr>
                <w:rFonts w:ascii="Times New Roman" w:eastAsia="Calibri" w:hAnsi="Times New Roman"/>
                <w:sz w:val="24"/>
                <w:szCs w:val="24"/>
                <w:lang w:val="de-DE"/>
              </w:rPr>
            </w:pPr>
            <w:r w:rsidRPr="005E4A43">
              <w:rPr>
                <w:rFonts w:ascii="Times New Roman" w:eastAsia="Calibri" w:hAnsi="Times New Roman"/>
                <w:sz w:val="24"/>
                <w:szCs w:val="24"/>
                <w:lang w:val="uk-UA"/>
              </w:rPr>
              <w:t xml:space="preserve">Читання:  </w:t>
            </w:r>
            <w:r w:rsidRPr="005E4A43">
              <w:rPr>
                <w:rFonts w:ascii="Times New Roman" w:eastAsia="Calibri" w:hAnsi="Times New Roman"/>
                <w:sz w:val="24"/>
                <w:szCs w:val="24"/>
                <w:lang w:val="de-DE"/>
              </w:rPr>
              <w:t xml:space="preserve">Umgang mit Lebensmitteln. Schreiben: Beschwerdebrief. Test. </w:t>
            </w:r>
          </w:p>
        </w:tc>
        <w:tc>
          <w:tcPr>
            <w:tcW w:w="363" w:type="pct"/>
          </w:tcPr>
          <w:p w:rsidR="005E4A43" w:rsidRPr="005E4A43" w:rsidRDefault="005E4A43" w:rsidP="00575DBD">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364"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Pr>
          <w:p w:rsidR="005E4A43" w:rsidRPr="001D2A61" w:rsidRDefault="005E4A43" w:rsidP="00575DBD">
            <w:pPr>
              <w:spacing w:after="0" w:line="240" w:lineRule="auto"/>
              <w:jc w:val="center"/>
              <w:rPr>
                <w:rFonts w:asciiTheme="majorBidi" w:eastAsia="Calibri" w:hAnsiTheme="majorBidi" w:cstheme="majorBidi"/>
                <w:sz w:val="24"/>
                <w:szCs w:val="24"/>
                <w:lang w:val="de-DE"/>
              </w:rPr>
            </w:pPr>
            <w:r w:rsidRPr="001D2A61">
              <w:rPr>
                <w:rFonts w:asciiTheme="majorBidi" w:eastAsia="Calibri" w:hAnsiTheme="majorBidi" w:cstheme="majorBidi"/>
                <w:sz w:val="24"/>
                <w:szCs w:val="24"/>
                <w:lang w:val="de-DE"/>
              </w:rPr>
              <w:t>2</w:t>
            </w:r>
          </w:p>
        </w:tc>
        <w:tc>
          <w:tcPr>
            <w:tcW w:w="365"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Pr>
          <w:p w:rsidR="005E4A43" w:rsidRPr="005E4A43" w:rsidRDefault="005E4A43" w:rsidP="00575DBD">
            <w:pPr>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2</w:t>
            </w:r>
          </w:p>
        </w:tc>
      </w:tr>
      <w:tr w:rsidR="005E4A43" w:rsidRPr="00D05194" w:rsidTr="005E4A43">
        <w:tc>
          <w:tcPr>
            <w:tcW w:w="2817" w:type="pct"/>
            <w:tcBorders>
              <w:top w:val="single" w:sz="4" w:space="0" w:color="auto"/>
              <w:left w:val="single" w:sz="4" w:space="0" w:color="auto"/>
              <w:bottom w:val="single" w:sz="4" w:space="0" w:color="auto"/>
              <w:right w:val="single" w:sz="4" w:space="0" w:color="auto"/>
            </w:tcBorders>
          </w:tcPr>
          <w:p w:rsidR="005E4A43" w:rsidRPr="005E4A43" w:rsidRDefault="005E4A43" w:rsidP="005E4A43">
            <w:pPr>
              <w:spacing w:after="0" w:line="240" w:lineRule="auto"/>
              <w:rPr>
                <w:rFonts w:ascii="Times New Roman" w:eastAsia="Calibri" w:hAnsi="Times New Roman"/>
                <w:sz w:val="24"/>
                <w:szCs w:val="24"/>
                <w:lang w:val="de-DE"/>
              </w:rPr>
            </w:pPr>
            <w:r w:rsidRPr="005E4A43">
              <w:rPr>
                <w:rFonts w:ascii="Times New Roman" w:eastAsia="Calibri" w:hAnsi="Times New Roman"/>
                <w:sz w:val="24"/>
                <w:szCs w:val="24"/>
                <w:lang w:val="de-DE"/>
              </w:rPr>
              <w:t>Presseschau.</w:t>
            </w:r>
          </w:p>
        </w:tc>
        <w:tc>
          <w:tcPr>
            <w:tcW w:w="363" w:type="pct"/>
            <w:tcBorders>
              <w:top w:val="single" w:sz="4" w:space="0" w:color="auto"/>
              <w:left w:val="single" w:sz="4" w:space="0" w:color="auto"/>
              <w:bottom w:val="single" w:sz="4" w:space="0" w:color="auto"/>
              <w:right w:val="single" w:sz="4" w:space="0" w:color="auto"/>
            </w:tcBorders>
          </w:tcPr>
          <w:p w:rsidR="005E4A43" w:rsidRPr="005E4A43" w:rsidRDefault="005E4A43" w:rsidP="00575DBD">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364"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Borders>
              <w:top w:val="single" w:sz="4" w:space="0" w:color="auto"/>
              <w:left w:val="single" w:sz="4" w:space="0" w:color="auto"/>
              <w:bottom w:val="single" w:sz="4" w:space="0" w:color="auto"/>
              <w:right w:val="single" w:sz="4" w:space="0" w:color="auto"/>
            </w:tcBorders>
          </w:tcPr>
          <w:p w:rsidR="005E4A43" w:rsidRPr="001D2A61" w:rsidRDefault="005E4A43" w:rsidP="00575DBD">
            <w:pPr>
              <w:spacing w:after="0" w:line="240" w:lineRule="auto"/>
              <w:jc w:val="center"/>
              <w:rPr>
                <w:rFonts w:asciiTheme="majorBidi" w:eastAsia="Calibri" w:hAnsiTheme="majorBidi" w:cstheme="majorBidi"/>
                <w:sz w:val="24"/>
                <w:szCs w:val="24"/>
                <w:lang w:val="de-DE"/>
              </w:rPr>
            </w:pPr>
            <w:r>
              <w:rPr>
                <w:rFonts w:asciiTheme="majorBidi" w:eastAsia="Calibri" w:hAnsiTheme="majorBidi" w:cstheme="majorBidi"/>
                <w:sz w:val="24"/>
                <w:szCs w:val="24"/>
                <w:lang w:val="de-DE"/>
              </w:rPr>
              <w:t>2</w:t>
            </w:r>
          </w:p>
        </w:tc>
        <w:tc>
          <w:tcPr>
            <w:tcW w:w="365"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rsidR="005E4A43" w:rsidRPr="005E4A43" w:rsidRDefault="005E4A43" w:rsidP="00575DBD">
            <w:pPr>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2</w:t>
            </w:r>
          </w:p>
        </w:tc>
      </w:tr>
      <w:tr w:rsidR="005E4A43" w:rsidRPr="00D05194" w:rsidTr="005E4A43">
        <w:tc>
          <w:tcPr>
            <w:tcW w:w="2817" w:type="pct"/>
          </w:tcPr>
          <w:p w:rsidR="005E4A43" w:rsidRPr="00FA3AF7" w:rsidRDefault="005E4A43" w:rsidP="005E4A43">
            <w:pPr>
              <w:spacing w:after="0" w:line="240" w:lineRule="auto"/>
              <w:rPr>
                <w:rFonts w:ascii="Times New Roman" w:eastAsia="Calibri" w:hAnsi="Times New Roman"/>
                <w:sz w:val="24"/>
                <w:szCs w:val="24"/>
                <w:lang w:val="uk-UA"/>
              </w:rPr>
            </w:pPr>
            <w:r w:rsidRPr="005E4A43">
              <w:rPr>
                <w:rFonts w:ascii="Times New Roman" w:eastAsia="Calibri" w:hAnsi="Times New Roman"/>
                <w:sz w:val="24"/>
                <w:szCs w:val="24"/>
                <w:lang w:val="uk-UA"/>
              </w:rPr>
              <w:t>Лексика до теми «</w:t>
            </w:r>
            <w:r w:rsidRPr="005E4A43">
              <w:rPr>
                <w:rFonts w:ascii="Times New Roman" w:eastAsia="Calibri" w:hAnsi="Times New Roman"/>
                <w:sz w:val="24"/>
                <w:szCs w:val="24"/>
                <w:lang w:val="de-DE"/>
              </w:rPr>
              <w:t>An</w:t>
            </w:r>
            <w:r w:rsidRPr="005E4A43">
              <w:rPr>
                <w:rFonts w:ascii="Times New Roman" w:eastAsia="Calibri" w:hAnsi="Times New Roman"/>
                <w:sz w:val="24"/>
                <w:szCs w:val="24"/>
                <w:lang w:val="ru-RU"/>
              </w:rPr>
              <w:t xml:space="preserve"> </w:t>
            </w:r>
            <w:r w:rsidRPr="005E4A43">
              <w:rPr>
                <w:rFonts w:ascii="Times New Roman" w:eastAsia="Calibri" w:hAnsi="Times New Roman"/>
                <w:sz w:val="24"/>
                <w:szCs w:val="24"/>
                <w:lang w:val="de-DE"/>
              </w:rPr>
              <w:t>der</w:t>
            </w:r>
            <w:r w:rsidRPr="005E4A43">
              <w:rPr>
                <w:rFonts w:ascii="Times New Roman" w:eastAsia="Calibri" w:hAnsi="Times New Roman"/>
                <w:sz w:val="24"/>
                <w:szCs w:val="24"/>
                <w:lang w:val="ru-RU"/>
              </w:rPr>
              <w:t xml:space="preserve"> </w:t>
            </w:r>
            <w:r w:rsidRPr="005E4A43">
              <w:rPr>
                <w:rFonts w:ascii="Times New Roman" w:eastAsia="Calibri" w:hAnsi="Times New Roman"/>
                <w:sz w:val="24"/>
                <w:szCs w:val="24"/>
                <w:lang w:val="de-DE"/>
              </w:rPr>
              <w:t>Uni</w:t>
            </w:r>
            <w:r w:rsidRPr="005E4A43">
              <w:rPr>
                <w:rFonts w:ascii="Times New Roman" w:eastAsia="Calibri" w:hAnsi="Times New Roman"/>
                <w:sz w:val="24"/>
                <w:szCs w:val="24"/>
                <w:lang w:val="uk-UA"/>
              </w:rPr>
              <w:t>».</w:t>
            </w:r>
            <w:r w:rsidRPr="005E4A43">
              <w:rPr>
                <w:rFonts w:ascii="Times New Roman" w:eastAsia="Calibri" w:hAnsi="Times New Roman"/>
                <w:sz w:val="24"/>
                <w:szCs w:val="24"/>
                <w:lang w:val="ru-RU"/>
              </w:rPr>
              <w:t xml:space="preserve"> </w:t>
            </w:r>
            <w:r w:rsidRPr="005E4A43">
              <w:rPr>
                <w:rFonts w:ascii="Times New Roman" w:eastAsia="Calibri" w:hAnsi="Times New Roman"/>
                <w:sz w:val="24"/>
                <w:szCs w:val="24"/>
                <w:lang w:val="uk-UA"/>
              </w:rPr>
              <w:t xml:space="preserve">Лексичні вправи. Граматика: </w:t>
            </w:r>
            <w:r w:rsidRPr="005E4A43">
              <w:rPr>
                <w:rFonts w:ascii="Times New Roman" w:eastAsia="Calibri" w:hAnsi="Times New Roman"/>
                <w:sz w:val="24"/>
                <w:szCs w:val="24"/>
                <w:lang w:val="de-DE"/>
              </w:rPr>
              <w:t>Konsekutive Zusammenhänge</w:t>
            </w:r>
            <w:r w:rsidRPr="005E4A43">
              <w:rPr>
                <w:rFonts w:ascii="Times New Roman" w:eastAsia="Calibri" w:hAnsi="Times New Roman"/>
                <w:sz w:val="24"/>
                <w:szCs w:val="24"/>
                <w:lang w:val="uk-UA"/>
              </w:rPr>
              <w:t xml:space="preserve">. Слухання: </w:t>
            </w:r>
            <w:r w:rsidRPr="005E4A43">
              <w:rPr>
                <w:rFonts w:ascii="Times New Roman" w:eastAsia="Calibri" w:hAnsi="Times New Roman"/>
                <w:sz w:val="24"/>
                <w:szCs w:val="24"/>
                <w:lang w:val="de-DE"/>
              </w:rPr>
              <w:t>Wofür brauchen Studenten Geld</w:t>
            </w:r>
            <w:r w:rsidRPr="005E4A43">
              <w:rPr>
                <w:rFonts w:ascii="Times New Roman" w:eastAsia="Calibri" w:hAnsi="Times New Roman"/>
                <w:sz w:val="24"/>
                <w:szCs w:val="24"/>
                <w:lang w:val="uk-UA"/>
              </w:rPr>
              <w:t xml:space="preserve">. Читання: </w:t>
            </w:r>
            <w:r w:rsidRPr="005E4A43">
              <w:rPr>
                <w:rFonts w:ascii="Times New Roman" w:eastAsia="Calibri" w:hAnsi="Times New Roman"/>
                <w:sz w:val="24"/>
                <w:szCs w:val="24"/>
                <w:lang w:val="de-DE"/>
              </w:rPr>
              <w:t>Ruhr-Universität-Bochum</w:t>
            </w:r>
            <w:r w:rsidR="00FA3AF7">
              <w:rPr>
                <w:rFonts w:ascii="Times New Roman" w:eastAsia="Calibri" w:hAnsi="Times New Roman"/>
                <w:sz w:val="24"/>
                <w:szCs w:val="24"/>
                <w:lang w:val="uk-UA"/>
              </w:rPr>
              <w:t>.</w:t>
            </w:r>
          </w:p>
        </w:tc>
        <w:tc>
          <w:tcPr>
            <w:tcW w:w="363" w:type="pct"/>
          </w:tcPr>
          <w:p w:rsidR="005E4A43" w:rsidRPr="005E4A43" w:rsidRDefault="005E4A43" w:rsidP="00575DBD">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364"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Pr>
          <w:p w:rsidR="005E4A43" w:rsidRPr="005E4A43" w:rsidRDefault="005E4A43" w:rsidP="00575DBD">
            <w:pPr>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2</w:t>
            </w:r>
          </w:p>
        </w:tc>
        <w:tc>
          <w:tcPr>
            <w:tcW w:w="365"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Pr>
          <w:p w:rsidR="005E4A43" w:rsidRPr="005E4A43" w:rsidRDefault="005E4A43" w:rsidP="00575DBD">
            <w:pPr>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2</w:t>
            </w:r>
          </w:p>
        </w:tc>
      </w:tr>
      <w:tr w:rsidR="005E4A43" w:rsidRPr="00D05194" w:rsidTr="005E4A43">
        <w:tc>
          <w:tcPr>
            <w:tcW w:w="2817" w:type="pct"/>
          </w:tcPr>
          <w:p w:rsidR="005E4A43" w:rsidRPr="00FA3AF7" w:rsidRDefault="005E4A43" w:rsidP="005E4A43">
            <w:pPr>
              <w:spacing w:after="0" w:line="240" w:lineRule="auto"/>
              <w:rPr>
                <w:rFonts w:ascii="Times New Roman" w:eastAsia="Calibri" w:hAnsi="Times New Roman"/>
                <w:sz w:val="24"/>
                <w:szCs w:val="24"/>
                <w:lang w:val="uk-UA"/>
              </w:rPr>
            </w:pPr>
            <w:r w:rsidRPr="005E4A43">
              <w:rPr>
                <w:rFonts w:ascii="Times New Roman" w:eastAsia="Calibri" w:hAnsi="Times New Roman"/>
                <w:sz w:val="24"/>
                <w:szCs w:val="24"/>
                <w:lang w:val="uk-UA"/>
              </w:rPr>
              <w:t xml:space="preserve">Граматика: </w:t>
            </w:r>
            <w:r w:rsidRPr="005E4A43">
              <w:rPr>
                <w:rFonts w:ascii="Times New Roman" w:eastAsia="Calibri" w:hAnsi="Times New Roman"/>
                <w:sz w:val="24"/>
                <w:szCs w:val="24"/>
                <w:lang w:val="de-DE"/>
              </w:rPr>
              <w:t>Feste Verb-Nomen-Verbindungen</w:t>
            </w:r>
            <w:r w:rsidRPr="005E4A43">
              <w:rPr>
                <w:rFonts w:ascii="Times New Roman" w:eastAsia="Calibri" w:hAnsi="Times New Roman"/>
                <w:sz w:val="24"/>
                <w:szCs w:val="24"/>
                <w:lang w:val="uk-UA"/>
              </w:rPr>
              <w:t xml:space="preserve">. Відео : </w:t>
            </w:r>
            <w:r w:rsidRPr="005E4A43">
              <w:rPr>
                <w:rFonts w:ascii="Times New Roman" w:eastAsia="Calibri" w:hAnsi="Times New Roman"/>
                <w:sz w:val="24"/>
                <w:szCs w:val="24"/>
                <w:lang w:val="de-DE"/>
              </w:rPr>
              <w:t>Traumstudium?</w:t>
            </w:r>
            <w:r w:rsidRPr="005E4A43">
              <w:rPr>
                <w:rFonts w:ascii="Times New Roman" w:eastAsia="Calibri" w:hAnsi="Times New Roman"/>
                <w:sz w:val="24"/>
                <w:szCs w:val="24"/>
                <w:lang w:val="uk-UA"/>
              </w:rPr>
              <w:t>. Презентація:</w:t>
            </w:r>
            <w:r w:rsidRPr="005E4A43">
              <w:rPr>
                <w:rFonts w:ascii="Times New Roman" w:eastAsia="Calibri" w:hAnsi="Times New Roman"/>
                <w:sz w:val="24"/>
                <w:szCs w:val="24"/>
                <w:lang w:val="de-DE"/>
              </w:rPr>
              <w:t>Unsere Fakultät</w:t>
            </w:r>
            <w:r w:rsidR="00FA3AF7">
              <w:rPr>
                <w:rFonts w:ascii="Times New Roman" w:eastAsia="Calibri" w:hAnsi="Times New Roman"/>
                <w:sz w:val="24"/>
                <w:szCs w:val="24"/>
                <w:lang w:val="uk-UA"/>
              </w:rPr>
              <w:t>.</w:t>
            </w:r>
          </w:p>
        </w:tc>
        <w:tc>
          <w:tcPr>
            <w:tcW w:w="363" w:type="pct"/>
          </w:tcPr>
          <w:p w:rsidR="005E4A43" w:rsidRPr="005E4A43" w:rsidRDefault="005E4A43" w:rsidP="00575DBD">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364"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Pr>
          <w:p w:rsidR="005E4A43" w:rsidRPr="001D2A61" w:rsidRDefault="005E4A43" w:rsidP="00575DBD">
            <w:pPr>
              <w:spacing w:after="0" w:line="240" w:lineRule="auto"/>
              <w:jc w:val="center"/>
              <w:rPr>
                <w:rFonts w:asciiTheme="majorBidi" w:eastAsia="Calibri" w:hAnsiTheme="majorBidi" w:cstheme="majorBidi"/>
                <w:sz w:val="24"/>
                <w:szCs w:val="24"/>
                <w:lang w:val="uk-UA"/>
              </w:rPr>
            </w:pPr>
            <w:r w:rsidRPr="001D2A61">
              <w:rPr>
                <w:rFonts w:asciiTheme="majorBidi" w:eastAsia="Calibri" w:hAnsiTheme="majorBidi" w:cstheme="majorBidi"/>
                <w:sz w:val="24"/>
                <w:szCs w:val="24"/>
                <w:lang w:val="uk-UA"/>
              </w:rPr>
              <w:t>2</w:t>
            </w:r>
          </w:p>
        </w:tc>
        <w:tc>
          <w:tcPr>
            <w:tcW w:w="365"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Pr>
          <w:p w:rsidR="005E4A43" w:rsidRPr="005E4A43" w:rsidRDefault="005E4A43" w:rsidP="00575DBD">
            <w:pPr>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2</w:t>
            </w:r>
          </w:p>
        </w:tc>
      </w:tr>
      <w:tr w:rsidR="005E4A43" w:rsidRPr="00D05194" w:rsidTr="005E4A43">
        <w:tc>
          <w:tcPr>
            <w:tcW w:w="2817" w:type="pct"/>
            <w:tcBorders>
              <w:top w:val="single" w:sz="4" w:space="0" w:color="auto"/>
              <w:left w:val="single" w:sz="4" w:space="0" w:color="auto"/>
              <w:bottom w:val="single" w:sz="4" w:space="0" w:color="auto"/>
              <w:right w:val="single" w:sz="4" w:space="0" w:color="auto"/>
            </w:tcBorders>
          </w:tcPr>
          <w:p w:rsidR="005E4A43" w:rsidRPr="005E4A43" w:rsidRDefault="005E4A43" w:rsidP="005E4A43">
            <w:pPr>
              <w:spacing w:after="0" w:line="240" w:lineRule="auto"/>
              <w:rPr>
                <w:rFonts w:ascii="Times New Roman" w:eastAsia="Calibri" w:hAnsi="Times New Roman"/>
                <w:sz w:val="24"/>
                <w:szCs w:val="24"/>
                <w:lang w:val="uk-UA"/>
              </w:rPr>
            </w:pPr>
            <w:r w:rsidRPr="005E4A43">
              <w:rPr>
                <w:rFonts w:ascii="Times New Roman" w:eastAsia="Calibri" w:hAnsi="Times New Roman"/>
                <w:sz w:val="24"/>
                <w:szCs w:val="24"/>
                <w:lang w:val="uk-UA"/>
              </w:rPr>
              <w:t>Тест. Домашнє читання.</w:t>
            </w:r>
          </w:p>
        </w:tc>
        <w:tc>
          <w:tcPr>
            <w:tcW w:w="363" w:type="pct"/>
            <w:tcBorders>
              <w:top w:val="single" w:sz="4" w:space="0" w:color="auto"/>
              <w:left w:val="single" w:sz="4" w:space="0" w:color="auto"/>
              <w:bottom w:val="single" w:sz="4" w:space="0" w:color="auto"/>
              <w:right w:val="single" w:sz="4" w:space="0" w:color="auto"/>
            </w:tcBorders>
          </w:tcPr>
          <w:p w:rsidR="005E4A43" w:rsidRPr="005E4A43" w:rsidRDefault="005E4A43" w:rsidP="00575DBD">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364"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Borders>
              <w:top w:val="single" w:sz="4" w:space="0" w:color="auto"/>
              <w:left w:val="single" w:sz="4" w:space="0" w:color="auto"/>
              <w:bottom w:val="single" w:sz="4" w:space="0" w:color="auto"/>
              <w:right w:val="single" w:sz="4" w:space="0" w:color="auto"/>
            </w:tcBorders>
          </w:tcPr>
          <w:p w:rsidR="005E4A43" w:rsidRPr="005E4A43" w:rsidRDefault="005E4A43" w:rsidP="00575DBD">
            <w:pPr>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2</w:t>
            </w:r>
          </w:p>
        </w:tc>
        <w:tc>
          <w:tcPr>
            <w:tcW w:w="365"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rsidR="005E4A43" w:rsidRPr="001D2A61" w:rsidRDefault="005E4A43" w:rsidP="00575DBD">
            <w:pPr>
              <w:spacing w:after="0" w:line="240" w:lineRule="auto"/>
              <w:jc w:val="center"/>
              <w:rPr>
                <w:rFonts w:asciiTheme="majorBidi" w:eastAsia="Calibri" w:hAnsiTheme="majorBidi" w:cstheme="majorBidi"/>
                <w:sz w:val="24"/>
                <w:szCs w:val="24"/>
                <w:lang w:val="de-DE"/>
              </w:rPr>
            </w:pPr>
            <w:r>
              <w:rPr>
                <w:rFonts w:asciiTheme="majorBidi" w:eastAsia="Calibri" w:hAnsiTheme="majorBidi" w:cstheme="majorBidi"/>
                <w:sz w:val="24"/>
                <w:szCs w:val="24"/>
                <w:lang w:val="de-DE"/>
              </w:rPr>
              <w:t>4</w:t>
            </w:r>
          </w:p>
        </w:tc>
      </w:tr>
      <w:tr w:rsidR="005E4A43" w:rsidRPr="00345FB3" w:rsidTr="005E4A43">
        <w:tc>
          <w:tcPr>
            <w:tcW w:w="2817" w:type="pct"/>
          </w:tcPr>
          <w:p w:rsidR="005E4A43" w:rsidRPr="00345FB3" w:rsidRDefault="005E4A43" w:rsidP="00575DBD">
            <w:pPr>
              <w:pStyle w:val="a4"/>
              <w:autoSpaceDE w:val="0"/>
              <w:autoSpaceDN w:val="0"/>
              <w:spacing w:after="0" w:line="240" w:lineRule="auto"/>
              <w:jc w:val="right"/>
              <w:rPr>
                <w:rFonts w:ascii="Times New Roman" w:hAnsi="Times New Roman"/>
                <w:sz w:val="24"/>
                <w:szCs w:val="24"/>
                <w:lang w:val="uk-UA"/>
              </w:rPr>
            </w:pPr>
            <w:r>
              <w:rPr>
                <w:rFonts w:ascii="Times New Roman" w:hAnsi="Times New Roman"/>
                <w:sz w:val="24"/>
                <w:szCs w:val="24"/>
                <w:lang w:val="uk-UA"/>
              </w:rPr>
              <w:t>Модульна контрольна робота</w:t>
            </w:r>
          </w:p>
        </w:tc>
        <w:tc>
          <w:tcPr>
            <w:tcW w:w="363" w:type="pct"/>
          </w:tcPr>
          <w:p w:rsidR="005E4A43" w:rsidRPr="00345FB3" w:rsidRDefault="005E4A43" w:rsidP="00575DB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c>
          <w:tcPr>
            <w:tcW w:w="364"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Pr>
          <w:p w:rsidR="005E4A43" w:rsidRPr="00345FB3" w:rsidRDefault="005E4A43" w:rsidP="00575DB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c>
          <w:tcPr>
            <w:tcW w:w="365" w:type="pct"/>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Pr>
          <w:p w:rsidR="005E4A43" w:rsidRPr="00345FB3" w:rsidRDefault="005E4A43" w:rsidP="00575DBD">
            <w:pPr>
              <w:spacing w:after="0" w:line="240" w:lineRule="auto"/>
              <w:jc w:val="center"/>
              <w:rPr>
                <w:rFonts w:ascii="Times New Roman" w:hAnsi="Times New Roman"/>
                <w:bCs/>
                <w:sz w:val="24"/>
                <w:szCs w:val="24"/>
                <w:lang w:val="uk-UA"/>
              </w:rPr>
            </w:pPr>
          </w:p>
        </w:tc>
      </w:tr>
      <w:tr w:rsidR="005E4A43" w:rsidRPr="00345FB3" w:rsidTr="005E4A43">
        <w:tc>
          <w:tcPr>
            <w:tcW w:w="2817" w:type="pct"/>
            <w:tcBorders>
              <w:top w:val="single" w:sz="4" w:space="0" w:color="auto"/>
              <w:left w:val="single" w:sz="4" w:space="0" w:color="auto"/>
              <w:bottom w:val="single" w:sz="4" w:space="0" w:color="auto"/>
              <w:right w:val="single" w:sz="4" w:space="0" w:color="auto"/>
            </w:tcBorders>
          </w:tcPr>
          <w:p w:rsidR="005E4A43" w:rsidRPr="00C86BE9" w:rsidRDefault="005E4A43" w:rsidP="00575DBD">
            <w:pPr>
              <w:pStyle w:val="a4"/>
              <w:spacing w:after="0" w:line="240" w:lineRule="auto"/>
              <w:ind w:left="75" w:firstLine="35"/>
              <w:jc w:val="right"/>
              <w:rPr>
                <w:rFonts w:ascii="Times New Roman" w:hAnsi="Times New Roman"/>
                <w:sz w:val="24"/>
                <w:szCs w:val="24"/>
                <w:lang w:val="uk-UA"/>
              </w:rPr>
            </w:pPr>
            <w:r w:rsidRPr="00C86BE9">
              <w:rPr>
                <w:rFonts w:ascii="Times New Roman" w:hAnsi="Times New Roman"/>
                <w:sz w:val="24"/>
                <w:szCs w:val="24"/>
                <w:lang w:val="uk-UA"/>
              </w:rPr>
              <w:t>Разом за модуль</w:t>
            </w:r>
          </w:p>
        </w:tc>
        <w:tc>
          <w:tcPr>
            <w:tcW w:w="363" w:type="pct"/>
            <w:tcBorders>
              <w:top w:val="single" w:sz="4" w:space="0" w:color="auto"/>
              <w:left w:val="single" w:sz="4" w:space="0" w:color="auto"/>
              <w:bottom w:val="single" w:sz="4" w:space="0" w:color="auto"/>
              <w:right w:val="single" w:sz="4" w:space="0" w:color="auto"/>
            </w:tcBorders>
          </w:tcPr>
          <w:p w:rsidR="005E4A43" w:rsidRPr="005E4A43" w:rsidRDefault="005E4A43" w:rsidP="00575DBD">
            <w:pPr>
              <w:spacing w:after="0" w:line="240" w:lineRule="auto"/>
              <w:jc w:val="center"/>
              <w:rPr>
                <w:rFonts w:ascii="Times New Roman" w:hAnsi="Times New Roman"/>
                <w:bCs/>
                <w:sz w:val="24"/>
                <w:szCs w:val="24"/>
              </w:rPr>
            </w:pPr>
            <w:r>
              <w:rPr>
                <w:rFonts w:ascii="Times New Roman" w:hAnsi="Times New Roman"/>
                <w:bCs/>
                <w:sz w:val="24"/>
                <w:szCs w:val="24"/>
                <w:lang w:val="uk-UA"/>
              </w:rPr>
              <w:t>4</w:t>
            </w:r>
            <w:r>
              <w:rPr>
                <w:rFonts w:ascii="Times New Roman" w:hAnsi="Times New Roman"/>
                <w:bCs/>
                <w:sz w:val="24"/>
                <w:szCs w:val="24"/>
              </w:rPr>
              <w:t>8</w:t>
            </w:r>
          </w:p>
        </w:tc>
        <w:tc>
          <w:tcPr>
            <w:tcW w:w="364"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Borders>
              <w:top w:val="single" w:sz="4" w:space="0" w:color="auto"/>
              <w:left w:val="single" w:sz="4" w:space="0" w:color="auto"/>
              <w:bottom w:val="single" w:sz="4" w:space="0" w:color="auto"/>
              <w:right w:val="single" w:sz="4" w:space="0" w:color="auto"/>
            </w:tcBorders>
          </w:tcPr>
          <w:p w:rsidR="005E4A43" w:rsidRPr="00D05194" w:rsidRDefault="005E4A43" w:rsidP="00575DBD">
            <w:pPr>
              <w:spacing w:after="0" w:line="240" w:lineRule="auto"/>
              <w:jc w:val="center"/>
              <w:rPr>
                <w:rFonts w:ascii="Times New Roman" w:hAnsi="Times New Roman"/>
                <w:bCs/>
                <w:sz w:val="24"/>
                <w:szCs w:val="24"/>
                <w:lang w:val="de-DE"/>
              </w:rPr>
            </w:pPr>
            <w:r>
              <w:rPr>
                <w:rFonts w:ascii="Times New Roman" w:hAnsi="Times New Roman"/>
                <w:bCs/>
                <w:sz w:val="24"/>
                <w:szCs w:val="24"/>
                <w:lang w:val="de-DE"/>
              </w:rPr>
              <w:t>24</w:t>
            </w:r>
          </w:p>
        </w:tc>
        <w:tc>
          <w:tcPr>
            <w:tcW w:w="365"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rsidR="005E4A43" w:rsidRPr="00575DBD" w:rsidRDefault="005E4A43" w:rsidP="00575DBD">
            <w:pPr>
              <w:spacing w:after="0" w:line="240" w:lineRule="auto"/>
              <w:jc w:val="center"/>
              <w:rPr>
                <w:rFonts w:ascii="Times New Roman" w:hAnsi="Times New Roman"/>
                <w:bCs/>
                <w:sz w:val="24"/>
                <w:szCs w:val="24"/>
                <w:lang w:val="de-DE"/>
              </w:rPr>
            </w:pPr>
            <w:r>
              <w:rPr>
                <w:rFonts w:ascii="Times New Roman" w:hAnsi="Times New Roman"/>
                <w:bCs/>
                <w:sz w:val="24"/>
                <w:szCs w:val="24"/>
                <w:lang w:val="de-DE"/>
              </w:rPr>
              <w:t>24</w:t>
            </w:r>
          </w:p>
        </w:tc>
      </w:tr>
      <w:tr w:rsidR="005E4A43" w:rsidRPr="00345FB3" w:rsidTr="00F90273">
        <w:tc>
          <w:tcPr>
            <w:tcW w:w="5000" w:type="pct"/>
            <w:gridSpan w:val="7"/>
            <w:tcBorders>
              <w:top w:val="single" w:sz="4" w:space="0" w:color="auto"/>
              <w:left w:val="single" w:sz="4" w:space="0" w:color="auto"/>
              <w:bottom w:val="single" w:sz="4" w:space="0" w:color="auto"/>
              <w:right w:val="single" w:sz="4" w:space="0" w:color="auto"/>
            </w:tcBorders>
          </w:tcPr>
          <w:p w:rsidR="005E4A43" w:rsidRPr="00F90273" w:rsidRDefault="005E4A43" w:rsidP="00575DBD">
            <w:pPr>
              <w:spacing w:after="0" w:line="240" w:lineRule="auto"/>
              <w:jc w:val="center"/>
              <w:rPr>
                <w:rFonts w:ascii="Times New Roman" w:hAnsi="Times New Roman"/>
                <w:bCs/>
                <w:sz w:val="24"/>
                <w:szCs w:val="24"/>
                <w:lang w:val="uk-UA"/>
              </w:rPr>
            </w:pPr>
            <w:r>
              <w:rPr>
                <w:rFonts w:ascii="Times New Roman" w:hAnsi="Times New Roman"/>
                <w:b/>
                <w:sz w:val="24"/>
                <w:szCs w:val="24"/>
                <w:lang w:val="uk-UA"/>
              </w:rPr>
              <w:t>Модуль 4</w:t>
            </w:r>
          </w:p>
        </w:tc>
      </w:tr>
      <w:tr w:rsidR="005E4A43" w:rsidRPr="00345FB3" w:rsidTr="005E4A43">
        <w:trPr>
          <w:trHeight w:val="240"/>
        </w:trPr>
        <w:tc>
          <w:tcPr>
            <w:tcW w:w="2817" w:type="pct"/>
            <w:tcBorders>
              <w:top w:val="single" w:sz="4" w:space="0" w:color="auto"/>
              <w:left w:val="single" w:sz="4" w:space="0" w:color="auto"/>
              <w:bottom w:val="single" w:sz="4" w:space="0" w:color="auto"/>
              <w:right w:val="single" w:sz="4" w:space="0" w:color="auto"/>
            </w:tcBorders>
          </w:tcPr>
          <w:p w:rsidR="005E4A43" w:rsidRPr="00FA3AF7" w:rsidRDefault="005E4A43" w:rsidP="005E4A43">
            <w:pPr>
              <w:spacing w:after="0" w:line="240" w:lineRule="auto"/>
              <w:rPr>
                <w:rFonts w:ascii="Times New Roman" w:eastAsia="Calibri" w:hAnsi="Times New Roman"/>
                <w:sz w:val="24"/>
                <w:szCs w:val="24"/>
                <w:lang w:val="uk-UA"/>
              </w:rPr>
            </w:pPr>
            <w:r w:rsidRPr="005E4A43">
              <w:rPr>
                <w:rFonts w:ascii="Times New Roman" w:eastAsia="Calibri" w:hAnsi="Times New Roman"/>
                <w:sz w:val="24"/>
                <w:szCs w:val="24"/>
                <w:lang w:val="uk-UA"/>
              </w:rPr>
              <w:t>Лексика до теми «</w:t>
            </w:r>
            <w:r w:rsidRPr="005E4A43">
              <w:rPr>
                <w:rFonts w:ascii="Times New Roman" w:eastAsia="Calibri" w:hAnsi="Times New Roman"/>
                <w:sz w:val="24"/>
                <w:szCs w:val="24"/>
                <w:lang w:val="de-DE"/>
              </w:rPr>
              <w:t>Service</w:t>
            </w:r>
            <w:r w:rsidRPr="005E4A43">
              <w:rPr>
                <w:rFonts w:ascii="Times New Roman" w:eastAsia="Calibri" w:hAnsi="Times New Roman"/>
                <w:sz w:val="24"/>
                <w:szCs w:val="24"/>
                <w:lang w:val="uk-UA"/>
              </w:rPr>
              <w:t xml:space="preserve">, </w:t>
            </w:r>
            <w:r w:rsidRPr="005E4A43">
              <w:rPr>
                <w:rFonts w:ascii="Times New Roman" w:eastAsia="Calibri" w:hAnsi="Times New Roman"/>
                <w:sz w:val="24"/>
                <w:szCs w:val="24"/>
                <w:lang w:val="de-DE"/>
              </w:rPr>
              <w:t>Dienstleistungen</w:t>
            </w:r>
            <w:r w:rsidRPr="005E4A43">
              <w:rPr>
                <w:rFonts w:ascii="Times New Roman" w:eastAsia="Calibri" w:hAnsi="Times New Roman"/>
                <w:sz w:val="24"/>
                <w:szCs w:val="24"/>
                <w:lang w:val="uk-UA"/>
              </w:rPr>
              <w:t>».</w:t>
            </w:r>
            <w:r w:rsidRPr="005E4A43">
              <w:rPr>
                <w:rFonts w:ascii="Times New Roman" w:eastAsia="Calibri" w:hAnsi="Times New Roman"/>
                <w:sz w:val="24"/>
                <w:szCs w:val="24"/>
                <w:lang w:val="de-DE"/>
              </w:rPr>
              <w:t xml:space="preserve"> </w:t>
            </w:r>
            <w:r w:rsidRPr="005E4A43">
              <w:rPr>
                <w:rFonts w:ascii="Times New Roman" w:eastAsia="Calibri" w:hAnsi="Times New Roman"/>
                <w:sz w:val="24"/>
                <w:szCs w:val="24"/>
                <w:lang w:val="uk-UA"/>
              </w:rPr>
              <w:t xml:space="preserve">Лексичні вправи. Граматика: </w:t>
            </w:r>
            <w:r w:rsidRPr="005E4A43">
              <w:rPr>
                <w:rFonts w:ascii="Times New Roman" w:eastAsia="Calibri" w:hAnsi="Times New Roman"/>
                <w:sz w:val="24"/>
                <w:szCs w:val="24"/>
                <w:lang w:val="de-DE"/>
              </w:rPr>
              <w:t>Alternativformen</w:t>
            </w:r>
            <w:r w:rsidRPr="005E4A43">
              <w:rPr>
                <w:rFonts w:ascii="Times New Roman" w:eastAsia="Calibri" w:hAnsi="Times New Roman"/>
                <w:sz w:val="24"/>
                <w:szCs w:val="24"/>
                <w:lang w:val="uk-UA"/>
              </w:rPr>
              <w:t xml:space="preserve"> </w:t>
            </w:r>
            <w:r w:rsidRPr="005E4A43">
              <w:rPr>
                <w:rFonts w:ascii="Times New Roman" w:eastAsia="Calibri" w:hAnsi="Times New Roman"/>
                <w:sz w:val="24"/>
                <w:szCs w:val="24"/>
                <w:lang w:val="de-DE"/>
              </w:rPr>
              <w:t>zu</w:t>
            </w:r>
            <w:r w:rsidRPr="005E4A43">
              <w:rPr>
                <w:rFonts w:ascii="Times New Roman" w:eastAsia="Calibri" w:hAnsi="Times New Roman"/>
                <w:sz w:val="24"/>
                <w:szCs w:val="24"/>
                <w:lang w:val="uk-UA"/>
              </w:rPr>
              <w:t xml:space="preserve"> </w:t>
            </w:r>
            <w:r w:rsidRPr="005E4A43">
              <w:rPr>
                <w:rFonts w:ascii="Times New Roman" w:eastAsia="Calibri" w:hAnsi="Times New Roman"/>
                <w:sz w:val="24"/>
                <w:szCs w:val="24"/>
                <w:lang w:val="de-DE"/>
              </w:rPr>
              <w:t>Passiv</w:t>
            </w:r>
            <w:r w:rsidRPr="005E4A43">
              <w:rPr>
                <w:rFonts w:ascii="Times New Roman" w:eastAsia="Calibri" w:hAnsi="Times New Roman"/>
                <w:sz w:val="24"/>
                <w:szCs w:val="24"/>
                <w:lang w:val="uk-UA"/>
              </w:rPr>
              <w:t xml:space="preserve">. Слухання: </w:t>
            </w:r>
            <w:r w:rsidRPr="005E4A43">
              <w:rPr>
                <w:rFonts w:ascii="Times New Roman" w:eastAsia="Calibri" w:hAnsi="Times New Roman"/>
                <w:sz w:val="24"/>
                <w:szCs w:val="24"/>
                <w:lang w:val="de-DE"/>
              </w:rPr>
              <w:t>Schnäppchenjagd</w:t>
            </w:r>
            <w:r w:rsidRPr="005E4A43">
              <w:rPr>
                <w:rFonts w:ascii="Times New Roman" w:eastAsia="Calibri" w:hAnsi="Times New Roman"/>
                <w:sz w:val="24"/>
                <w:szCs w:val="24"/>
                <w:lang w:val="uk-UA"/>
              </w:rPr>
              <w:t xml:space="preserve">. Читання: </w:t>
            </w:r>
            <w:r w:rsidRPr="005E4A43">
              <w:rPr>
                <w:rFonts w:ascii="Times New Roman" w:eastAsia="Calibri" w:hAnsi="Times New Roman"/>
                <w:sz w:val="24"/>
                <w:szCs w:val="24"/>
                <w:lang w:val="de-DE"/>
              </w:rPr>
              <w:t>Zeitungsartikel</w:t>
            </w:r>
            <w:r w:rsidR="00FA3AF7">
              <w:rPr>
                <w:rFonts w:ascii="Times New Roman" w:eastAsia="Calibri" w:hAnsi="Times New Roman"/>
                <w:sz w:val="24"/>
                <w:szCs w:val="24"/>
                <w:lang w:val="uk-UA"/>
              </w:rPr>
              <w:t>.</w:t>
            </w:r>
          </w:p>
        </w:tc>
        <w:tc>
          <w:tcPr>
            <w:tcW w:w="363" w:type="pct"/>
            <w:tcBorders>
              <w:top w:val="single" w:sz="4" w:space="0" w:color="auto"/>
              <w:left w:val="single" w:sz="4" w:space="0" w:color="auto"/>
              <w:bottom w:val="single" w:sz="4" w:space="0" w:color="auto"/>
              <w:right w:val="single" w:sz="4" w:space="0" w:color="auto"/>
            </w:tcBorders>
          </w:tcPr>
          <w:p w:rsidR="005E4A43" w:rsidRPr="005E4A43" w:rsidRDefault="005E4A43" w:rsidP="00575DBD">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364"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Borders>
              <w:top w:val="single" w:sz="4" w:space="0" w:color="auto"/>
              <w:left w:val="single" w:sz="4" w:space="0" w:color="auto"/>
              <w:bottom w:val="single" w:sz="4" w:space="0" w:color="auto"/>
              <w:right w:val="single" w:sz="4" w:space="0" w:color="auto"/>
            </w:tcBorders>
          </w:tcPr>
          <w:p w:rsidR="005E4A43" w:rsidRPr="001D2A61" w:rsidRDefault="005E4A43" w:rsidP="00575DBD">
            <w:pPr>
              <w:spacing w:after="0" w:line="240" w:lineRule="auto"/>
              <w:jc w:val="center"/>
              <w:rPr>
                <w:rFonts w:asciiTheme="majorBidi" w:eastAsia="Calibri" w:hAnsiTheme="majorBidi" w:cstheme="majorBidi"/>
                <w:sz w:val="24"/>
                <w:szCs w:val="24"/>
                <w:lang w:val="de-DE"/>
              </w:rPr>
            </w:pPr>
            <w:r>
              <w:rPr>
                <w:rFonts w:asciiTheme="majorBidi" w:eastAsia="Calibri" w:hAnsiTheme="majorBidi" w:cstheme="majorBidi"/>
                <w:sz w:val="24"/>
                <w:szCs w:val="24"/>
                <w:lang w:val="de-DE"/>
              </w:rPr>
              <w:t>2</w:t>
            </w:r>
          </w:p>
        </w:tc>
        <w:tc>
          <w:tcPr>
            <w:tcW w:w="365"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rsidR="005E4A43" w:rsidRPr="005E4A43" w:rsidRDefault="005E4A43" w:rsidP="00575DBD">
            <w:pPr>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2</w:t>
            </w:r>
          </w:p>
        </w:tc>
      </w:tr>
      <w:tr w:rsidR="005E4A43" w:rsidRPr="00575DBD" w:rsidTr="005E4A43">
        <w:tc>
          <w:tcPr>
            <w:tcW w:w="2817" w:type="pct"/>
            <w:tcBorders>
              <w:top w:val="single" w:sz="4" w:space="0" w:color="auto"/>
              <w:left w:val="single" w:sz="4" w:space="0" w:color="auto"/>
              <w:bottom w:val="single" w:sz="4" w:space="0" w:color="auto"/>
              <w:right w:val="single" w:sz="4" w:space="0" w:color="auto"/>
            </w:tcBorders>
          </w:tcPr>
          <w:p w:rsidR="005E4A43" w:rsidRPr="005E4A43" w:rsidRDefault="005E4A43" w:rsidP="005E4A43">
            <w:pPr>
              <w:spacing w:after="0" w:line="240" w:lineRule="auto"/>
              <w:rPr>
                <w:rFonts w:ascii="Times New Roman" w:eastAsia="Calibri" w:hAnsi="Times New Roman"/>
                <w:sz w:val="24"/>
                <w:szCs w:val="24"/>
                <w:lang w:val="de-DE"/>
              </w:rPr>
            </w:pPr>
            <w:r w:rsidRPr="005E4A43">
              <w:rPr>
                <w:rFonts w:ascii="Times New Roman" w:eastAsia="Calibri" w:hAnsi="Times New Roman"/>
                <w:sz w:val="24"/>
                <w:szCs w:val="24"/>
                <w:lang w:val="uk-UA"/>
              </w:rPr>
              <w:t xml:space="preserve">Відео : </w:t>
            </w:r>
            <w:r w:rsidRPr="005E4A43">
              <w:rPr>
                <w:rFonts w:ascii="Times New Roman" w:eastAsia="Calibri" w:hAnsi="Times New Roman"/>
                <w:sz w:val="24"/>
                <w:szCs w:val="24"/>
                <w:lang w:val="de-DE"/>
              </w:rPr>
              <w:t>Foto</w:t>
            </w:r>
            <w:r w:rsidRPr="005E4A43">
              <w:rPr>
                <w:rFonts w:ascii="Times New Roman" w:eastAsia="Calibri" w:hAnsi="Times New Roman"/>
                <w:sz w:val="24"/>
                <w:szCs w:val="24"/>
                <w:lang w:val="uk-UA"/>
              </w:rPr>
              <w:t>-</w:t>
            </w:r>
            <w:r w:rsidRPr="005E4A43">
              <w:rPr>
                <w:rFonts w:ascii="Times New Roman" w:eastAsia="Calibri" w:hAnsi="Times New Roman"/>
                <w:sz w:val="24"/>
                <w:szCs w:val="24"/>
                <w:lang w:val="de-DE"/>
              </w:rPr>
              <w:t>Reportage</w:t>
            </w:r>
            <w:r w:rsidRPr="005E4A43">
              <w:rPr>
                <w:rFonts w:ascii="Times New Roman" w:eastAsia="Calibri" w:hAnsi="Times New Roman"/>
                <w:sz w:val="24"/>
                <w:szCs w:val="24"/>
                <w:lang w:val="uk-UA"/>
              </w:rPr>
              <w:t xml:space="preserve">. Читання: </w:t>
            </w:r>
            <w:r w:rsidRPr="005E4A43">
              <w:rPr>
                <w:rFonts w:ascii="Times New Roman" w:eastAsia="Calibri" w:hAnsi="Times New Roman"/>
                <w:sz w:val="24"/>
                <w:szCs w:val="24"/>
                <w:lang w:val="de-DE"/>
              </w:rPr>
              <w:t>Infoblatt</w:t>
            </w:r>
            <w:r w:rsidRPr="005E4A43">
              <w:rPr>
                <w:rFonts w:ascii="Times New Roman" w:eastAsia="Calibri" w:hAnsi="Times New Roman"/>
                <w:sz w:val="24"/>
                <w:szCs w:val="24"/>
                <w:lang w:val="uk-UA"/>
              </w:rPr>
              <w:t xml:space="preserve"> Презентація: </w:t>
            </w:r>
            <w:r w:rsidRPr="005E4A43">
              <w:rPr>
                <w:rFonts w:ascii="Times New Roman" w:eastAsia="Calibri" w:hAnsi="Times New Roman"/>
                <w:sz w:val="24"/>
                <w:szCs w:val="24"/>
                <w:lang w:val="de-DE"/>
              </w:rPr>
              <w:t>Sie brauchen, wir bieten an.</w:t>
            </w:r>
          </w:p>
        </w:tc>
        <w:tc>
          <w:tcPr>
            <w:tcW w:w="363" w:type="pct"/>
            <w:tcBorders>
              <w:top w:val="single" w:sz="4" w:space="0" w:color="auto"/>
              <w:left w:val="single" w:sz="4" w:space="0" w:color="auto"/>
              <w:bottom w:val="single" w:sz="4" w:space="0" w:color="auto"/>
              <w:right w:val="single" w:sz="4" w:space="0" w:color="auto"/>
            </w:tcBorders>
          </w:tcPr>
          <w:p w:rsidR="005E4A43" w:rsidRPr="005E4A43" w:rsidRDefault="005E4A43" w:rsidP="00575DBD">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364"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Borders>
              <w:top w:val="single" w:sz="4" w:space="0" w:color="auto"/>
              <w:left w:val="single" w:sz="4" w:space="0" w:color="auto"/>
              <w:bottom w:val="single" w:sz="4" w:space="0" w:color="auto"/>
              <w:right w:val="single" w:sz="4" w:space="0" w:color="auto"/>
            </w:tcBorders>
          </w:tcPr>
          <w:p w:rsidR="005E4A43" w:rsidRPr="001D2A61" w:rsidRDefault="005E4A43" w:rsidP="00575DBD">
            <w:pPr>
              <w:spacing w:after="0" w:line="240" w:lineRule="auto"/>
              <w:jc w:val="center"/>
              <w:rPr>
                <w:rFonts w:asciiTheme="majorBidi" w:eastAsia="Calibri" w:hAnsiTheme="majorBidi" w:cstheme="majorBidi"/>
                <w:sz w:val="24"/>
                <w:szCs w:val="24"/>
                <w:lang w:val="de-DE"/>
              </w:rPr>
            </w:pPr>
            <w:r>
              <w:rPr>
                <w:rFonts w:asciiTheme="majorBidi" w:eastAsia="Calibri" w:hAnsiTheme="majorBidi" w:cstheme="majorBidi"/>
                <w:sz w:val="24"/>
                <w:szCs w:val="24"/>
                <w:lang w:val="de-DE"/>
              </w:rPr>
              <w:t>2</w:t>
            </w:r>
          </w:p>
        </w:tc>
        <w:tc>
          <w:tcPr>
            <w:tcW w:w="365"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rsidR="005E4A43" w:rsidRPr="001D2A61" w:rsidRDefault="005E4A43" w:rsidP="00575DBD">
            <w:pPr>
              <w:spacing w:after="0" w:line="240" w:lineRule="auto"/>
              <w:jc w:val="center"/>
              <w:rPr>
                <w:rFonts w:asciiTheme="majorBidi" w:eastAsia="Calibri" w:hAnsiTheme="majorBidi" w:cstheme="majorBidi"/>
                <w:sz w:val="24"/>
                <w:szCs w:val="24"/>
                <w:lang w:val="de-DE"/>
              </w:rPr>
            </w:pPr>
            <w:r w:rsidRPr="001D2A61">
              <w:rPr>
                <w:rFonts w:asciiTheme="majorBidi" w:eastAsia="Calibri" w:hAnsiTheme="majorBidi" w:cstheme="majorBidi"/>
                <w:sz w:val="24"/>
                <w:szCs w:val="24"/>
                <w:lang w:val="de-DE"/>
              </w:rPr>
              <w:t>2</w:t>
            </w:r>
          </w:p>
        </w:tc>
      </w:tr>
      <w:tr w:rsidR="005E4A43" w:rsidRPr="00575DBD" w:rsidTr="005E4A43">
        <w:trPr>
          <w:trHeight w:val="240"/>
        </w:trPr>
        <w:tc>
          <w:tcPr>
            <w:tcW w:w="2817" w:type="pct"/>
            <w:tcBorders>
              <w:top w:val="single" w:sz="4" w:space="0" w:color="auto"/>
              <w:left w:val="single" w:sz="4" w:space="0" w:color="auto"/>
              <w:bottom w:val="single" w:sz="4" w:space="0" w:color="auto"/>
              <w:right w:val="single" w:sz="4" w:space="0" w:color="auto"/>
            </w:tcBorders>
          </w:tcPr>
          <w:p w:rsidR="005E4A43" w:rsidRPr="005E4A43" w:rsidRDefault="005E4A43" w:rsidP="005E4A43">
            <w:pPr>
              <w:spacing w:after="0" w:line="240" w:lineRule="auto"/>
              <w:rPr>
                <w:rFonts w:ascii="Times New Roman" w:eastAsia="Calibri" w:hAnsi="Times New Roman"/>
                <w:sz w:val="24"/>
                <w:szCs w:val="24"/>
                <w:lang w:val="de-DE"/>
              </w:rPr>
            </w:pPr>
            <w:r w:rsidRPr="005E4A43">
              <w:rPr>
                <w:rFonts w:ascii="Times New Roman" w:eastAsia="Calibri" w:hAnsi="Times New Roman"/>
                <w:sz w:val="24"/>
                <w:szCs w:val="24"/>
                <w:lang w:val="uk-UA"/>
              </w:rPr>
              <w:t>Тест.</w:t>
            </w:r>
            <w:r w:rsidRPr="005E4A43">
              <w:rPr>
                <w:rFonts w:ascii="Times New Roman" w:eastAsia="Calibri" w:hAnsi="Times New Roman"/>
                <w:sz w:val="24"/>
                <w:szCs w:val="24"/>
                <w:lang w:val="de-DE"/>
              </w:rPr>
              <w:t xml:space="preserve"> Presseschau.</w:t>
            </w:r>
          </w:p>
        </w:tc>
        <w:tc>
          <w:tcPr>
            <w:tcW w:w="363" w:type="pct"/>
            <w:tcBorders>
              <w:top w:val="single" w:sz="4" w:space="0" w:color="auto"/>
              <w:left w:val="single" w:sz="4" w:space="0" w:color="auto"/>
              <w:bottom w:val="single" w:sz="4" w:space="0" w:color="auto"/>
              <w:right w:val="single" w:sz="4" w:space="0" w:color="auto"/>
            </w:tcBorders>
          </w:tcPr>
          <w:p w:rsidR="005E4A43" w:rsidRPr="005E4A43" w:rsidRDefault="005E4A43" w:rsidP="00575DBD">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364"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Borders>
              <w:top w:val="single" w:sz="4" w:space="0" w:color="auto"/>
              <w:left w:val="single" w:sz="4" w:space="0" w:color="auto"/>
              <w:bottom w:val="single" w:sz="4" w:space="0" w:color="auto"/>
              <w:right w:val="single" w:sz="4" w:space="0" w:color="auto"/>
            </w:tcBorders>
          </w:tcPr>
          <w:p w:rsidR="005E4A43" w:rsidRPr="001D2A61" w:rsidRDefault="005E4A43" w:rsidP="00575DBD">
            <w:pPr>
              <w:spacing w:after="0" w:line="240" w:lineRule="auto"/>
              <w:jc w:val="center"/>
              <w:rPr>
                <w:rFonts w:asciiTheme="majorBidi" w:eastAsia="Calibri" w:hAnsiTheme="majorBidi" w:cstheme="majorBidi"/>
                <w:sz w:val="24"/>
                <w:szCs w:val="24"/>
                <w:lang w:val="de-DE"/>
              </w:rPr>
            </w:pPr>
            <w:r>
              <w:rPr>
                <w:rFonts w:asciiTheme="majorBidi" w:eastAsia="Calibri" w:hAnsiTheme="majorBidi" w:cstheme="majorBidi"/>
                <w:sz w:val="24"/>
                <w:szCs w:val="24"/>
                <w:lang w:val="de-DE"/>
              </w:rPr>
              <w:t>2</w:t>
            </w:r>
          </w:p>
        </w:tc>
        <w:tc>
          <w:tcPr>
            <w:tcW w:w="365"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rsidR="005E4A43" w:rsidRPr="005E4A43" w:rsidRDefault="005E4A43" w:rsidP="00575DBD">
            <w:pPr>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2</w:t>
            </w:r>
          </w:p>
        </w:tc>
      </w:tr>
      <w:tr w:rsidR="005E4A43" w:rsidRPr="00575DBD" w:rsidTr="005E4A43">
        <w:trPr>
          <w:trHeight w:val="240"/>
        </w:trPr>
        <w:tc>
          <w:tcPr>
            <w:tcW w:w="2817" w:type="pct"/>
            <w:tcBorders>
              <w:top w:val="single" w:sz="4" w:space="0" w:color="auto"/>
              <w:left w:val="single" w:sz="4" w:space="0" w:color="auto"/>
              <w:bottom w:val="single" w:sz="4" w:space="0" w:color="auto"/>
              <w:right w:val="single" w:sz="4" w:space="0" w:color="auto"/>
            </w:tcBorders>
          </w:tcPr>
          <w:p w:rsidR="005E4A43" w:rsidRPr="005E4A43" w:rsidRDefault="005E4A43" w:rsidP="005E4A43">
            <w:pPr>
              <w:spacing w:after="0" w:line="240" w:lineRule="auto"/>
              <w:rPr>
                <w:rFonts w:ascii="Times New Roman" w:eastAsia="Calibri" w:hAnsi="Times New Roman"/>
                <w:sz w:val="24"/>
                <w:szCs w:val="24"/>
                <w:lang w:val="de-DE"/>
              </w:rPr>
            </w:pPr>
            <w:r w:rsidRPr="005E4A43">
              <w:rPr>
                <w:rFonts w:ascii="Times New Roman" w:eastAsia="Calibri" w:hAnsi="Times New Roman"/>
                <w:sz w:val="24"/>
                <w:szCs w:val="24"/>
                <w:lang w:val="uk-UA"/>
              </w:rPr>
              <w:t>Лексика до теми «</w:t>
            </w:r>
            <w:r w:rsidRPr="005E4A43">
              <w:rPr>
                <w:rFonts w:ascii="Times New Roman" w:eastAsia="Calibri" w:hAnsi="Times New Roman"/>
                <w:sz w:val="24"/>
                <w:szCs w:val="24"/>
                <w:lang w:val="de-DE"/>
              </w:rPr>
              <w:t>Gesundheit</w:t>
            </w:r>
            <w:r w:rsidRPr="005E4A43">
              <w:rPr>
                <w:rFonts w:ascii="Times New Roman" w:eastAsia="Calibri" w:hAnsi="Times New Roman"/>
                <w:sz w:val="24"/>
                <w:szCs w:val="24"/>
                <w:lang w:val="uk-UA"/>
              </w:rPr>
              <w:t>».</w:t>
            </w:r>
            <w:r w:rsidRPr="005E4A43">
              <w:rPr>
                <w:rFonts w:ascii="Times New Roman" w:eastAsia="Calibri" w:hAnsi="Times New Roman"/>
                <w:sz w:val="24"/>
                <w:szCs w:val="24"/>
                <w:lang w:val="ru-RU"/>
              </w:rPr>
              <w:t xml:space="preserve"> </w:t>
            </w:r>
            <w:r w:rsidRPr="005E4A43">
              <w:rPr>
                <w:rFonts w:ascii="Times New Roman" w:eastAsia="Calibri" w:hAnsi="Times New Roman"/>
                <w:sz w:val="24"/>
                <w:szCs w:val="24"/>
                <w:lang w:val="uk-UA"/>
              </w:rPr>
              <w:t xml:space="preserve">Лексичні вправи. Граматика: </w:t>
            </w:r>
            <w:r w:rsidRPr="005E4A43">
              <w:rPr>
                <w:rFonts w:ascii="Times New Roman" w:eastAsia="Calibri" w:hAnsi="Times New Roman"/>
                <w:sz w:val="24"/>
                <w:szCs w:val="24"/>
                <w:lang w:val="de-DE"/>
              </w:rPr>
              <w:t>Modale Zusammenhänge</w:t>
            </w:r>
            <w:r w:rsidRPr="005E4A43">
              <w:rPr>
                <w:rFonts w:ascii="Times New Roman" w:eastAsia="Calibri" w:hAnsi="Times New Roman"/>
                <w:sz w:val="24"/>
                <w:szCs w:val="24"/>
                <w:lang w:val="uk-UA"/>
              </w:rPr>
              <w:t xml:space="preserve">. Слухання: </w:t>
            </w:r>
            <w:r w:rsidRPr="005E4A43">
              <w:rPr>
                <w:rFonts w:ascii="Times New Roman" w:eastAsia="Calibri" w:hAnsi="Times New Roman"/>
                <w:sz w:val="24"/>
                <w:szCs w:val="24"/>
                <w:lang w:val="de-DE"/>
              </w:rPr>
              <w:t>Interview: Arzt im Ausland</w:t>
            </w:r>
            <w:r w:rsidRPr="005E4A43">
              <w:rPr>
                <w:rFonts w:ascii="Times New Roman" w:eastAsia="Calibri" w:hAnsi="Times New Roman"/>
                <w:sz w:val="24"/>
                <w:szCs w:val="24"/>
                <w:lang w:val="uk-UA"/>
              </w:rPr>
              <w:t xml:space="preserve">. Читання: </w:t>
            </w:r>
            <w:proofErr w:type="spellStart"/>
            <w:r w:rsidRPr="005E4A43">
              <w:rPr>
                <w:rFonts w:ascii="Times New Roman" w:eastAsia="Calibri" w:hAnsi="Times New Roman"/>
                <w:sz w:val="24"/>
                <w:szCs w:val="24"/>
                <w:lang w:val="uk-UA"/>
              </w:rPr>
              <w:t>Zeitungsartikel</w:t>
            </w:r>
            <w:proofErr w:type="spellEnd"/>
            <w:r w:rsidRPr="005E4A43">
              <w:rPr>
                <w:rFonts w:ascii="Times New Roman" w:eastAsia="Calibri" w:hAnsi="Times New Roman"/>
                <w:sz w:val="24"/>
                <w:szCs w:val="24"/>
                <w:lang w:val="de-DE"/>
              </w:rPr>
              <w:t xml:space="preserve"> – Arzt – Traumberuf oder Knochenjob. Forumsbeitrag.</w:t>
            </w:r>
          </w:p>
        </w:tc>
        <w:tc>
          <w:tcPr>
            <w:tcW w:w="363" w:type="pct"/>
            <w:tcBorders>
              <w:top w:val="single" w:sz="4" w:space="0" w:color="auto"/>
              <w:left w:val="single" w:sz="4" w:space="0" w:color="auto"/>
              <w:bottom w:val="single" w:sz="4" w:space="0" w:color="auto"/>
              <w:right w:val="single" w:sz="4" w:space="0" w:color="auto"/>
            </w:tcBorders>
          </w:tcPr>
          <w:p w:rsidR="005E4A43" w:rsidRPr="005E4A43" w:rsidRDefault="005E4A43" w:rsidP="00575DBD">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364"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Borders>
              <w:top w:val="single" w:sz="4" w:space="0" w:color="auto"/>
              <w:left w:val="single" w:sz="4" w:space="0" w:color="auto"/>
              <w:bottom w:val="single" w:sz="4" w:space="0" w:color="auto"/>
              <w:right w:val="single" w:sz="4" w:space="0" w:color="auto"/>
            </w:tcBorders>
          </w:tcPr>
          <w:p w:rsidR="005E4A43" w:rsidRPr="001D2A61" w:rsidRDefault="005E4A43" w:rsidP="00575DBD">
            <w:pPr>
              <w:spacing w:after="0" w:line="240" w:lineRule="auto"/>
              <w:jc w:val="center"/>
              <w:rPr>
                <w:rFonts w:asciiTheme="majorBidi" w:eastAsia="Calibri" w:hAnsiTheme="majorBidi" w:cstheme="majorBidi"/>
                <w:sz w:val="24"/>
                <w:szCs w:val="24"/>
                <w:lang w:val="de-DE"/>
              </w:rPr>
            </w:pPr>
            <w:r w:rsidRPr="001D2A61">
              <w:rPr>
                <w:rFonts w:asciiTheme="majorBidi" w:eastAsia="Calibri" w:hAnsiTheme="majorBidi" w:cstheme="majorBidi"/>
                <w:sz w:val="24"/>
                <w:szCs w:val="24"/>
                <w:lang w:val="de-DE"/>
              </w:rPr>
              <w:t>2</w:t>
            </w:r>
          </w:p>
        </w:tc>
        <w:tc>
          <w:tcPr>
            <w:tcW w:w="365"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rsidR="005E4A43" w:rsidRPr="001D2A61" w:rsidRDefault="005E4A43" w:rsidP="00575DBD">
            <w:pPr>
              <w:spacing w:after="0" w:line="240" w:lineRule="auto"/>
              <w:jc w:val="center"/>
              <w:rPr>
                <w:rFonts w:asciiTheme="majorBidi" w:eastAsia="Calibri" w:hAnsiTheme="majorBidi" w:cstheme="majorBidi"/>
                <w:sz w:val="24"/>
                <w:szCs w:val="24"/>
                <w:lang w:val="de-DE"/>
              </w:rPr>
            </w:pPr>
            <w:r>
              <w:rPr>
                <w:rFonts w:asciiTheme="majorBidi" w:eastAsia="Calibri" w:hAnsiTheme="majorBidi" w:cstheme="majorBidi"/>
                <w:sz w:val="24"/>
                <w:szCs w:val="24"/>
                <w:lang w:val="de-DE"/>
              </w:rPr>
              <w:t>4</w:t>
            </w:r>
          </w:p>
        </w:tc>
      </w:tr>
      <w:tr w:rsidR="005E4A43" w:rsidRPr="00345FB3" w:rsidTr="005E4A43">
        <w:tc>
          <w:tcPr>
            <w:tcW w:w="2817" w:type="pct"/>
            <w:tcBorders>
              <w:top w:val="single" w:sz="4" w:space="0" w:color="auto"/>
              <w:left w:val="single" w:sz="4" w:space="0" w:color="auto"/>
              <w:bottom w:val="single" w:sz="4" w:space="0" w:color="auto"/>
              <w:right w:val="single" w:sz="4" w:space="0" w:color="auto"/>
            </w:tcBorders>
          </w:tcPr>
          <w:p w:rsidR="005E4A43" w:rsidRPr="005E4A43" w:rsidRDefault="005E4A43" w:rsidP="005E4A43">
            <w:pPr>
              <w:spacing w:after="0" w:line="240" w:lineRule="auto"/>
              <w:rPr>
                <w:rFonts w:ascii="Times New Roman" w:eastAsia="Calibri" w:hAnsi="Times New Roman"/>
                <w:sz w:val="24"/>
                <w:szCs w:val="24"/>
                <w:lang w:val="de-DE"/>
              </w:rPr>
            </w:pPr>
            <w:r w:rsidRPr="005E4A43">
              <w:rPr>
                <w:rFonts w:ascii="Times New Roman" w:eastAsia="Calibri" w:hAnsi="Times New Roman"/>
                <w:sz w:val="24"/>
                <w:szCs w:val="24"/>
                <w:lang w:val="uk-UA"/>
              </w:rPr>
              <w:t xml:space="preserve">Відео : Foto-Reportage. Читання: </w:t>
            </w:r>
            <w:r w:rsidRPr="005E4A43">
              <w:rPr>
                <w:rFonts w:ascii="Times New Roman" w:eastAsia="Calibri" w:hAnsi="Times New Roman"/>
                <w:sz w:val="24"/>
                <w:szCs w:val="24"/>
                <w:lang w:val="de-DE"/>
              </w:rPr>
              <w:t>Alternative Heilmethoden</w:t>
            </w:r>
            <w:r w:rsidRPr="005E4A43">
              <w:rPr>
                <w:rFonts w:ascii="Times New Roman" w:eastAsia="Calibri" w:hAnsi="Times New Roman"/>
                <w:sz w:val="24"/>
                <w:szCs w:val="24"/>
                <w:lang w:val="uk-UA"/>
              </w:rPr>
              <w:t xml:space="preserve"> Презентація: </w:t>
            </w:r>
            <w:r w:rsidRPr="005E4A43">
              <w:rPr>
                <w:rFonts w:ascii="Times New Roman" w:eastAsia="Calibri" w:hAnsi="Times New Roman"/>
                <w:sz w:val="24"/>
                <w:szCs w:val="24"/>
                <w:lang w:val="de-DE"/>
              </w:rPr>
              <w:t>Alternative Heilmethoden</w:t>
            </w:r>
          </w:p>
        </w:tc>
        <w:tc>
          <w:tcPr>
            <w:tcW w:w="363" w:type="pct"/>
            <w:tcBorders>
              <w:top w:val="single" w:sz="4" w:space="0" w:color="auto"/>
              <w:left w:val="single" w:sz="4" w:space="0" w:color="auto"/>
              <w:bottom w:val="single" w:sz="4" w:space="0" w:color="auto"/>
              <w:right w:val="single" w:sz="4" w:space="0" w:color="auto"/>
            </w:tcBorders>
          </w:tcPr>
          <w:p w:rsidR="005E4A43" w:rsidRPr="005E4A43" w:rsidRDefault="005E4A43" w:rsidP="00575DBD">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364"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Borders>
              <w:top w:val="single" w:sz="4" w:space="0" w:color="auto"/>
              <w:left w:val="single" w:sz="4" w:space="0" w:color="auto"/>
              <w:bottom w:val="single" w:sz="4" w:space="0" w:color="auto"/>
              <w:right w:val="single" w:sz="4" w:space="0" w:color="auto"/>
            </w:tcBorders>
          </w:tcPr>
          <w:p w:rsidR="005E4A43" w:rsidRPr="005E4A43" w:rsidRDefault="005E4A43" w:rsidP="00575DBD">
            <w:pPr>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2</w:t>
            </w:r>
          </w:p>
        </w:tc>
        <w:tc>
          <w:tcPr>
            <w:tcW w:w="365"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rsidR="005E4A43" w:rsidRPr="005E4A43" w:rsidRDefault="005E4A43" w:rsidP="00575DBD">
            <w:pPr>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2</w:t>
            </w:r>
          </w:p>
        </w:tc>
      </w:tr>
      <w:tr w:rsidR="005E4A43" w:rsidRPr="00575DBD" w:rsidTr="005E4A43">
        <w:trPr>
          <w:trHeight w:val="240"/>
        </w:trPr>
        <w:tc>
          <w:tcPr>
            <w:tcW w:w="2817" w:type="pct"/>
            <w:tcBorders>
              <w:top w:val="single" w:sz="4" w:space="0" w:color="auto"/>
              <w:left w:val="single" w:sz="4" w:space="0" w:color="auto"/>
              <w:bottom w:val="single" w:sz="4" w:space="0" w:color="auto"/>
              <w:right w:val="single" w:sz="4" w:space="0" w:color="auto"/>
            </w:tcBorders>
          </w:tcPr>
          <w:p w:rsidR="005E4A43" w:rsidRPr="005E4A43" w:rsidRDefault="005E4A43" w:rsidP="005E4A43">
            <w:pPr>
              <w:spacing w:after="0" w:line="240" w:lineRule="auto"/>
              <w:rPr>
                <w:rFonts w:ascii="Times New Roman" w:eastAsia="Calibri" w:hAnsi="Times New Roman"/>
                <w:sz w:val="24"/>
                <w:szCs w:val="24"/>
                <w:lang w:val="uk-UA"/>
              </w:rPr>
            </w:pPr>
            <w:r w:rsidRPr="005E4A43">
              <w:rPr>
                <w:rFonts w:ascii="Times New Roman" w:eastAsia="Calibri" w:hAnsi="Times New Roman"/>
                <w:sz w:val="24"/>
                <w:szCs w:val="24"/>
                <w:lang w:val="uk-UA"/>
              </w:rPr>
              <w:t>Тест. Домашнє читання.</w:t>
            </w:r>
          </w:p>
        </w:tc>
        <w:tc>
          <w:tcPr>
            <w:tcW w:w="363"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Borders>
              <w:top w:val="single" w:sz="4" w:space="0" w:color="auto"/>
              <w:left w:val="single" w:sz="4" w:space="0" w:color="auto"/>
              <w:bottom w:val="single" w:sz="4" w:space="0" w:color="auto"/>
              <w:right w:val="single" w:sz="4" w:space="0" w:color="auto"/>
            </w:tcBorders>
          </w:tcPr>
          <w:p w:rsidR="005E4A43" w:rsidRPr="001D2A61" w:rsidRDefault="005E4A43" w:rsidP="00575DBD">
            <w:pPr>
              <w:spacing w:after="0" w:line="240" w:lineRule="auto"/>
              <w:jc w:val="center"/>
              <w:rPr>
                <w:rFonts w:asciiTheme="majorBidi" w:eastAsia="Calibri" w:hAnsiTheme="majorBidi" w:cstheme="majorBidi"/>
                <w:sz w:val="24"/>
                <w:szCs w:val="24"/>
                <w:lang w:val="de-DE"/>
              </w:rPr>
            </w:pPr>
            <w:r w:rsidRPr="001D2A61">
              <w:rPr>
                <w:rFonts w:asciiTheme="majorBidi" w:eastAsia="Calibri" w:hAnsiTheme="majorBidi" w:cstheme="majorBidi"/>
                <w:sz w:val="24"/>
                <w:szCs w:val="24"/>
                <w:lang w:val="de-DE"/>
              </w:rPr>
              <w:t>2</w:t>
            </w:r>
          </w:p>
        </w:tc>
        <w:tc>
          <w:tcPr>
            <w:tcW w:w="365"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rsidR="005E4A43" w:rsidRPr="001D2A61" w:rsidRDefault="005E4A43" w:rsidP="00575DBD">
            <w:pPr>
              <w:spacing w:after="0" w:line="240" w:lineRule="auto"/>
              <w:jc w:val="center"/>
              <w:rPr>
                <w:rFonts w:asciiTheme="majorBidi" w:eastAsia="Calibri" w:hAnsiTheme="majorBidi" w:cstheme="majorBidi"/>
                <w:sz w:val="24"/>
                <w:szCs w:val="24"/>
                <w:lang w:val="de-DE"/>
              </w:rPr>
            </w:pPr>
            <w:r w:rsidRPr="001D2A61">
              <w:rPr>
                <w:rFonts w:asciiTheme="majorBidi" w:eastAsia="Calibri" w:hAnsiTheme="majorBidi" w:cstheme="majorBidi"/>
                <w:sz w:val="24"/>
                <w:szCs w:val="24"/>
                <w:lang w:val="de-DE"/>
              </w:rPr>
              <w:t>2</w:t>
            </w:r>
          </w:p>
        </w:tc>
      </w:tr>
      <w:tr w:rsidR="005E4A43" w:rsidRPr="00575DBD" w:rsidTr="005E4A43">
        <w:tc>
          <w:tcPr>
            <w:tcW w:w="2817" w:type="pct"/>
            <w:tcBorders>
              <w:top w:val="single" w:sz="4" w:space="0" w:color="auto"/>
              <w:left w:val="single" w:sz="4" w:space="0" w:color="auto"/>
              <w:bottom w:val="single" w:sz="4" w:space="0" w:color="auto"/>
              <w:right w:val="single" w:sz="4" w:space="0" w:color="auto"/>
            </w:tcBorders>
          </w:tcPr>
          <w:p w:rsidR="005E4A43" w:rsidRPr="005E4A43" w:rsidRDefault="005E4A43" w:rsidP="005E4A43">
            <w:pPr>
              <w:spacing w:after="0" w:line="240" w:lineRule="auto"/>
              <w:rPr>
                <w:rFonts w:ascii="Times New Roman" w:eastAsia="Calibri" w:hAnsi="Times New Roman"/>
                <w:sz w:val="24"/>
                <w:szCs w:val="24"/>
                <w:lang w:val="uk-UA"/>
              </w:rPr>
            </w:pPr>
            <w:r w:rsidRPr="005E4A43">
              <w:rPr>
                <w:rFonts w:ascii="Times New Roman" w:eastAsia="Calibri" w:hAnsi="Times New Roman"/>
                <w:sz w:val="24"/>
                <w:szCs w:val="24"/>
                <w:lang w:val="uk-UA"/>
              </w:rPr>
              <w:t>Лексика до теми «</w:t>
            </w:r>
            <w:r w:rsidRPr="002E6240">
              <w:rPr>
                <w:rFonts w:ascii="Times New Roman" w:eastAsia="Calibri" w:hAnsi="Times New Roman"/>
                <w:sz w:val="24"/>
                <w:szCs w:val="24"/>
                <w:lang w:val="de-DE"/>
              </w:rPr>
              <w:t>Sprache</w:t>
            </w:r>
            <w:r w:rsidRPr="005E4A43">
              <w:rPr>
                <w:rFonts w:ascii="Times New Roman" w:eastAsia="Calibri" w:hAnsi="Times New Roman"/>
                <w:sz w:val="24"/>
                <w:szCs w:val="24"/>
                <w:lang w:val="uk-UA"/>
              </w:rPr>
              <w:t xml:space="preserve"> </w:t>
            </w:r>
            <w:r w:rsidRPr="002E6240">
              <w:rPr>
                <w:rFonts w:ascii="Times New Roman" w:eastAsia="Calibri" w:hAnsi="Times New Roman"/>
                <w:sz w:val="24"/>
                <w:szCs w:val="24"/>
                <w:lang w:val="de-DE"/>
              </w:rPr>
              <w:t>und</w:t>
            </w:r>
            <w:r w:rsidRPr="005E4A43">
              <w:rPr>
                <w:rFonts w:ascii="Times New Roman" w:eastAsia="Calibri" w:hAnsi="Times New Roman"/>
                <w:sz w:val="24"/>
                <w:szCs w:val="24"/>
                <w:lang w:val="uk-UA"/>
              </w:rPr>
              <w:t xml:space="preserve"> </w:t>
            </w:r>
            <w:r w:rsidRPr="002E6240">
              <w:rPr>
                <w:rFonts w:ascii="Times New Roman" w:eastAsia="Calibri" w:hAnsi="Times New Roman"/>
                <w:sz w:val="24"/>
                <w:szCs w:val="24"/>
                <w:lang w:val="de-DE"/>
              </w:rPr>
              <w:t>Regi</w:t>
            </w:r>
            <w:r w:rsidR="009C7BAC" w:rsidRPr="002E6240">
              <w:rPr>
                <w:rFonts w:ascii="Times New Roman" w:eastAsia="Calibri" w:hAnsi="Times New Roman"/>
                <w:sz w:val="24"/>
                <w:szCs w:val="24"/>
                <w:lang w:val="de-DE"/>
              </w:rPr>
              <w:t>o</w:t>
            </w:r>
            <w:r w:rsidRPr="002E6240">
              <w:rPr>
                <w:rFonts w:ascii="Times New Roman" w:eastAsia="Calibri" w:hAnsi="Times New Roman"/>
                <w:sz w:val="24"/>
                <w:szCs w:val="24"/>
                <w:lang w:val="de-DE"/>
              </w:rPr>
              <w:t>nen</w:t>
            </w:r>
            <w:r w:rsidRPr="005E4A43">
              <w:rPr>
                <w:rFonts w:ascii="Times New Roman" w:eastAsia="Calibri" w:hAnsi="Times New Roman"/>
                <w:sz w:val="24"/>
                <w:szCs w:val="24"/>
                <w:lang w:val="uk-UA"/>
              </w:rPr>
              <w:t>».</w:t>
            </w:r>
            <w:r w:rsidRPr="002E6240">
              <w:rPr>
                <w:rFonts w:ascii="Times New Roman" w:eastAsia="Calibri" w:hAnsi="Times New Roman"/>
                <w:sz w:val="24"/>
                <w:szCs w:val="24"/>
                <w:lang w:val="de-DE"/>
              </w:rPr>
              <w:t xml:space="preserve"> </w:t>
            </w:r>
            <w:r w:rsidRPr="005E4A43">
              <w:rPr>
                <w:rFonts w:ascii="Times New Roman" w:eastAsia="Calibri" w:hAnsi="Times New Roman"/>
                <w:sz w:val="24"/>
                <w:szCs w:val="24"/>
                <w:lang w:val="uk-UA"/>
              </w:rPr>
              <w:t xml:space="preserve">Лексичні вправи. Граматика: </w:t>
            </w:r>
            <w:r w:rsidRPr="005E4A43">
              <w:rPr>
                <w:rFonts w:ascii="Times New Roman" w:eastAsia="Calibri" w:hAnsi="Times New Roman"/>
                <w:sz w:val="24"/>
                <w:szCs w:val="24"/>
                <w:lang w:val="de-DE"/>
              </w:rPr>
              <w:t>Erweitertes</w:t>
            </w:r>
            <w:r w:rsidRPr="005E4A43">
              <w:rPr>
                <w:rFonts w:ascii="Times New Roman" w:eastAsia="Calibri" w:hAnsi="Times New Roman"/>
                <w:sz w:val="24"/>
                <w:szCs w:val="24"/>
                <w:lang w:val="uk-UA"/>
              </w:rPr>
              <w:t xml:space="preserve"> </w:t>
            </w:r>
            <w:r w:rsidRPr="005E4A43">
              <w:rPr>
                <w:rFonts w:ascii="Times New Roman" w:eastAsia="Calibri" w:hAnsi="Times New Roman"/>
                <w:sz w:val="24"/>
                <w:szCs w:val="24"/>
                <w:lang w:val="de-DE"/>
              </w:rPr>
              <w:t>Partizip</w:t>
            </w:r>
            <w:r w:rsidRPr="005E4A43">
              <w:rPr>
                <w:rFonts w:ascii="Times New Roman" w:eastAsia="Calibri" w:hAnsi="Times New Roman"/>
                <w:sz w:val="24"/>
                <w:szCs w:val="24"/>
                <w:lang w:val="uk-UA"/>
              </w:rPr>
              <w:t xml:space="preserve">. Слухання: </w:t>
            </w:r>
            <w:r w:rsidRPr="005E4A43">
              <w:rPr>
                <w:rFonts w:ascii="Times New Roman" w:eastAsia="Calibri" w:hAnsi="Times New Roman"/>
                <w:sz w:val="24"/>
                <w:szCs w:val="24"/>
                <w:lang w:val="de-DE"/>
              </w:rPr>
              <w:t>Radioreportage</w:t>
            </w:r>
            <w:r w:rsidRPr="005E4A43">
              <w:rPr>
                <w:rFonts w:ascii="Times New Roman" w:eastAsia="Calibri" w:hAnsi="Times New Roman"/>
                <w:sz w:val="24"/>
                <w:szCs w:val="24"/>
                <w:lang w:val="uk-UA"/>
              </w:rPr>
              <w:t xml:space="preserve">. Читання: </w:t>
            </w:r>
            <w:r w:rsidRPr="005E4A43">
              <w:rPr>
                <w:rFonts w:ascii="Times New Roman" w:eastAsia="Calibri" w:hAnsi="Times New Roman"/>
                <w:sz w:val="24"/>
                <w:szCs w:val="24"/>
                <w:lang w:val="de-DE"/>
              </w:rPr>
              <w:t xml:space="preserve">Regionale Varianten der </w:t>
            </w:r>
            <w:r w:rsidRPr="005E4A43">
              <w:rPr>
                <w:rFonts w:ascii="Times New Roman" w:eastAsia="Calibri" w:hAnsi="Times New Roman"/>
                <w:sz w:val="24"/>
                <w:szCs w:val="24"/>
                <w:lang w:val="de-DE"/>
              </w:rPr>
              <w:lastRenderedPageBreak/>
              <w:t>deutschen Sprache</w:t>
            </w:r>
            <w:r w:rsidRPr="005E4A43">
              <w:rPr>
                <w:rFonts w:ascii="Times New Roman" w:eastAsia="Calibri" w:hAnsi="Times New Roman"/>
                <w:sz w:val="24"/>
                <w:szCs w:val="24"/>
                <w:lang w:val="uk-UA"/>
              </w:rPr>
              <w:t xml:space="preserve">. </w:t>
            </w:r>
            <w:proofErr w:type="spellStart"/>
            <w:r w:rsidRPr="005E4A43">
              <w:rPr>
                <w:rFonts w:ascii="Times New Roman" w:eastAsia="Calibri" w:hAnsi="Times New Roman"/>
                <w:sz w:val="24"/>
                <w:szCs w:val="24"/>
                <w:lang w:val="uk-UA"/>
              </w:rPr>
              <w:t>Forumsbeitrag</w:t>
            </w:r>
            <w:proofErr w:type="spellEnd"/>
            <w:r w:rsidRPr="005E4A43">
              <w:rPr>
                <w:rFonts w:ascii="Times New Roman" w:eastAsia="Calibri" w:hAnsi="Times New Roman"/>
                <w:sz w:val="24"/>
                <w:szCs w:val="24"/>
                <w:lang w:val="uk-UA"/>
              </w:rPr>
              <w:t>.</w:t>
            </w:r>
          </w:p>
        </w:tc>
        <w:tc>
          <w:tcPr>
            <w:tcW w:w="363"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lastRenderedPageBreak/>
              <w:t>4</w:t>
            </w:r>
          </w:p>
        </w:tc>
        <w:tc>
          <w:tcPr>
            <w:tcW w:w="364"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Borders>
              <w:top w:val="single" w:sz="4" w:space="0" w:color="auto"/>
              <w:left w:val="single" w:sz="4" w:space="0" w:color="auto"/>
              <w:bottom w:val="single" w:sz="4" w:space="0" w:color="auto"/>
              <w:right w:val="single" w:sz="4" w:space="0" w:color="auto"/>
            </w:tcBorders>
          </w:tcPr>
          <w:p w:rsidR="005E4A43" w:rsidRPr="001D2A61" w:rsidRDefault="005E4A43" w:rsidP="00575DBD">
            <w:pPr>
              <w:spacing w:after="0" w:line="240" w:lineRule="auto"/>
              <w:jc w:val="center"/>
              <w:rPr>
                <w:rFonts w:asciiTheme="majorBidi" w:eastAsia="Calibri" w:hAnsiTheme="majorBidi" w:cstheme="majorBidi"/>
                <w:sz w:val="24"/>
                <w:szCs w:val="24"/>
                <w:lang w:val="de-DE"/>
              </w:rPr>
            </w:pPr>
            <w:r w:rsidRPr="001D2A61">
              <w:rPr>
                <w:rFonts w:asciiTheme="majorBidi" w:eastAsia="Calibri" w:hAnsiTheme="majorBidi" w:cstheme="majorBidi"/>
                <w:sz w:val="24"/>
                <w:szCs w:val="24"/>
                <w:lang w:val="de-DE"/>
              </w:rPr>
              <w:t>2</w:t>
            </w:r>
          </w:p>
        </w:tc>
        <w:tc>
          <w:tcPr>
            <w:tcW w:w="365"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rsidR="005E4A43" w:rsidRPr="001D2A61" w:rsidRDefault="005E4A43" w:rsidP="00575DBD">
            <w:pPr>
              <w:spacing w:after="0" w:line="240" w:lineRule="auto"/>
              <w:jc w:val="center"/>
              <w:rPr>
                <w:rFonts w:asciiTheme="majorBidi" w:eastAsia="Calibri" w:hAnsiTheme="majorBidi" w:cstheme="majorBidi"/>
                <w:sz w:val="24"/>
                <w:szCs w:val="24"/>
                <w:lang w:val="de-DE"/>
              </w:rPr>
            </w:pPr>
            <w:r w:rsidRPr="001D2A61">
              <w:rPr>
                <w:rFonts w:asciiTheme="majorBidi" w:eastAsia="Calibri" w:hAnsiTheme="majorBidi" w:cstheme="majorBidi"/>
                <w:sz w:val="24"/>
                <w:szCs w:val="24"/>
                <w:lang w:val="de-DE"/>
              </w:rPr>
              <w:t>2</w:t>
            </w:r>
          </w:p>
        </w:tc>
      </w:tr>
      <w:tr w:rsidR="005E4A43" w:rsidRPr="00575DBD" w:rsidTr="005E4A43">
        <w:trPr>
          <w:trHeight w:val="240"/>
        </w:trPr>
        <w:tc>
          <w:tcPr>
            <w:tcW w:w="2817" w:type="pct"/>
            <w:tcBorders>
              <w:top w:val="single" w:sz="4" w:space="0" w:color="auto"/>
              <w:left w:val="single" w:sz="4" w:space="0" w:color="auto"/>
              <w:bottom w:val="single" w:sz="4" w:space="0" w:color="auto"/>
              <w:right w:val="single" w:sz="4" w:space="0" w:color="auto"/>
            </w:tcBorders>
          </w:tcPr>
          <w:p w:rsidR="005E4A43" w:rsidRPr="005E4A43" w:rsidRDefault="005E4A43" w:rsidP="005E4A43">
            <w:pPr>
              <w:spacing w:after="0" w:line="240" w:lineRule="auto"/>
              <w:rPr>
                <w:rFonts w:ascii="Times New Roman" w:eastAsia="Calibri" w:hAnsi="Times New Roman"/>
                <w:sz w:val="24"/>
                <w:szCs w:val="24"/>
                <w:lang w:val="de-DE"/>
              </w:rPr>
            </w:pPr>
            <w:r w:rsidRPr="005E4A43">
              <w:rPr>
                <w:rFonts w:ascii="Times New Roman" w:eastAsia="Calibri" w:hAnsi="Times New Roman"/>
                <w:sz w:val="24"/>
                <w:szCs w:val="24"/>
                <w:lang w:val="uk-UA"/>
              </w:rPr>
              <w:lastRenderedPageBreak/>
              <w:t xml:space="preserve">Граматика: </w:t>
            </w:r>
            <w:r w:rsidRPr="005E4A43">
              <w:rPr>
                <w:rFonts w:ascii="Times New Roman" w:eastAsia="Calibri" w:hAnsi="Times New Roman"/>
                <w:sz w:val="24"/>
                <w:szCs w:val="24"/>
                <w:lang w:val="de-DE"/>
              </w:rPr>
              <w:t>Adversativsätze</w:t>
            </w:r>
            <w:r w:rsidRPr="005E4A43">
              <w:rPr>
                <w:rFonts w:ascii="Times New Roman" w:eastAsia="Calibri" w:hAnsi="Times New Roman"/>
                <w:sz w:val="24"/>
                <w:szCs w:val="24"/>
                <w:lang w:val="uk-UA"/>
              </w:rPr>
              <w:t xml:space="preserve">. Слухання: </w:t>
            </w:r>
            <w:r w:rsidRPr="005E4A43">
              <w:rPr>
                <w:rFonts w:ascii="Times New Roman" w:eastAsia="Calibri" w:hAnsi="Times New Roman"/>
                <w:sz w:val="24"/>
                <w:szCs w:val="24"/>
                <w:lang w:val="de-DE"/>
              </w:rPr>
              <w:t>Deutsch als Amtssprache</w:t>
            </w:r>
            <w:r w:rsidRPr="005E4A43">
              <w:rPr>
                <w:rFonts w:ascii="Times New Roman" w:eastAsia="Calibri" w:hAnsi="Times New Roman"/>
                <w:sz w:val="24"/>
                <w:szCs w:val="24"/>
                <w:lang w:val="uk-UA"/>
              </w:rPr>
              <w:t xml:space="preserve">. Відео: </w:t>
            </w:r>
            <w:r w:rsidRPr="005E4A43">
              <w:rPr>
                <w:rFonts w:ascii="Times New Roman" w:eastAsia="Calibri" w:hAnsi="Times New Roman"/>
                <w:sz w:val="24"/>
                <w:szCs w:val="24"/>
                <w:lang w:val="de-DE"/>
              </w:rPr>
              <w:t xml:space="preserve">Musik und Literatur auf Dialekt. </w:t>
            </w:r>
            <w:proofErr w:type="spellStart"/>
            <w:r w:rsidRPr="005E4A43">
              <w:rPr>
                <w:rFonts w:ascii="Times New Roman" w:eastAsia="Calibri" w:hAnsi="Times New Roman"/>
                <w:sz w:val="24"/>
                <w:szCs w:val="24"/>
                <w:lang w:val="de-DE"/>
              </w:rPr>
              <w:t>Презентація</w:t>
            </w:r>
            <w:proofErr w:type="spellEnd"/>
            <w:r w:rsidRPr="005E4A43">
              <w:rPr>
                <w:rFonts w:ascii="Times New Roman" w:eastAsia="Calibri" w:hAnsi="Times New Roman"/>
                <w:sz w:val="24"/>
                <w:szCs w:val="24"/>
                <w:lang w:val="de-DE"/>
              </w:rPr>
              <w:t xml:space="preserve">: </w:t>
            </w:r>
            <w:proofErr w:type="spellStart"/>
            <w:r w:rsidRPr="005E4A43">
              <w:rPr>
                <w:rFonts w:ascii="Times New Roman" w:eastAsia="Calibri" w:hAnsi="Times New Roman"/>
                <w:sz w:val="24"/>
                <w:szCs w:val="24"/>
                <w:lang w:val="de-DE"/>
              </w:rPr>
              <w:t>Dialektenvielfalt</w:t>
            </w:r>
            <w:proofErr w:type="spellEnd"/>
            <w:r w:rsidRPr="005E4A43">
              <w:rPr>
                <w:rFonts w:ascii="Times New Roman" w:eastAsia="Calibri" w:hAnsi="Times New Roman"/>
                <w:sz w:val="24"/>
                <w:szCs w:val="24"/>
                <w:lang w:val="de-DE"/>
              </w:rPr>
              <w:t xml:space="preserve"> in der Ukraine.</w:t>
            </w:r>
          </w:p>
        </w:tc>
        <w:tc>
          <w:tcPr>
            <w:tcW w:w="363" w:type="pct"/>
            <w:tcBorders>
              <w:top w:val="single" w:sz="4" w:space="0" w:color="auto"/>
              <w:left w:val="single" w:sz="4" w:space="0" w:color="auto"/>
              <w:bottom w:val="single" w:sz="4" w:space="0" w:color="auto"/>
              <w:right w:val="single" w:sz="4" w:space="0" w:color="auto"/>
            </w:tcBorders>
          </w:tcPr>
          <w:p w:rsidR="005E4A43" w:rsidRPr="005E4A43" w:rsidRDefault="005E4A43" w:rsidP="00575DBD">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364"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Borders>
              <w:top w:val="single" w:sz="4" w:space="0" w:color="auto"/>
              <w:left w:val="single" w:sz="4" w:space="0" w:color="auto"/>
              <w:bottom w:val="single" w:sz="4" w:space="0" w:color="auto"/>
              <w:right w:val="single" w:sz="4" w:space="0" w:color="auto"/>
            </w:tcBorders>
          </w:tcPr>
          <w:p w:rsidR="005E4A43" w:rsidRPr="001D2A61" w:rsidRDefault="005E4A43" w:rsidP="00575DBD">
            <w:pPr>
              <w:spacing w:after="0" w:line="240" w:lineRule="auto"/>
              <w:jc w:val="center"/>
              <w:rPr>
                <w:rFonts w:asciiTheme="majorBidi" w:eastAsia="Calibri" w:hAnsiTheme="majorBidi" w:cstheme="majorBidi"/>
                <w:sz w:val="24"/>
                <w:szCs w:val="24"/>
                <w:lang w:val="de-DE"/>
              </w:rPr>
            </w:pPr>
            <w:r w:rsidRPr="001D2A61">
              <w:rPr>
                <w:rFonts w:asciiTheme="majorBidi" w:eastAsia="Calibri" w:hAnsiTheme="majorBidi" w:cstheme="majorBidi"/>
                <w:sz w:val="24"/>
                <w:szCs w:val="24"/>
                <w:lang w:val="de-DE"/>
              </w:rPr>
              <w:t>2</w:t>
            </w:r>
          </w:p>
        </w:tc>
        <w:tc>
          <w:tcPr>
            <w:tcW w:w="365"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rsidR="005E4A43" w:rsidRPr="005E4A43" w:rsidRDefault="005E4A43" w:rsidP="00575DBD">
            <w:pPr>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2</w:t>
            </w:r>
          </w:p>
        </w:tc>
      </w:tr>
      <w:tr w:rsidR="005E4A43" w:rsidRPr="00345FB3" w:rsidTr="005E4A43">
        <w:trPr>
          <w:trHeight w:val="240"/>
        </w:trPr>
        <w:tc>
          <w:tcPr>
            <w:tcW w:w="2817" w:type="pct"/>
            <w:tcBorders>
              <w:top w:val="single" w:sz="4" w:space="0" w:color="auto"/>
              <w:left w:val="single" w:sz="4" w:space="0" w:color="auto"/>
              <w:bottom w:val="single" w:sz="4" w:space="0" w:color="auto"/>
              <w:right w:val="single" w:sz="4" w:space="0" w:color="auto"/>
            </w:tcBorders>
          </w:tcPr>
          <w:p w:rsidR="005E4A43" w:rsidRPr="001D2A61" w:rsidRDefault="005E4A43" w:rsidP="00575DBD">
            <w:pPr>
              <w:spacing w:after="0" w:line="240" w:lineRule="auto"/>
              <w:rPr>
                <w:rFonts w:asciiTheme="majorBidi" w:eastAsia="Calibri" w:hAnsiTheme="majorBidi" w:cstheme="majorBidi"/>
                <w:sz w:val="24"/>
                <w:szCs w:val="24"/>
                <w:lang w:val="de-DE"/>
              </w:rPr>
            </w:pPr>
            <w:r w:rsidRPr="001D2A61">
              <w:rPr>
                <w:rFonts w:asciiTheme="majorBidi" w:eastAsia="Calibri" w:hAnsiTheme="majorBidi" w:cstheme="majorBidi"/>
                <w:sz w:val="24"/>
                <w:szCs w:val="24"/>
                <w:lang w:val="de-DE"/>
              </w:rPr>
              <w:t>Gesamtwiederholung.</w:t>
            </w:r>
          </w:p>
        </w:tc>
        <w:tc>
          <w:tcPr>
            <w:tcW w:w="363" w:type="pct"/>
            <w:tcBorders>
              <w:top w:val="single" w:sz="4" w:space="0" w:color="auto"/>
              <w:left w:val="single" w:sz="4" w:space="0" w:color="auto"/>
              <w:bottom w:val="single" w:sz="4" w:space="0" w:color="auto"/>
              <w:right w:val="single" w:sz="4" w:space="0" w:color="auto"/>
            </w:tcBorders>
          </w:tcPr>
          <w:p w:rsidR="005E4A43" w:rsidRPr="005E4A43" w:rsidRDefault="005E4A43" w:rsidP="00575DBD">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364"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Borders>
              <w:top w:val="single" w:sz="4" w:space="0" w:color="auto"/>
              <w:left w:val="single" w:sz="4" w:space="0" w:color="auto"/>
              <w:bottom w:val="single" w:sz="4" w:space="0" w:color="auto"/>
              <w:right w:val="single" w:sz="4" w:space="0" w:color="auto"/>
            </w:tcBorders>
          </w:tcPr>
          <w:p w:rsidR="005E4A43" w:rsidRPr="001D2A61" w:rsidRDefault="005E4A43" w:rsidP="00575DBD">
            <w:pPr>
              <w:spacing w:after="0" w:line="240" w:lineRule="auto"/>
              <w:jc w:val="center"/>
              <w:rPr>
                <w:rFonts w:asciiTheme="majorBidi" w:eastAsia="Calibri" w:hAnsiTheme="majorBidi" w:cstheme="majorBidi"/>
                <w:sz w:val="24"/>
                <w:szCs w:val="24"/>
                <w:lang w:val="de-DE"/>
              </w:rPr>
            </w:pPr>
            <w:r>
              <w:rPr>
                <w:rFonts w:asciiTheme="majorBidi" w:eastAsia="Calibri" w:hAnsiTheme="majorBidi" w:cstheme="majorBidi"/>
                <w:sz w:val="24"/>
                <w:szCs w:val="24"/>
                <w:lang w:val="de-DE"/>
              </w:rPr>
              <w:t>2</w:t>
            </w:r>
          </w:p>
        </w:tc>
        <w:tc>
          <w:tcPr>
            <w:tcW w:w="365"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rsidR="005E4A43" w:rsidRPr="001D2A61" w:rsidRDefault="005E4A43" w:rsidP="00575DBD">
            <w:pPr>
              <w:spacing w:after="0" w:line="240" w:lineRule="auto"/>
              <w:jc w:val="center"/>
              <w:rPr>
                <w:rFonts w:asciiTheme="majorBidi" w:eastAsia="Calibri" w:hAnsiTheme="majorBidi" w:cstheme="majorBidi"/>
                <w:sz w:val="24"/>
                <w:szCs w:val="24"/>
                <w:lang w:val="de-DE"/>
              </w:rPr>
            </w:pPr>
            <w:r>
              <w:rPr>
                <w:rFonts w:asciiTheme="majorBidi" w:eastAsia="Calibri" w:hAnsiTheme="majorBidi" w:cstheme="majorBidi"/>
                <w:sz w:val="24"/>
                <w:szCs w:val="24"/>
                <w:lang w:val="de-DE"/>
              </w:rPr>
              <w:t>4</w:t>
            </w:r>
          </w:p>
        </w:tc>
      </w:tr>
      <w:tr w:rsidR="005E4A43" w:rsidRPr="00345FB3" w:rsidTr="005E4A43">
        <w:tc>
          <w:tcPr>
            <w:tcW w:w="2817" w:type="pct"/>
            <w:tcBorders>
              <w:top w:val="single" w:sz="4" w:space="0" w:color="auto"/>
              <w:left w:val="single" w:sz="4" w:space="0" w:color="auto"/>
              <w:bottom w:val="single" w:sz="4" w:space="0" w:color="auto"/>
              <w:right w:val="single" w:sz="4" w:space="0" w:color="auto"/>
            </w:tcBorders>
          </w:tcPr>
          <w:p w:rsidR="005E4A43" w:rsidRPr="00F90273" w:rsidRDefault="005E4A43" w:rsidP="00575DBD">
            <w:pPr>
              <w:pStyle w:val="a4"/>
              <w:spacing w:after="0" w:line="240" w:lineRule="auto"/>
              <w:ind w:left="75" w:firstLine="35"/>
              <w:jc w:val="right"/>
              <w:rPr>
                <w:rFonts w:ascii="Times New Roman" w:hAnsi="Times New Roman"/>
                <w:b/>
                <w:sz w:val="24"/>
                <w:szCs w:val="24"/>
                <w:lang w:val="uk-UA"/>
              </w:rPr>
            </w:pPr>
            <w:r w:rsidRPr="00F90273">
              <w:rPr>
                <w:rFonts w:ascii="Times New Roman" w:hAnsi="Times New Roman"/>
                <w:b/>
                <w:sz w:val="24"/>
                <w:szCs w:val="24"/>
                <w:lang w:val="uk-UA"/>
              </w:rPr>
              <w:t>Модульна контрольна робота</w:t>
            </w:r>
          </w:p>
        </w:tc>
        <w:tc>
          <w:tcPr>
            <w:tcW w:w="363"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c>
          <w:tcPr>
            <w:tcW w:w="364"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c>
          <w:tcPr>
            <w:tcW w:w="365"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r>
      <w:tr w:rsidR="005E4A43" w:rsidRPr="00345FB3" w:rsidTr="005E4A43">
        <w:tc>
          <w:tcPr>
            <w:tcW w:w="2817" w:type="pct"/>
            <w:tcBorders>
              <w:top w:val="single" w:sz="4" w:space="0" w:color="auto"/>
              <w:left w:val="single" w:sz="4" w:space="0" w:color="auto"/>
              <w:bottom w:val="single" w:sz="4" w:space="0" w:color="auto"/>
              <w:right w:val="single" w:sz="4" w:space="0" w:color="auto"/>
            </w:tcBorders>
          </w:tcPr>
          <w:p w:rsidR="005E4A43" w:rsidRPr="00F90273" w:rsidRDefault="005E4A43" w:rsidP="00575DBD">
            <w:pPr>
              <w:pStyle w:val="a4"/>
              <w:spacing w:after="0" w:line="240" w:lineRule="auto"/>
              <w:ind w:left="75" w:firstLine="35"/>
              <w:jc w:val="right"/>
              <w:rPr>
                <w:rFonts w:ascii="Times New Roman" w:hAnsi="Times New Roman"/>
                <w:b/>
                <w:sz w:val="24"/>
                <w:szCs w:val="24"/>
                <w:lang w:val="uk-UA"/>
              </w:rPr>
            </w:pPr>
            <w:r w:rsidRPr="00F90273">
              <w:rPr>
                <w:rFonts w:ascii="Times New Roman" w:hAnsi="Times New Roman"/>
                <w:b/>
                <w:sz w:val="24"/>
                <w:szCs w:val="24"/>
                <w:lang w:val="uk-UA"/>
              </w:rPr>
              <w:t>Разом за модуль</w:t>
            </w:r>
          </w:p>
        </w:tc>
        <w:tc>
          <w:tcPr>
            <w:tcW w:w="363" w:type="pct"/>
            <w:tcBorders>
              <w:top w:val="single" w:sz="4" w:space="0" w:color="auto"/>
              <w:left w:val="single" w:sz="4" w:space="0" w:color="auto"/>
              <w:bottom w:val="single" w:sz="4" w:space="0" w:color="auto"/>
              <w:right w:val="single" w:sz="4" w:space="0" w:color="auto"/>
            </w:tcBorders>
          </w:tcPr>
          <w:p w:rsidR="005E4A43" w:rsidRPr="000523B1" w:rsidRDefault="000523B1" w:rsidP="00575DBD">
            <w:pPr>
              <w:spacing w:after="0" w:line="240" w:lineRule="auto"/>
              <w:jc w:val="center"/>
              <w:rPr>
                <w:rFonts w:ascii="Times New Roman" w:hAnsi="Times New Roman"/>
                <w:bCs/>
                <w:sz w:val="24"/>
                <w:szCs w:val="24"/>
              </w:rPr>
            </w:pPr>
            <w:r>
              <w:rPr>
                <w:rFonts w:ascii="Times New Roman" w:hAnsi="Times New Roman"/>
                <w:bCs/>
                <w:sz w:val="24"/>
                <w:szCs w:val="24"/>
              </w:rPr>
              <w:t>42</w:t>
            </w:r>
          </w:p>
        </w:tc>
        <w:tc>
          <w:tcPr>
            <w:tcW w:w="364"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Borders>
              <w:top w:val="single" w:sz="4" w:space="0" w:color="auto"/>
              <w:left w:val="single" w:sz="4" w:space="0" w:color="auto"/>
              <w:bottom w:val="single" w:sz="4" w:space="0" w:color="auto"/>
              <w:right w:val="single" w:sz="4" w:space="0" w:color="auto"/>
            </w:tcBorders>
          </w:tcPr>
          <w:p w:rsidR="005E4A43" w:rsidRPr="00575DBD" w:rsidRDefault="000523B1" w:rsidP="00575DBD">
            <w:pPr>
              <w:spacing w:after="0" w:line="240" w:lineRule="auto"/>
              <w:jc w:val="center"/>
              <w:rPr>
                <w:rFonts w:ascii="Times New Roman" w:hAnsi="Times New Roman"/>
                <w:bCs/>
                <w:sz w:val="24"/>
                <w:szCs w:val="24"/>
                <w:lang w:val="de-DE"/>
              </w:rPr>
            </w:pPr>
            <w:r>
              <w:rPr>
                <w:rFonts w:ascii="Times New Roman" w:hAnsi="Times New Roman"/>
                <w:bCs/>
                <w:sz w:val="24"/>
                <w:szCs w:val="24"/>
                <w:lang w:val="de-DE"/>
              </w:rPr>
              <w:t>20</w:t>
            </w:r>
          </w:p>
        </w:tc>
        <w:tc>
          <w:tcPr>
            <w:tcW w:w="365"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rsidR="005E4A43" w:rsidRPr="00575DBD" w:rsidRDefault="000523B1" w:rsidP="000523B1">
            <w:pPr>
              <w:spacing w:after="0" w:line="240" w:lineRule="auto"/>
              <w:jc w:val="center"/>
              <w:rPr>
                <w:rFonts w:ascii="Times New Roman" w:hAnsi="Times New Roman"/>
                <w:bCs/>
                <w:sz w:val="24"/>
                <w:szCs w:val="24"/>
                <w:lang w:val="de-DE"/>
              </w:rPr>
            </w:pPr>
            <w:r>
              <w:rPr>
                <w:rFonts w:ascii="Times New Roman" w:hAnsi="Times New Roman"/>
                <w:bCs/>
                <w:sz w:val="24"/>
                <w:szCs w:val="24"/>
                <w:lang w:val="de-DE"/>
              </w:rPr>
              <w:t>22</w:t>
            </w:r>
          </w:p>
        </w:tc>
      </w:tr>
      <w:tr w:rsidR="005E4A43" w:rsidRPr="00345FB3" w:rsidTr="005E4A43">
        <w:tc>
          <w:tcPr>
            <w:tcW w:w="2817" w:type="pct"/>
            <w:tcBorders>
              <w:top w:val="single" w:sz="4" w:space="0" w:color="auto"/>
              <w:left w:val="single" w:sz="4" w:space="0" w:color="auto"/>
              <w:bottom w:val="single" w:sz="4" w:space="0" w:color="auto"/>
              <w:right w:val="single" w:sz="4" w:space="0" w:color="auto"/>
            </w:tcBorders>
          </w:tcPr>
          <w:p w:rsidR="005E4A43" w:rsidRPr="005C13E8" w:rsidRDefault="005E4A43" w:rsidP="00575DBD">
            <w:pPr>
              <w:pStyle w:val="a4"/>
              <w:spacing w:after="0" w:line="240" w:lineRule="auto"/>
              <w:ind w:left="0" w:right="120"/>
              <w:jc w:val="right"/>
              <w:rPr>
                <w:rFonts w:ascii="Times New Roman" w:hAnsi="Times New Roman"/>
                <w:b/>
                <w:sz w:val="24"/>
                <w:szCs w:val="24"/>
                <w:lang w:val="uk-UA"/>
              </w:rPr>
            </w:pPr>
            <w:r w:rsidRPr="006513CD">
              <w:rPr>
                <w:rFonts w:ascii="Times New Roman" w:hAnsi="Times New Roman"/>
                <w:b/>
                <w:sz w:val="24"/>
                <w:szCs w:val="24"/>
                <w:lang w:val="uk-UA"/>
              </w:rPr>
              <w:t>Разом за семестр</w:t>
            </w:r>
          </w:p>
        </w:tc>
        <w:tc>
          <w:tcPr>
            <w:tcW w:w="363" w:type="pct"/>
            <w:tcBorders>
              <w:top w:val="single" w:sz="4" w:space="0" w:color="auto"/>
              <w:left w:val="single" w:sz="4" w:space="0" w:color="auto"/>
              <w:bottom w:val="single" w:sz="4" w:space="0" w:color="auto"/>
              <w:right w:val="single" w:sz="4" w:space="0" w:color="auto"/>
            </w:tcBorders>
          </w:tcPr>
          <w:p w:rsidR="005E4A43" w:rsidRPr="000523B1" w:rsidRDefault="000523B1" w:rsidP="00575DBD">
            <w:pPr>
              <w:spacing w:after="0" w:line="240" w:lineRule="auto"/>
              <w:jc w:val="center"/>
              <w:rPr>
                <w:rFonts w:ascii="Times New Roman" w:hAnsi="Times New Roman"/>
                <w:bCs/>
                <w:sz w:val="24"/>
                <w:szCs w:val="24"/>
              </w:rPr>
            </w:pPr>
            <w:r>
              <w:rPr>
                <w:rFonts w:ascii="Times New Roman" w:hAnsi="Times New Roman"/>
                <w:bCs/>
                <w:sz w:val="24"/>
                <w:szCs w:val="24"/>
              </w:rPr>
              <w:t>90</w:t>
            </w:r>
          </w:p>
        </w:tc>
        <w:tc>
          <w:tcPr>
            <w:tcW w:w="364"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4" w:type="pct"/>
            <w:tcBorders>
              <w:top w:val="single" w:sz="4" w:space="0" w:color="auto"/>
              <w:left w:val="single" w:sz="4" w:space="0" w:color="auto"/>
              <w:bottom w:val="single" w:sz="4" w:space="0" w:color="auto"/>
              <w:right w:val="single" w:sz="4" w:space="0" w:color="auto"/>
            </w:tcBorders>
          </w:tcPr>
          <w:p w:rsidR="005E4A43" w:rsidRPr="000523B1" w:rsidRDefault="000523B1" w:rsidP="00575DBD">
            <w:pPr>
              <w:spacing w:after="0" w:line="240" w:lineRule="auto"/>
              <w:jc w:val="center"/>
              <w:rPr>
                <w:rFonts w:ascii="Times New Roman" w:hAnsi="Times New Roman"/>
                <w:bCs/>
                <w:sz w:val="24"/>
                <w:szCs w:val="24"/>
              </w:rPr>
            </w:pPr>
            <w:r>
              <w:rPr>
                <w:rFonts w:ascii="Times New Roman" w:hAnsi="Times New Roman"/>
                <w:bCs/>
                <w:sz w:val="24"/>
                <w:szCs w:val="24"/>
              </w:rPr>
              <w:t>44</w:t>
            </w:r>
          </w:p>
        </w:tc>
        <w:tc>
          <w:tcPr>
            <w:tcW w:w="365" w:type="pct"/>
            <w:tcBorders>
              <w:top w:val="single" w:sz="4" w:space="0" w:color="auto"/>
              <w:left w:val="single" w:sz="4" w:space="0" w:color="auto"/>
              <w:bottom w:val="single" w:sz="4" w:space="0" w:color="auto"/>
              <w:right w:val="single" w:sz="4" w:space="0" w:color="auto"/>
            </w:tcBorders>
          </w:tcPr>
          <w:p w:rsidR="005E4A43" w:rsidRPr="00345FB3" w:rsidRDefault="005E4A43" w:rsidP="00575DBD">
            <w:pPr>
              <w:spacing w:after="0" w:line="240" w:lineRule="auto"/>
              <w:jc w:val="center"/>
              <w:rPr>
                <w:rFonts w:ascii="Times New Roman" w:hAnsi="Times New Roman"/>
                <w:bCs/>
                <w:sz w:val="24"/>
                <w:szCs w:val="24"/>
                <w:lang w:val="uk-UA"/>
              </w:rPr>
            </w:pPr>
          </w:p>
        </w:tc>
        <w:tc>
          <w:tcPr>
            <w:tcW w:w="365" w:type="pct"/>
            <w:tcBorders>
              <w:top w:val="single" w:sz="4" w:space="0" w:color="auto"/>
              <w:left w:val="single" w:sz="4" w:space="0" w:color="auto"/>
              <w:bottom w:val="single" w:sz="4" w:space="0" w:color="auto"/>
              <w:right w:val="single" w:sz="4" w:space="0" w:color="auto"/>
            </w:tcBorders>
          </w:tcPr>
          <w:p w:rsidR="005E4A43" w:rsidRPr="00345FB3" w:rsidRDefault="000523B1" w:rsidP="000523B1">
            <w:pPr>
              <w:spacing w:after="0" w:line="240" w:lineRule="auto"/>
              <w:jc w:val="center"/>
              <w:rPr>
                <w:rFonts w:ascii="Times New Roman" w:hAnsi="Times New Roman"/>
                <w:bCs/>
                <w:sz w:val="24"/>
                <w:szCs w:val="24"/>
                <w:lang w:val="uk-UA"/>
              </w:rPr>
            </w:pPr>
            <w:r>
              <w:rPr>
                <w:rFonts w:ascii="Times New Roman" w:hAnsi="Times New Roman"/>
                <w:bCs/>
                <w:sz w:val="24"/>
                <w:szCs w:val="24"/>
              </w:rPr>
              <w:t>46</w:t>
            </w:r>
          </w:p>
        </w:tc>
      </w:tr>
    </w:tbl>
    <w:p w:rsidR="00BA04AF" w:rsidRDefault="00BA04AF" w:rsidP="00BA04AF">
      <w:pPr>
        <w:spacing w:after="0" w:line="240" w:lineRule="auto"/>
        <w:jc w:val="center"/>
        <w:rPr>
          <w:rFonts w:ascii="Times New Roman" w:hAnsi="Times New Roman"/>
          <w:b/>
          <w:bCs/>
          <w:sz w:val="24"/>
          <w:szCs w:val="24"/>
          <w:lang w:val="uk-UA"/>
        </w:rPr>
      </w:pPr>
    </w:p>
    <w:p w:rsidR="001D2A61" w:rsidRDefault="001D2A61" w:rsidP="00BA04AF">
      <w:pPr>
        <w:spacing w:after="0" w:line="240" w:lineRule="auto"/>
        <w:jc w:val="center"/>
        <w:rPr>
          <w:rFonts w:ascii="Times New Roman" w:hAnsi="Times New Roman"/>
          <w:b/>
          <w:bCs/>
          <w:sz w:val="24"/>
          <w:szCs w:val="24"/>
          <w:lang w:val="uk-UA"/>
        </w:rPr>
      </w:pPr>
    </w:p>
    <w:p w:rsidR="00BA04AF" w:rsidRPr="00A4737A" w:rsidRDefault="00BA04AF" w:rsidP="00BA04AF">
      <w:pPr>
        <w:spacing w:after="0" w:line="240" w:lineRule="auto"/>
        <w:jc w:val="center"/>
        <w:rPr>
          <w:rFonts w:ascii="Times New Roman" w:hAnsi="Times New Roman"/>
          <w:b/>
          <w:sz w:val="24"/>
          <w:szCs w:val="24"/>
          <w:lang w:val="uk-UA"/>
        </w:rPr>
      </w:pPr>
      <w:r>
        <w:rPr>
          <w:rFonts w:ascii="Times New Roman" w:hAnsi="Times New Roman"/>
          <w:b/>
          <w:bCs/>
          <w:sz w:val="24"/>
          <w:szCs w:val="24"/>
          <w:lang w:val="uk-UA"/>
        </w:rPr>
        <w:t>6.3</w:t>
      </w:r>
      <w:r w:rsidRPr="00A4737A">
        <w:rPr>
          <w:rFonts w:ascii="Times New Roman" w:hAnsi="Times New Roman"/>
          <w:b/>
          <w:bCs/>
          <w:sz w:val="24"/>
          <w:szCs w:val="24"/>
          <w:lang w:val="uk-UA"/>
        </w:rPr>
        <w:t>. </w:t>
      </w:r>
      <w:r w:rsidRPr="00A4737A">
        <w:rPr>
          <w:rFonts w:ascii="Times New Roman" w:hAnsi="Times New Roman"/>
          <w:b/>
          <w:sz w:val="24"/>
          <w:szCs w:val="24"/>
          <w:lang w:val="uk-UA"/>
        </w:rPr>
        <w:t>Т</w:t>
      </w:r>
      <w:r w:rsidR="00FA3AF7">
        <w:rPr>
          <w:rFonts w:ascii="Times New Roman" w:hAnsi="Times New Roman"/>
          <w:b/>
          <w:sz w:val="24"/>
          <w:szCs w:val="24"/>
          <w:lang w:val="uk-UA"/>
        </w:rPr>
        <w:t>еми лабораторних</w:t>
      </w:r>
      <w:r>
        <w:rPr>
          <w:rFonts w:ascii="Times New Roman" w:hAnsi="Times New Roman"/>
          <w:b/>
          <w:sz w:val="24"/>
          <w:szCs w:val="24"/>
          <w:lang w:val="uk-UA"/>
        </w:rPr>
        <w:t xml:space="preserve"> занять</w:t>
      </w:r>
    </w:p>
    <w:p w:rsidR="00BA04AF" w:rsidRPr="00A4737A" w:rsidRDefault="00BA04AF" w:rsidP="00BA04AF">
      <w:pPr>
        <w:spacing w:after="0" w:line="240" w:lineRule="auto"/>
        <w:rPr>
          <w:rFonts w:ascii="Times New Roman" w:hAnsi="Times New Roman"/>
          <w:b/>
          <w:i/>
          <w:sz w:val="24"/>
          <w:szCs w:val="24"/>
          <w:lang w:val="uk-UA"/>
        </w:rPr>
      </w:pPr>
    </w:p>
    <w:p w:rsidR="000523B1" w:rsidRPr="000523B1" w:rsidRDefault="000523B1" w:rsidP="000523B1">
      <w:pPr>
        <w:spacing w:after="0" w:line="240" w:lineRule="auto"/>
        <w:ind w:left="720"/>
        <w:rPr>
          <w:rFonts w:ascii="Times New Roman" w:eastAsia="Calibri" w:hAnsi="Times New Roman"/>
          <w:b/>
          <w:szCs w:val="28"/>
          <w:lang w:val="uk-UA"/>
        </w:rPr>
      </w:pPr>
      <w:r w:rsidRPr="000523B1">
        <w:rPr>
          <w:rFonts w:ascii="Times New Roman" w:eastAsia="Calibri" w:hAnsi="Times New Roman"/>
          <w:b/>
          <w:szCs w:val="28"/>
          <w:lang w:val="uk-UA"/>
        </w:rPr>
        <w:t>1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914"/>
        <w:gridCol w:w="1294"/>
        <w:gridCol w:w="1396"/>
      </w:tblGrid>
      <w:tr w:rsidR="009C7BAC" w:rsidRPr="009C7BAC" w:rsidTr="009C7BAC">
        <w:tc>
          <w:tcPr>
            <w:tcW w:w="534" w:type="dxa"/>
            <w:vMerge w:val="restart"/>
            <w:shd w:val="clear" w:color="auto" w:fill="auto"/>
          </w:tcPr>
          <w:p w:rsidR="009C7BAC" w:rsidRPr="009C7BAC" w:rsidRDefault="009C7BAC" w:rsidP="000523B1">
            <w:pPr>
              <w:spacing w:after="0" w:line="240" w:lineRule="auto"/>
              <w:rPr>
                <w:rFonts w:ascii="Times New Roman" w:eastAsia="Calibri" w:hAnsi="Times New Roman"/>
                <w:sz w:val="24"/>
                <w:szCs w:val="24"/>
              </w:rPr>
            </w:pPr>
            <w:r w:rsidRPr="009C7BAC">
              <w:rPr>
                <w:rFonts w:ascii="Times New Roman" w:eastAsia="Calibri" w:hAnsi="Times New Roman"/>
                <w:sz w:val="24"/>
                <w:szCs w:val="24"/>
                <w:lang w:val="uk-UA"/>
              </w:rPr>
              <w:t>№</w:t>
            </w:r>
          </w:p>
          <w:p w:rsidR="009C7BAC" w:rsidRPr="009C7BAC" w:rsidRDefault="009C7BAC"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з/п</w:t>
            </w:r>
          </w:p>
        </w:tc>
        <w:tc>
          <w:tcPr>
            <w:tcW w:w="6914" w:type="dxa"/>
            <w:vMerge w:val="restart"/>
            <w:shd w:val="clear" w:color="auto" w:fill="auto"/>
          </w:tcPr>
          <w:p w:rsidR="009C7BAC" w:rsidRPr="009C7BAC" w:rsidRDefault="009C7BAC" w:rsidP="009C7BAC">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Назва теми</w:t>
            </w:r>
          </w:p>
        </w:tc>
        <w:tc>
          <w:tcPr>
            <w:tcW w:w="2690" w:type="dxa"/>
            <w:gridSpan w:val="2"/>
            <w:shd w:val="clear" w:color="auto" w:fill="auto"/>
          </w:tcPr>
          <w:p w:rsidR="009C7BAC" w:rsidRPr="009C7BAC" w:rsidRDefault="009C7BAC" w:rsidP="009C7BAC">
            <w:pPr>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Кількість годин</w:t>
            </w:r>
          </w:p>
        </w:tc>
      </w:tr>
      <w:tr w:rsidR="009C7BAC" w:rsidRPr="009C7BAC" w:rsidTr="009C7BAC">
        <w:tc>
          <w:tcPr>
            <w:tcW w:w="534" w:type="dxa"/>
            <w:vMerge/>
            <w:shd w:val="clear" w:color="auto" w:fill="auto"/>
          </w:tcPr>
          <w:p w:rsidR="009C7BAC" w:rsidRPr="009C7BAC" w:rsidRDefault="009C7BAC" w:rsidP="000523B1">
            <w:pPr>
              <w:spacing w:after="0" w:line="240" w:lineRule="auto"/>
              <w:rPr>
                <w:rFonts w:ascii="Times New Roman" w:eastAsia="Calibri" w:hAnsi="Times New Roman"/>
                <w:sz w:val="24"/>
                <w:szCs w:val="24"/>
                <w:lang w:val="uk-UA"/>
              </w:rPr>
            </w:pPr>
          </w:p>
        </w:tc>
        <w:tc>
          <w:tcPr>
            <w:tcW w:w="6914" w:type="dxa"/>
            <w:vMerge/>
            <w:shd w:val="clear" w:color="auto" w:fill="auto"/>
          </w:tcPr>
          <w:p w:rsidR="009C7BAC" w:rsidRPr="009C7BAC" w:rsidRDefault="009C7BAC" w:rsidP="000523B1">
            <w:pPr>
              <w:spacing w:after="0" w:line="240" w:lineRule="auto"/>
              <w:rPr>
                <w:rFonts w:ascii="Times New Roman" w:eastAsia="Calibri" w:hAnsi="Times New Roman"/>
                <w:sz w:val="24"/>
                <w:szCs w:val="24"/>
                <w:lang w:val="uk-UA"/>
              </w:rPr>
            </w:pPr>
          </w:p>
        </w:tc>
        <w:tc>
          <w:tcPr>
            <w:tcW w:w="1294" w:type="dxa"/>
            <w:shd w:val="clear" w:color="auto" w:fill="auto"/>
          </w:tcPr>
          <w:p w:rsidR="009C7BAC" w:rsidRPr="009C7BAC" w:rsidRDefault="009C7BAC" w:rsidP="009C7BAC">
            <w:pPr>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денна</w:t>
            </w:r>
          </w:p>
        </w:tc>
        <w:tc>
          <w:tcPr>
            <w:tcW w:w="1396" w:type="dxa"/>
            <w:shd w:val="clear" w:color="auto" w:fill="auto"/>
          </w:tcPr>
          <w:p w:rsidR="009C7BAC" w:rsidRPr="009C7BAC" w:rsidRDefault="009C7BAC" w:rsidP="001B04C2">
            <w:pPr>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заочна</w:t>
            </w:r>
          </w:p>
        </w:tc>
      </w:tr>
      <w:tr w:rsidR="000523B1" w:rsidRPr="000523B1" w:rsidTr="009C7BAC">
        <w:tc>
          <w:tcPr>
            <w:tcW w:w="53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1.</w:t>
            </w:r>
          </w:p>
        </w:tc>
        <w:tc>
          <w:tcPr>
            <w:tcW w:w="691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Лексика до теми «</w:t>
            </w:r>
            <w:r w:rsidRPr="009C7BAC">
              <w:rPr>
                <w:rFonts w:ascii="Times New Roman" w:eastAsia="Calibri" w:hAnsi="Times New Roman"/>
                <w:sz w:val="24"/>
                <w:szCs w:val="24"/>
                <w:lang w:val="de-DE"/>
              </w:rPr>
              <w:t>Freundschaft, Lebensalter, Liebe</w:t>
            </w:r>
            <w:r w:rsidRPr="009C7BAC">
              <w:rPr>
                <w:rFonts w:ascii="Times New Roman" w:eastAsia="Calibri" w:hAnsi="Times New Roman"/>
                <w:sz w:val="24"/>
                <w:szCs w:val="24"/>
                <w:lang w:val="uk-UA"/>
              </w:rPr>
              <w:t>»</w:t>
            </w:r>
            <w:r w:rsidRPr="009C7BAC">
              <w:rPr>
                <w:rFonts w:ascii="Times New Roman" w:eastAsia="Calibri" w:hAnsi="Times New Roman"/>
                <w:sz w:val="24"/>
                <w:szCs w:val="24"/>
                <w:lang w:val="de-DE"/>
              </w:rPr>
              <w:t>.</w:t>
            </w:r>
            <w:r w:rsidR="00FA3AF7">
              <w:rPr>
                <w:rFonts w:ascii="Times New Roman" w:eastAsia="Calibri" w:hAnsi="Times New Roman"/>
                <w:sz w:val="24"/>
                <w:szCs w:val="24"/>
                <w:lang w:val="uk-UA"/>
              </w:rPr>
              <w:t xml:space="preserve"> </w:t>
            </w:r>
            <w:r w:rsidRPr="009C7BAC">
              <w:rPr>
                <w:rFonts w:ascii="Times New Roman" w:eastAsia="Calibri" w:hAnsi="Times New Roman"/>
                <w:sz w:val="24"/>
                <w:szCs w:val="24"/>
                <w:lang w:val="uk-UA"/>
              </w:rPr>
              <w:t xml:space="preserve">Лексичні вправи. Граматика: </w:t>
            </w:r>
            <w:r w:rsidRPr="009C7BAC">
              <w:rPr>
                <w:rFonts w:ascii="Times New Roman" w:eastAsia="Calibri" w:hAnsi="Times New Roman"/>
                <w:sz w:val="24"/>
                <w:szCs w:val="24"/>
                <w:lang w:val="de-DE"/>
              </w:rPr>
              <w:t>zweiteilige</w:t>
            </w:r>
            <w:r w:rsidRPr="00FA3AF7">
              <w:rPr>
                <w:rFonts w:ascii="Times New Roman" w:eastAsia="Calibri" w:hAnsi="Times New Roman"/>
                <w:sz w:val="24"/>
                <w:szCs w:val="24"/>
                <w:lang w:val="uk-UA"/>
              </w:rPr>
              <w:t xml:space="preserve"> </w:t>
            </w:r>
            <w:r w:rsidRPr="009C7BAC">
              <w:rPr>
                <w:rFonts w:ascii="Times New Roman" w:eastAsia="Calibri" w:hAnsi="Times New Roman"/>
                <w:sz w:val="24"/>
                <w:szCs w:val="24"/>
                <w:lang w:val="de-DE"/>
              </w:rPr>
              <w:t>Konnektoren</w:t>
            </w:r>
            <w:r w:rsidRPr="00FA3AF7">
              <w:rPr>
                <w:rFonts w:ascii="Times New Roman" w:eastAsia="Calibri" w:hAnsi="Times New Roman"/>
                <w:sz w:val="24"/>
                <w:szCs w:val="24"/>
                <w:lang w:val="uk-UA"/>
              </w:rPr>
              <w:t xml:space="preserve">. </w:t>
            </w:r>
            <w:r w:rsidRPr="009C7BAC">
              <w:rPr>
                <w:rFonts w:ascii="Times New Roman" w:eastAsia="Calibri" w:hAnsi="Times New Roman"/>
                <w:sz w:val="24"/>
                <w:szCs w:val="24"/>
                <w:lang w:val="uk-UA"/>
              </w:rPr>
              <w:t>Слухання.</w:t>
            </w:r>
          </w:p>
        </w:tc>
        <w:tc>
          <w:tcPr>
            <w:tcW w:w="1294" w:type="dxa"/>
            <w:shd w:val="clear" w:color="auto" w:fill="auto"/>
          </w:tcPr>
          <w:p w:rsidR="000523B1" w:rsidRPr="009C7BAC" w:rsidRDefault="000523B1" w:rsidP="001B04C2">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p>
        </w:tc>
      </w:tr>
      <w:tr w:rsidR="000523B1" w:rsidRPr="000523B1" w:rsidTr="009C7BAC">
        <w:tc>
          <w:tcPr>
            <w:tcW w:w="53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691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 xml:space="preserve">Огляд преси. Граматика: </w:t>
            </w:r>
            <w:r w:rsidRPr="009C7BAC">
              <w:rPr>
                <w:rFonts w:ascii="Times New Roman" w:eastAsia="Calibri" w:hAnsi="Times New Roman"/>
                <w:sz w:val="24"/>
                <w:szCs w:val="24"/>
                <w:lang w:val="de-DE"/>
              </w:rPr>
              <w:t xml:space="preserve">Mittelfeld im Hauptsatz. </w:t>
            </w:r>
            <w:r w:rsidRPr="009C7BAC">
              <w:rPr>
                <w:rFonts w:ascii="Times New Roman" w:eastAsia="Calibri" w:hAnsi="Times New Roman"/>
                <w:sz w:val="24"/>
                <w:szCs w:val="24"/>
                <w:lang w:val="uk-UA"/>
              </w:rPr>
              <w:t xml:space="preserve">Відео: </w:t>
            </w:r>
            <w:r w:rsidRPr="009C7BAC">
              <w:rPr>
                <w:rFonts w:ascii="Times New Roman" w:eastAsia="Calibri" w:hAnsi="Times New Roman"/>
                <w:sz w:val="24"/>
                <w:szCs w:val="24"/>
                <w:lang w:val="de-DE"/>
              </w:rPr>
              <w:t xml:space="preserve">Anni und Boo. </w:t>
            </w:r>
            <w:r w:rsidRPr="009C7BAC">
              <w:rPr>
                <w:rFonts w:ascii="Times New Roman" w:eastAsia="Calibri" w:hAnsi="Times New Roman"/>
                <w:sz w:val="24"/>
                <w:szCs w:val="24"/>
                <w:lang w:val="uk-UA"/>
              </w:rPr>
              <w:t xml:space="preserve">Презентація: </w:t>
            </w:r>
            <w:r w:rsidRPr="009C7BAC">
              <w:rPr>
                <w:rFonts w:ascii="Times New Roman" w:eastAsia="Calibri" w:hAnsi="Times New Roman"/>
                <w:sz w:val="24"/>
                <w:szCs w:val="24"/>
                <w:lang w:val="de-DE"/>
              </w:rPr>
              <w:t>Ungewöhnliche Freunde</w:t>
            </w:r>
            <w:r w:rsidRPr="009C7BAC">
              <w:rPr>
                <w:rFonts w:ascii="Times New Roman" w:eastAsia="Calibri" w:hAnsi="Times New Roman"/>
                <w:sz w:val="24"/>
                <w:szCs w:val="24"/>
                <w:lang w:val="uk-UA"/>
              </w:rPr>
              <w:t>.</w:t>
            </w:r>
          </w:p>
        </w:tc>
        <w:tc>
          <w:tcPr>
            <w:tcW w:w="1294" w:type="dxa"/>
            <w:shd w:val="clear" w:color="auto" w:fill="auto"/>
          </w:tcPr>
          <w:p w:rsidR="000523B1" w:rsidRPr="009C7BAC" w:rsidRDefault="000523B1" w:rsidP="001B04C2">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p>
        </w:tc>
      </w:tr>
      <w:tr w:rsidR="000523B1" w:rsidRPr="000523B1" w:rsidTr="009C7BAC">
        <w:tc>
          <w:tcPr>
            <w:tcW w:w="53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3.</w:t>
            </w:r>
          </w:p>
        </w:tc>
        <w:tc>
          <w:tcPr>
            <w:tcW w:w="691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Тест. Домашнє читання.</w:t>
            </w:r>
          </w:p>
        </w:tc>
        <w:tc>
          <w:tcPr>
            <w:tcW w:w="1294" w:type="dxa"/>
            <w:shd w:val="clear" w:color="auto" w:fill="auto"/>
          </w:tcPr>
          <w:p w:rsidR="000523B1" w:rsidRPr="009C7BAC" w:rsidRDefault="000523B1" w:rsidP="001B04C2">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4</w:t>
            </w:r>
          </w:p>
        </w:tc>
        <w:tc>
          <w:tcPr>
            <w:tcW w:w="1396"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p>
        </w:tc>
      </w:tr>
      <w:tr w:rsidR="000523B1" w:rsidRPr="000523B1" w:rsidTr="009C7BAC">
        <w:tc>
          <w:tcPr>
            <w:tcW w:w="53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4.</w:t>
            </w:r>
          </w:p>
        </w:tc>
        <w:tc>
          <w:tcPr>
            <w:tcW w:w="6914" w:type="dxa"/>
            <w:shd w:val="clear" w:color="auto" w:fill="auto"/>
          </w:tcPr>
          <w:p w:rsidR="000523B1" w:rsidRPr="009C7BAC" w:rsidRDefault="000523B1" w:rsidP="000523B1">
            <w:pPr>
              <w:spacing w:after="0" w:line="240" w:lineRule="auto"/>
              <w:rPr>
                <w:rFonts w:ascii="Times New Roman" w:eastAsia="Calibri" w:hAnsi="Times New Roman"/>
                <w:sz w:val="24"/>
                <w:szCs w:val="24"/>
                <w:lang w:val="de-DE"/>
              </w:rPr>
            </w:pPr>
            <w:r w:rsidRPr="009C7BAC">
              <w:rPr>
                <w:rFonts w:ascii="Times New Roman" w:eastAsia="Calibri" w:hAnsi="Times New Roman"/>
                <w:sz w:val="24"/>
                <w:szCs w:val="24"/>
                <w:lang w:val="ru-RU"/>
              </w:rPr>
              <w:t xml:space="preserve">Лексика </w:t>
            </w:r>
            <w:proofErr w:type="gramStart"/>
            <w:r w:rsidRPr="009C7BAC">
              <w:rPr>
                <w:rFonts w:ascii="Times New Roman" w:eastAsia="Calibri" w:hAnsi="Times New Roman"/>
                <w:sz w:val="24"/>
                <w:szCs w:val="24"/>
                <w:lang w:val="ru-RU"/>
              </w:rPr>
              <w:t>до</w:t>
            </w:r>
            <w:proofErr w:type="gramEnd"/>
            <w:r w:rsidRPr="009C7BAC">
              <w:rPr>
                <w:rFonts w:ascii="Times New Roman" w:eastAsia="Calibri" w:hAnsi="Times New Roman"/>
                <w:sz w:val="24"/>
                <w:szCs w:val="24"/>
                <w:lang w:val="ru-RU"/>
              </w:rPr>
              <w:t xml:space="preserve"> теми «</w:t>
            </w:r>
            <w:r w:rsidRPr="009C7BAC">
              <w:rPr>
                <w:rFonts w:ascii="Times New Roman" w:eastAsia="Calibri" w:hAnsi="Times New Roman"/>
                <w:sz w:val="24"/>
                <w:szCs w:val="24"/>
                <w:lang w:val="de-DE"/>
              </w:rPr>
              <w:t>In</w:t>
            </w:r>
            <w:r w:rsidRPr="009C7BAC">
              <w:rPr>
                <w:rFonts w:ascii="Times New Roman" w:eastAsia="Calibri" w:hAnsi="Times New Roman"/>
                <w:sz w:val="24"/>
                <w:szCs w:val="24"/>
                <w:lang w:val="ru-RU"/>
              </w:rPr>
              <w:t xml:space="preserve"> </w:t>
            </w:r>
            <w:r w:rsidRPr="009C7BAC">
              <w:rPr>
                <w:rFonts w:ascii="Times New Roman" w:eastAsia="Calibri" w:hAnsi="Times New Roman"/>
                <w:sz w:val="24"/>
                <w:szCs w:val="24"/>
                <w:lang w:val="de-DE"/>
              </w:rPr>
              <w:t>der</w:t>
            </w:r>
            <w:r w:rsidRPr="009C7BAC">
              <w:rPr>
                <w:rFonts w:ascii="Times New Roman" w:eastAsia="Calibri" w:hAnsi="Times New Roman"/>
                <w:sz w:val="24"/>
                <w:szCs w:val="24"/>
                <w:lang w:val="ru-RU"/>
              </w:rPr>
              <w:t xml:space="preserve"> </w:t>
            </w:r>
            <w:r w:rsidRPr="009C7BAC">
              <w:rPr>
                <w:rFonts w:ascii="Times New Roman" w:eastAsia="Calibri" w:hAnsi="Times New Roman"/>
                <w:sz w:val="24"/>
                <w:szCs w:val="24"/>
                <w:lang w:val="de-DE"/>
              </w:rPr>
              <w:t>Firma</w:t>
            </w:r>
            <w:r w:rsidRPr="009C7BAC">
              <w:rPr>
                <w:rFonts w:ascii="Times New Roman" w:eastAsia="Calibri" w:hAnsi="Times New Roman"/>
                <w:sz w:val="24"/>
                <w:szCs w:val="24"/>
                <w:lang w:val="ru-RU"/>
              </w:rPr>
              <w:t xml:space="preserve">». </w:t>
            </w:r>
            <w:proofErr w:type="spellStart"/>
            <w:r w:rsidRPr="009C7BAC">
              <w:rPr>
                <w:rFonts w:ascii="Times New Roman" w:eastAsia="Calibri" w:hAnsi="Times New Roman"/>
                <w:sz w:val="24"/>
                <w:szCs w:val="24"/>
                <w:lang w:val="ru-RU"/>
              </w:rPr>
              <w:t>Лексичні</w:t>
            </w:r>
            <w:proofErr w:type="spellEnd"/>
            <w:r w:rsidRPr="009C7BAC">
              <w:rPr>
                <w:rFonts w:ascii="Times New Roman" w:eastAsia="Calibri" w:hAnsi="Times New Roman"/>
                <w:sz w:val="24"/>
                <w:szCs w:val="24"/>
                <w:lang w:val="ru-RU"/>
              </w:rPr>
              <w:t xml:space="preserve"> </w:t>
            </w:r>
            <w:proofErr w:type="spellStart"/>
            <w:r w:rsidRPr="009C7BAC">
              <w:rPr>
                <w:rFonts w:ascii="Times New Roman" w:eastAsia="Calibri" w:hAnsi="Times New Roman"/>
                <w:sz w:val="24"/>
                <w:szCs w:val="24"/>
                <w:lang w:val="ru-RU"/>
              </w:rPr>
              <w:t>вправи</w:t>
            </w:r>
            <w:proofErr w:type="spellEnd"/>
            <w:r w:rsidRPr="009C7BAC">
              <w:rPr>
                <w:rFonts w:ascii="Times New Roman" w:eastAsia="Calibri" w:hAnsi="Times New Roman"/>
                <w:sz w:val="24"/>
                <w:szCs w:val="24"/>
                <w:lang w:val="ru-RU"/>
              </w:rPr>
              <w:t xml:space="preserve">. </w:t>
            </w:r>
            <w:proofErr w:type="spellStart"/>
            <w:r w:rsidRPr="009C7BAC">
              <w:rPr>
                <w:rFonts w:ascii="Times New Roman" w:eastAsia="Calibri" w:hAnsi="Times New Roman"/>
                <w:sz w:val="24"/>
                <w:szCs w:val="24"/>
                <w:lang w:val="de-DE"/>
              </w:rPr>
              <w:t>Граматика</w:t>
            </w:r>
            <w:proofErr w:type="spellEnd"/>
            <w:r w:rsidRPr="009C7BAC">
              <w:rPr>
                <w:rFonts w:ascii="Times New Roman" w:eastAsia="Calibri" w:hAnsi="Times New Roman"/>
                <w:sz w:val="24"/>
                <w:szCs w:val="24"/>
                <w:lang w:val="de-DE"/>
              </w:rPr>
              <w:t xml:space="preserve">: Zustandspassiv. </w:t>
            </w:r>
            <w:proofErr w:type="spellStart"/>
            <w:r w:rsidRPr="009C7BAC">
              <w:rPr>
                <w:rFonts w:ascii="Times New Roman" w:eastAsia="Calibri" w:hAnsi="Times New Roman"/>
                <w:sz w:val="24"/>
                <w:szCs w:val="24"/>
                <w:lang w:val="de-DE"/>
              </w:rPr>
              <w:t>Слухання</w:t>
            </w:r>
            <w:proofErr w:type="spellEnd"/>
            <w:r w:rsidRPr="009C7BAC">
              <w:rPr>
                <w:rFonts w:ascii="Times New Roman" w:eastAsia="Calibri" w:hAnsi="Times New Roman"/>
                <w:sz w:val="24"/>
                <w:szCs w:val="24"/>
                <w:lang w:val="de-DE"/>
              </w:rPr>
              <w:t xml:space="preserve">. </w:t>
            </w:r>
            <w:r w:rsidRPr="009C7BAC">
              <w:rPr>
                <w:rFonts w:ascii="Times New Roman" w:eastAsia="Calibri" w:hAnsi="Times New Roman"/>
                <w:sz w:val="24"/>
                <w:szCs w:val="24"/>
                <w:lang w:val="uk-UA"/>
              </w:rPr>
              <w:t xml:space="preserve">Діалог: </w:t>
            </w:r>
            <w:r w:rsidRPr="009C7BAC">
              <w:rPr>
                <w:rFonts w:ascii="Times New Roman" w:eastAsia="Calibri" w:hAnsi="Times New Roman"/>
                <w:sz w:val="24"/>
                <w:szCs w:val="24"/>
                <w:lang w:val="de-DE"/>
              </w:rPr>
              <w:t xml:space="preserve">Vorstellungs- und </w:t>
            </w:r>
            <w:proofErr w:type="spellStart"/>
            <w:r w:rsidRPr="009C7BAC">
              <w:rPr>
                <w:rFonts w:ascii="Times New Roman" w:eastAsia="Calibri" w:hAnsi="Times New Roman"/>
                <w:sz w:val="24"/>
                <w:szCs w:val="24"/>
                <w:lang w:val="de-DE"/>
              </w:rPr>
              <w:t>Kündigungsgespäch</w:t>
            </w:r>
            <w:proofErr w:type="spellEnd"/>
            <w:r w:rsidRPr="009C7BAC">
              <w:rPr>
                <w:rFonts w:ascii="Times New Roman" w:eastAsia="Calibri" w:hAnsi="Times New Roman"/>
                <w:sz w:val="24"/>
                <w:szCs w:val="24"/>
                <w:lang w:val="de-DE"/>
              </w:rPr>
              <w:t>.</w:t>
            </w:r>
          </w:p>
        </w:tc>
        <w:tc>
          <w:tcPr>
            <w:tcW w:w="1294" w:type="dxa"/>
            <w:shd w:val="clear" w:color="auto" w:fill="auto"/>
          </w:tcPr>
          <w:p w:rsidR="000523B1" w:rsidRPr="009C7BAC" w:rsidRDefault="000523B1" w:rsidP="001B04C2">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p>
        </w:tc>
      </w:tr>
      <w:tr w:rsidR="000523B1" w:rsidRPr="000523B1" w:rsidTr="009C7BAC">
        <w:tc>
          <w:tcPr>
            <w:tcW w:w="53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5.</w:t>
            </w:r>
          </w:p>
        </w:tc>
        <w:tc>
          <w:tcPr>
            <w:tcW w:w="6914" w:type="dxa"/>
            <w:shd w:val="clear" w:color="auto" w:fill="auto"/>
          </w:tcPr>
          <w:p w:rsidR="000523B1" w:rsidRPr="009C7BAC" w:rsidRDefault="000523B1" w:rsidP="000523B1">
            <w:pPr>
              <w:spacing w:after="0" w:line="240" w:lineRule="auto"/>
              <w:rPr>
                <w:rFonts w:ascii="Times New Roman" w:eastAsia="Calibri" w:hAnsi="Times New Roman"/>
                <w:sz w:val="24"/>
                <w:szCs w:val="24"/>
                <w:lang w:val="de-DE"/>
              </w:rPr>
            </w:pPr>
            <w:proofErr w:type="spellStart"/>
            <w:r w:rsidRPr="009C7BAC">
              <w:rPr>
                <w:rFonts w:ascii="Times New Roman" w:eastAsia="Calibri" w:hAnsi="Times New Roman"/>
                <w:sz w:val="24"/>
                <w:szCs w:val="24"/>
                <w:lang w:val="de-DE"/>
              </w:rPr>
              <w:t>Граматика</w:t>
            </w:r>
            <w:proofErr w:type="spellEnd"/>
            <w:r w:rsidRPr="009C7BAC">
              <w:rPr>
                <w:rFonts w:ascii="Times New Roman" w:eastAsia="Calibri" w:hAnsi="Times New Roman"/>
                <w:sz w:val="24"/>
                <w:szCs w:val="24"/>
                <w:lang w:val="de-DE"/>
              </w:rPr>
              <w:t>: Pa</w:t>
            </w:r>
            <w:r w:rsidR="00FA3AF7">
              <w:rPr>
                <w:rFonts w:ascii="Times New Roman" w:eastAsia="Calibri" w:hAnsi="Times New Roman"/>
                <w:sz w:val="24"/>
                <w:szCs w:val="24"/>
                <w:lang w:val="de-DE"/>
              </w:rPr>
              <w:t xml:space="preserve">rtizip I und II als Adjektive. </w:t>
            </w:r>
            <w:r w:rsidRPr="009C7BAC">
              <w:rPr>
                <w:rFonts w:ascii="Times New Roman" w:eastAsia="Calibri" w:hAnsi="Times New Roman"/>
                <w:sz w:val="24"/>
                <w:szCs w:val="24"/>
                <w:lang w:val="de-DE"/>
              </w:rPr>
              <w:t xml:space="preserve"> </w:t>
            </w:r>
            <w:proofErr w:type="spellStart"/>
            <w:r w:rsidRPr="009C7BAC">
              <w:rPr>
                <w:rFonts w:ascii="Times New Roman" w:eastAsia="Calibri" w:hAnsi="Times New Roman"/>
                <w:sz w:val="24"/>
                <w:szCs w:val="24"/>
                <w:lang w:val="de-DE"/>
              </w:rPr>
              <w:t>Відео</w:t>
            </w:r>
            <w:proofErr w:type="spellEnd"/>
            <w:r w:rsidRPr="009C7BAC">
              <w:rPr>
                <w:rFonts w:ascii="Times New Roman" w:eastAsia="Calibri" w:hAnsi="Times New Roman"/>
                <w:sz w:val="24"/>
                <w:szCs w:val="24"/>
                <w:lang w:val="de-DE"/>
              </w:rPr>
              <w:t xml:space="preserve">: Geschäftlich telefonieren. </w:t>
            </w:r>
            <w:proofErr w:type="spellStart"/>
            <w:r w:rsidRPr="009C7BAC">
              <w:rPr>
                <w:rFonts w:ascii="Times New Roman" w:eastAsia="Calibri" w:hAnsi="Times New Roman"/>
                <w:sz w:val="24"/>
                <w:szCs w:val="24"/>
                <w:lang w:val="de-DE"/>
              </w:rPr>
              <w:t>Презентація</w:t>
            </w:r>
            <w:proofErr w:type="spellEnd"/>
            <w:r w:rsidRPr="009C7BAC">
              <w:rPr>
                <w:rFonts w:ascii="Times New Roman" w:eastAsia="Calibri" w:hAnsi="Times New Roman"/>
                <w:sz w:val="24"/>
                <w:szCs w:val="24"/>
                <w:lang w:val="de-DE"/>
              </w:rPr>
              <w:t xml:space="preserve">: Meine Firma. </w:t>
            </w:r>
          </w:p>
        </w:tc>
        <w:tc>
          <w:tcPr>
            <w:tcW w:w="1294" w:type="dxa"/>
            <w:shd w:val="clear" w:color="auto" w:fill="auto"/>
          </w:tcPr>
          <w:p w:rsidR="000523B1" w:rsidRPr="009C7BAC" w:rsidRDefault="000523B1" w:rsidP="001B04C2">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p>
        </w:tc>
      </w:tr>
      <w:tr w:rsidR="000523B1" w:rsidRPr="000523B1" w:rsidTr="009C7BAC">
        <w:tc>
          <w:tcPr>
            <w:tcW w:w="53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6.</w:t>
            </w:r>
          </w:p>
        </w:tc>
        <w:tc>
          <w:tcPr>
            <w:tcW w:w="6914" w:type="dxa"/>
            <w:shd w:val="clear" w:color="auto" w:fill="auto"/>
          </w:tcPr>
          <w:p w:rsidR="000523B1" w:rsidRPr="00FA3AF7"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 xml:space="preserve">Тест. Слухання: </w:t>
            </w:r>
            <w:r w:rsidRPr="009C7BAC">
              <w:rPr>
                <w:rFonts w:ascii="Times New Roman" w:eastAsia="Calibri" w:hAnsi="Times New Roman"/>
                <w:sz w:val="24"/>
                <w:szCs w:val="24"/>
                <w:lang w:val="de-DE"/>
              </w:rPr>
              <w:t xml:space="preserve">Interview mit einem Chef. </w:t>
            </w:r>
            <w:r w:rsidRPr="009C7BAC">
              <w:rPr>
                <w:rFonts w:ascii="Times New Roman" w:eastAsia="Calibri" w:hAnsi="Times New Roman"/>
                <w:sz w:val="24"/>
                <w:szCs w:val="24"/>
                <w:lang w:val="uk-UA"/>
              </w:rPr>
              <w:t xml:space="preserve">Письмо: </w:t>
            </w:r>
            <w:r w:rsidRPr="009C7BAC">
              <w:rPr>
                <w:rFonts w:ascii="Times New Roman" w:eastAsia="Calibri" w:hAnsi="Times New Roman"/>
                <w:sz w:val="24"/>
                <w:szCs w:val="24"/>
                <w:lang w:val="de-DE"/>
              </w:rPr>
              <w:t>Internetforum kommentieren</w:t>
            </w:r>
            <w:r w:rsidR="00FA3AF7">
              <w:rPr>
                <w:rFonts w:ascii="Times New Roman" w:eastAsia="Calibri" w:hAnsi="Times New Roman"/>
                <w:sz w:val="24"/>
                <w:szCs w:val="24"/>
                <w:lang w:val="uk-UA"/>
              </w:rPr>
              <w:t>.</w:t>
            </w:r>
          </w:p>
        </w:tc>
        <w:tc>
          <w:tcPr>
            <w:tcW w:w="1294" w:type="dxa"/>
            <w:shd w:val="clear" w:color="auto" w:fill="auto"/>
          </w:tcPr>
          <w:p w:rsidR="000523B1" w:rsidRPr="009C7BAC" w:rsidRDefault="000523B1" w:rsidP="001B04C2">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p>
        </w:tc>
      </w:tr>
      <w:tr w:rsidR="000523B1" w:rsidRPr="000523B1" w:rsidTr="009C7BAC">
        <w:tc>
          <w:tcPr>
            <w:tcW w:w="53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7.</w:t>
            </w:r>
          </w:p>
        </w:tc>
        <w:tc>
          <w:tcPr>
            <w:tcW w:w="6914" w:type="dxa"/>
            <w:shd w:val="clear" w:color="auto" w:fill="auto"/>
          </w:tcPr>
          <w:p w:rsidR="000523B1" w:rsidRPr="009C7BAC" w:rsidRDefault="000523B1" w:rsidP="000523B1">
            <w:pPr>
              <w:spacing w:after="0" w:line="240" w:lineRule="auto"/>
              <w:rPr>
                <w:rFonts w:ascii="Times New Roman" w:eastAsia="Calibri" w:hAnsi="Times New Roman"/>
                <w:sz w:val="24"/>
                <w:szCs w:val="24"/>
                <w:lang w:val="de-DE"/>
              </w:rPr>
            </w:pPr>
            <w:r w:rsidRPr="009C7BAC">
              <w:rPr>
                <w:rFonts w:ascii="Times New Roman" w:eastAsia="Calibri" w:hAnsi="Times New Roman"/>
                <w:sz w:val="24"/>
                <w:szCs w:val="24"/>
                <w:lang w:val="ru-RU"/>
              </w:rPr>
              <w:t xml:space="preserve">Лексика </w:t>
            </w:r>
            <w:proofErr w:type="gramStart"/>
            <w:r w:rsidRPr="009C7BAC">
              <w:rPr>
                <w:rFonts w:ascii="Times New Roman" w:eastAsia="Calibri" w:hAnsi="Times New Roman"/>
                <w:sz w:val="24"/>
                <w:szCs w:val="24"/>
                <w:lang w:val="ru-RU"/>
              </w:rPr>
              <w:t>до</w:t>
            </w:r>
            <w:proofErr w:type="gramEnd"/>
            <w:r w:rsidRPr="009C7BAC">
              <w:rPr>
                <w:rFonts w:ascii="Times New Roman" w:eastAsia="Calibri" w:hAnsi="Times New Roman"/>
                <w:sz w:val="24"/>
                <w:szCs w:val="24"/>
                <w:lang w:val="ru-RU"/>
              </w:rPr>
              <w:t xml:space="preserve"> теми «</w:t>
            </w:r>
            <w:r w:rsidRPr="009C7BAC">
              <w:rPr>
                <w:rFonts w:ascii="Times New Roman" w:eastAsia="Calibri" w:hAnsi="Times New Roman"/>
                <w:sz w:val="24"/>
                <w:szCs w:val="24"/>
                <w:lang w:val="de-DE"/>
              </w:rPr>
              <w:t>Moderne</w:t>
            </w:r>
            <w:r w:rsidRPr="009C7BAC">
              <w:rPr>
                <w:rFonts w:ascii="Times New Roman" w:eastAsia="Calibri" w:hAnsi="Times New Roman"/>
                <w:sz w:val="24"/>
                <w:szCs w:val="24"/>
                <w:lang w:val="ru-RU"/>
              </w:rPr>
              <w:t xml:space="preserve"> </w:t>
            </w:r>
            <w:r w:rsidRPr="009C7BAC">
              <w:rPr>
                <w:rFonts w:ascii="Times New Roman" w:eastAsia="Calibri" w:hAnsi="Times New Roman"/>
                <w:sz w:val="24"/>
                <w:szCs w:val="24"/>
                <w:lang w:val="de-DE"/>
              </w:rPr>
              <w:t>Medien</w:t>
            </w:r>
            <w:r w:rsidRPr="009C7BAC">
              <w:rPr>
                <w:rFonts w:ascii="Times New Roman" w:eastAsia="Calibri" w:hAnsi="Times New Roman"/>
                <w:sz w:val="24"/>
                <w:szCs w:val="24"/>
                <w:lang w:val="ru-RU"/>
              </w:rPr>
              <w:t xml:space="preserve">». </w:t>
            </w:r>
            <w:proofErr w:type="spellStart"/>
            <w:r w:rsidRPr="009C7BAC">
              <w:rPr>
                <w:rFonts w:ascii="Times New Roman" w:eastAsia="Calibri" w:hAnsi="Times New Roman"/>
                <w:sz w:val="24"/>
                <w:szCs w:val="24"/>
                <w:lang w:val="ru-RU"/>
              </w:rPr>
              <w:t>Лексичні</w:t>
            </w:r>
            <w:proofErr w:type="spellEnd"/>
            <w:r w:rsidRPr="009C7BAC">
              <w:rPr>
                <w:rFonts w:ascii="Times New Roman" w:eastAsia="Calibri" w:hAnsi="Times New Roman"/>
                <w:sz w:val="24"/>
                <w:szCs w:val="24"/>
                <w:lang w:val="ru-RU"/>
              </w:rPr>
              <w:t xml:space="preserve"> </w:t>
            </w:r>
            <w:proofErr w:type="spellStart"/>
            <w:r w:rsidRPr="009C7BAC">
              <w:rPr>
                <w:rFonts w:ascii="Times New Roman" w:eastAsia="Calibri" w:hAnsi="Times New Roman"/>
                <w:sz w:val="24"/>
                <w:szCs w:val="24"/>
                <w:lang w:val="ru-RU"/>
              </w:rPr>
              <w:t>вправи</w:t>
            </w:r>
            <w:proofErr w:type="spellEnd"/>
            <w:r w:rsidRPr="009C7BAC">
              <w:rPr>
                <w:rFonts w:ascii="Times New Roman" w:eastAsia="Calibri" w:hAnsi="Times New Roman"/>
                <w:sz w:val="24"/>
                <w:szCs w:val="24"/>
                <w:lang w:val="ru-RU"/>
              </w:rPr>
              <w:t xml:space="preserve">. </w:t>
            </w:r>
            <w:proofErr w:type="spellStart"/>
            <w:r w:rsidRPr="009C7BAC">
              <w:rPr>
                <w:rFonts w:ascii="Times New Roman" w:eastAsia="Calibri" w:hAnsi="Times New Roman"/>
                <w:sz w:val="24"/>
                <w:szCs w:val="24"/>
                <w:lang w:val="de-DE"/>
              </w:rPr>
              <w:t>Граматика</w:t>
            </w:r>
            <w:proofErr w:type="spellEnd"/>
            <w:r w:rsidRPr="009C7BAC">
              <w:rPr>
                <w:rFonts w:ascii="Times New Roman" w:eastAsia="Calibri" w:hAnsi="Times New Roman"/>
                <w:sz w:val="24"/>
                <w:szCs w:val="24"/>
                <w:lang w:val="de-DE"/>
              </w:rPr>
              <w:t xml:space="preserve">: dass-Sätze und ihre Entsprechungen. </w:t>
            </w:r>
            <w:proofErr w:type="spellStart"/>
            <w:r w:rsidRPr="009C7BAC">
              <w:rPr>
                <w:rFonts w:ascii="Times New Roman" w:eastAsia="Calibri" w:hAnsi="Times New Roman"/>
                <w:sz w:val="24"/>
                <w:szCs w:val="24"/>
                <w:lang w:val="de-DE"/>
              </w:rPr>
              <w:t>Слухання</w:t>
            </w:r>
            <w:proofErr w:type="spellEnd"/>
            <w:r w:rsidRPr="009C7BAC">
              <w:rPr>
                <w:rFonts w:ascii="Times New Roman" w:eastAsia="Calibri" w:hAnsi="Times New Roman"/>
                <w:sz w:val="24"/>
                <w:szCs w:val="24"/>
                <w:lang w:val="de-DE"/>
              </w:rPr>
              <w:t xml:space="preserve">. </w:t>
            </w:r>
            <w:r w:rsidRPr="009C7BAC">
              <w:rPr>
                <w:rFonts w:ascii="Times New Roman" w:eastAsia="Calibri" w:hAnsi="Times New Roman"/>
                <w:sz w:val="24"/>
                <w:szCs w:val="24"/>
                <w:lang w:val="uk-UA"/>
              </w:rPr>
              <w:t xml:space="preserve">Читання: </w:t>
            </w:r>
            <w:r w:rsidRPr="009C7BAC">
              <w:rPr>
                <w:rFonts w:ascii="Times New Roman" w:eastAsia="Calibri" w:hAnsi="Times New Roman"/>
                <w:sz w:val="24"/>
                <w:szCs w:val="24"/>
                <w:lang w:val="de-DE"/>
              </w:rPr>
              <w:t>Leseverhalten. Lesekritiken.</w:t>
            </w:r>
          </w:p>
        </w:tc>
        <w:tc>
          <w:tcPr>
            <w:tcW w:w="1294" w:type="dxa"/>
            <w:shd w:val="clear" w:color="auto" w:fill="auto"/>
          </w:tcPr>
          <w:p w:rsidR="000523B1" w:rsidRPr="009C7BAC" w:rsidRDefault="000523B1" w:rsidP="001B04C2">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p>
        </w:tc>
      </w:tr>
      <w:tr w:rsidR="000523B1" w:rsidRPr="009C7BAC" w:rsidTr="009C7BAC">
        <w:tc>
          <w:tcPr>
            <w:tcW w:w="53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8.</w:t>
            </w:r>
          </w:p>
        </w:tc>
        <w:tc>
          <w:tcPr>
            <w:tcW w:w="691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Граматик</w:t>
            </w:r>
            <w:r w:rsidR="009C7BAC" w:rsidRPr="009C7BAC">
              <w:rPr>
                <w:rFonts w:ascii="Times New Roman" w:eastAsia="Calibri" w:hAnsi="Times New Roman"/>
                <w:sz w:val="24"/>
                <w:szCs w:val="24"/>
                <w:lang w:val="uk-UA"/>
              </w:rPr>
              <w:t xml:space="preserve">а: </w:t>
            </w:r>
            <w:proofErr w:type="spellStart"/>
            <w:r w:rsidR="009C7BAC" w:rsidRPr="009C7BAC">
              <w:rPr>
                <w:rFonts w:ascii="Times New Roman" w:eastAsia="Calibri" w:hAnsi="Times New Roman"/>
                <w:sz w:val="24"/>
                <w:szCs w:val="24"/>
                <w:lang w:val="de-DE"/>
              </w:rPr>
              <w:t>uneingeleitete</w:t>
            </w:r>
            <w:proofErr w:type="spellEnd"/>
            <w:r w:rsidR="009C7BAC" w:rsidRPr="009C7BAC">
              <w:rPr>
                <w:rFonts w:ascii="Times New Roman" w:eastAsia="Calibri" w:hAnsi="Times New Roman"/>
                <w:sz w:val="24"/>
                <w:szCs w:val="24"/>
                <w:lang w:val="uk-UA"/>
              </w:rPr>
              <w:t xml:space="preserve">  </w:t>
            </w:r>
            <w:r w:rsidR="009C7BAC" w:rsidRPr="009C7BAC">
              <w:rPr>
                <w:rFonts w:ascii="Times New Roman" w:eastAsia="Calibri" w:hAnsi="Times New Roman"/>
                <w:sz w:val="24"/>
                <w:szCs w:val="24"/>
                <w:lang w:val="de-DE"/>
              </w:rPr>
              <w:t>wenn</w:t>
            </w:r>
            <w:r w:rsidR="009C7BAC" w:rsidRPr="009C7BAC">
              <w:rPr>
                <w:rFonts w:ascii="Times New Roman" w:eastAsia="Calibri" w:hAnsi="Times New Roman"/>
                <w:sz w:val="24"/>
                <w:szCs w:val="24"/>
                <w:lang w:val="uk-UA"/>
              </w:rPr>
              <w:t>-</w:t>
            </w:r>
            <w:r w:rsidR="009C7BAC" w:rsidRPr="009C7BAC">
              <w:rPr>
                <w:rFonts w:ascii="Times New Roman" w:eastAsia="Calibri" w:hAnsi="Times New Roman"/>
                <w:sz w:val="24"/>
                <w:szCs w:val="24"/>
                <w:lang w:val="de-DE"/>
              </w:rPr>
              <w:t>S</w:t>
            </w:r>
            <w:r w:rsidR="009C7BAC" w:rsidRPr="009C7BAC">
              <w:rPr>
                <w:rFonts w:ascii="Times New Roman" w:eastAsia="Calibri" w:hAnsi="Times New Roman"/>
                <w:sz w:val="24"/>
                <w:szCs w:val="24"/>
                <w:lang w:val="uk-UA"/>
              </w:rPr>
              <w:t>ä</w:t>
            </w:r>
            <w:proofErr w:type="spellStart"/>
            <w:r w:rsidR="009C7BAC" w:rsidRPr="009C7BAC">
              <w:rPr>
                <w:rFonts w:ascii="Times New Roman" w:eastAsia="Calibri" w:hAnsi="Times New Roman"/>
                <w:sz w:val="24"/>
                <w:szCs w:val="24"/>
                <w:lang w:val="de-DE"/>
              </w:rPr>
              <w:t>tze</w:t>
            </w:r>
            <w:proofErr w:type="spellEnd"/>
            <w:r w:rsidR="009C7BAC" w:rsidRPr="009C7BAC">
              <w:rPr>
                <w:rFonts w:ascii="Times New Roman" w:eastAsia="Calibri" w:hAnsi="Times New Roman"/>
                <w:sz w:val="24"/>
                <w:szCs w:val="24"/>
                <w:lang w:val="uk-UA"/>
              </w:rPr>
              <w:t>.</w:t>
            </w:r>
            <w:r w:rsidRPr="009C7BAC">
              <w:rPr>
                <w:rFonts w:ascii="Times New Roman" w:eastAsia="Calibri" w:hAnsi="Times New Roman"/>
                <w:sz w:val="24"/>
                <w:szCs w:val="24"/>
                <w:lang w:val="uk-UA"/>
              </w:rPr>
              <w:t xml:space="preserve"> Відео: </w:t>
            </w:r>
            <w:r w:rsidRPr="009C7BAC">
              <w:rPr>
                <w:rFonts w:ascii="Times New Roman" w:eastAsia="Calibri" w:hAnsi="Times New Roman"/>
                <w:sz w:val="24"/>
                <w:szCs w:val="24"/>
                <w:lang w:val="de-DE"/>
              </w:rPr>
              <w:t>Filmtrailer</w:t>
            </w:r>
            <w:r w:rsidRPr="009C7BAC">
              <w:rPr>
                <w:rFonts w:ascii="Times New Roman" w:eastAsia="Calibri" w:hAnsi="Times New Roman"/>
                <w:sz w:val="24"/>
                <w:szCs w:val="24"/>
                <w:lang w:val="uk-UA"/>
              </w:rPr>
              <w:t xml:space="preserve">. Презентація: </w:t>
            </w:r>
            <w:r w:rsidRPr="009C7BAC">
              <w:rPr>
                <w:rFonts w:ascii="Times New Roman" w:eastAsia="Calibri" w:hAnsi="Times New Roman"/>
                <w:sz w:val="24"/>
                <w:szCs w:val="24"/>
                <w:lang w:val="de-DE"/>
              </w:rPr>
              <w:t>Mein</w:t>
            </w:r>
            <w:r w:rsidRPr="009C7BAC">
              <w:rPr>
                <w:rFonts w:ascii="Times New Roman" w:eastAsia="Calibri" w:hAnsi="Times New Roman"/>
                <w:sz w:val="24"/>
                <w:szCs w:val="24"/>
                <w:lang w:val="uk-UA"/>
              </w:rPr>
              <w:t xml:space="preserve"> </w:t>
            </w:r>
            <w:r w:rsidRPr="009C7BAC">
              <w:rPr>
                <w:rFonts w:ascii="Times New Roman" w:eastAsia="Calibri" w:hAnsi="Times New Roman"/>
                <w:sz w:val="24"/>
                <w:szCs w:val="24"/>
                <w:lang w:val="de-DE"/>
              </w:rPr>
              <w:t>Lieblingsbuch</w:t>
            </w:r>
            <w:r w:rsidRPr="009C7BAC">
              <w:rPr>
                <w:rFonts w:ascii="Times New Roman" w:eastAsia="Calibri" w:hAnsi="Times New Roman"/>
                <w:sz w:val="24"/>
                <w:szCs w:val="24"/>
                <w:lang w:val="uk-UA"/>
              </w:rPr>
              <w:t>/ -</w:t>
            </w:r>
            <w:r w:rsidRPr="009C7BAC">
              <w:rPr>
                <w:rFonts w:ascii="Times New Roman" w:eastAsia="Calibri" w:hAnsi="Times New Roman"/>
                <w:sz w:val="24"/>
                <w:szCs w:val="24"/>
                <w:lang w:val="de-DE"/>
              </w:rPr>
              <w:t>film</w:t>
            </w:r>
            <w:r w:rsidRPr="009C7BAC">
              <w:rPr>
                <w:rFonts w:ascii="Times New Roman" w:eastAsia="Calibri" w:hAnsi="Times New Roman"/>
                <w:sz w:val="24"/>
                <w:szCs w:val="24"/>
                <w:lang w:val="uk-UA"/>
              </w:rPr>
              <w:t>.</w:t>
            </w:r>
          </w:p>
        </w:tc>
        <w:tc>
          <w:tcPr>
            <w:tcW w:w="1294" w:type="dxa"/>
            <w:shd w:val="clear" w:color="auto" w:fill="auto"/>
          </w:tcPr>
          <w:p w:rsidR="000523B1" w:rsidRPr="009C7BAC" w:rsidRDefault="000523B1" w:rsidP="001B04C2">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p>
        </w:tc>
      </w:tr>
      <w:tr w:rsidR="000523B1" w:rsidRPr="009C7BAC" w:rsidTr="009C7BAC">
        <w:tc>
          <w:tcPr>
            <w:tcW w:w="53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9.</w:t>
            </w:r>
          </w:p>
        </w:tc>
        <w:tc>
          <w:tcPr>
            <w:tcW w:w="691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 xml:space="preserve">Тест. Проект: </w:t>
            </w:r>
            <w:r w:rsidRPr="009C7BAC">
              <w:rPr>
                <w:rFonts w:ascii="Times New Roman" w:eastAsia="Calibri" w:hAnsi="Times New Roman"/>
                <w:sz w:val="24"/>
                <w:szCs w:val="24"/>
                <w:lang w:val="de-DE"/>
              </w:rPr>
              <w:t>Nachrichten</w:t>
            </w:r>
            <w:r w:rsidRPr="009C7BAC">
              <w:rPr>
                <w:rFonts w:ascii="Times New Roman" w:eastAsia="Calibri" w:hAnsi="Times New Roman"/>
                <w:sz w:val="24"/>
                <w:szCs w:val="24"/>
                <w:lang w:val="uk-UA"/>
              </w:rPr>
              <w:t xml:space="preserve"> </w:t>
            </w:r>
            <w:r w:rsidRPr="009C7BAC">
              <w:rPr>
                <w:rFonts w:ascii="Times New Roman" w:eastAsia="Calibri" w:hAnsi="Times New Roman"/>
                <w:sz w:val="24"/>
                <w:szCs w:val="24"/>
                <w:lang w:val="de-DE"/>
              </w:rPr>
              <w:t>unserer</w:t>
            </w:r>
            <w:r w:rsidRPr="009C7BAC">
              <w:rPr>
                <w:rFonts w:ascii="Times New Roman" w:eastAsia="Calibri" w:hAnsi="Times New Roman"/>
                <w:sz w:val="24"/>
                <w:szCs w:val="24"/>
                <w:lang w:val="uk-UA"/>
              </w:rPr>
              <w:t xml:space="preserve"> </w:t>
            </w:r>
            <w:proofErr w:type="spellStart"/>
            <w:r w:rsidRPr="009C7BAC">
              <w:rPr>
                <w:rFonts w:ascii="Times New Roman" w:eastAsia="Calibri" w:hAnsi="Times New Roman"/>
                <w:sz w:val="24"/>
                <w:szCs w:val="24"/>
                <w:lang w:val="de-DE"/>
              </w:rPr>
              <w:t>Fakult</w:t>
            </w:r>
            <w:proofErr w:type="spellEnd"/>
            <w:r w:rsidRPr="009C7BAC">
              <w:rPr>
                <w:rFonts w:ascii="Times New Roman" w:eastAsia="Calibri" w:hAnsi="Times New Roman"/>
                <w:sz w:val="24"/>
                <w:szCs w:val="24"/>
                <w:lang w:val="uk-UA"/>
              </w:rPr>
              <w:t>ä</w:t>
            </w:r>
            <w:r w:rsidRPr="009C7BAC">
              <w:rPr>
                <w:rFonts w:ascii="Times New Roman" w:eastAsia="Calibri" w:hAnsi="Times New Roman"/>
                <w:sz w:val="24"/>
                <w:szCs w:val="24"/>
                <w:lang w:val="de-DE"/>
              </w:rPr>
              <w:t>t</w:t>
            </w:r>
            <w:r w:rsidRPr="009C7BAC">
              <w:rPr>
                <w:rFonts w:ascii="Times New Roman" w:eastAsia="Calibri" w:hAnsi="Times New Roman"/>
                <w:sz w:val="24"/>
                <w:szCs w:val="24"/>
                <w:lang w:val="uk-UA"/>
              </w:rPr>
              <w:t>.</w:t>
            </w:r>
          </w:p>
        </w:tc>
        <w:tc>
          <w:tcPr>
            <w:tcW w:w="1294" w:type="dxa"/>
            <w:shd w:val="clear" w:color="auto" w:fill="auto"/>
          </w:tcPr>
          <w:p w:rsidR="000523B1" w:rsidRPr="009C7BAC" w:rsidRDefault="000523B1" w:rsidP="001B04C2">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p>
        </w:tc>
      </w:tr>
      <w:tr w:rsidR="000523B1" w:rsidRPr="009C7BAC" w:rsidTr="009C7BAC">
        <w:tc>
          <w:tcPr>
            <w:tcW w:w="53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10.</w:t>
            </w:r>
          </w:p>
        </w:tc>
        <w:tc>
          <w:tcPr>
            <w:tcW w:w="691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Модульна контрольна робота</w:t>
            </w:r>
            <w:r w:rsidR="00FA3AF7">
              <w:rPr>
                <w:rFonts w:ascii="Times New Roman" w:eastAsia="Calibri" w:hAnsi="Times New Roman"/>
                <w:sz w:val="24"/>
                <w:szCs w:val="24"/>
                <w:lang w:val="uk-UA"/>
              </w:rPr>
              <w:t>.</w:t>
            </w:r>
          </w:p>
        </w:tc>
        <w:tc>
          <w:tcPr>
            <w:tcW w:w="1294" w:type="dxa"/>
            <w:shd w:val="clear" w:color="auto" w:fill="auto"/>
          </w:tcPr>
          <w:p w:rsidR="000523B1" w:rsidRPr="009C7BAC" w:rsidRDefault="000523B1" w:rsidP="001B04C2">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p>
        </w:tc>
      </w:tr>
      <w:tr w:rsidR="000523B1" w:rsidRPr="000523B1" w:rsidTr="009C7BAC">
        <w:tc>
          <w:tcPr>
            <w:tcW w:w="53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11.</w:t>
            </w:r>
          </w:p>
        </w:tc>
        <w:tc>
          <w:tcPr>
            <w:tcW w:w="6914" w:type="dxa"/>
            <w:shd w:val="clear" w:color="auto" w:fill="auto"/>
          </w:tcPr>
          <w:p w:rsidR="000523B1" w:rsidRPr="009C7BAC" w:rsidRDefault="000523B1" w:rsidP="000523B1">
            <w:pPr>
              <w:spacing w:after="0" w:line="240" w:lineRule="auto"/>
              <w:rPr>
                <w:rFonts w:ascii="Times New Roman" w:eastAsia="Calibri" w:hAnsi="Times New Roman"/>
                <w:sz w:val="24"/>
                <w:szCs w:val="24"/>
                <w:lang w:val="de-DE"/>
              </w:rPr>
            </w:pPr>
            <w:r w:rsidRPr="009C7BAC">
              <w:rPr>
                <w:rFonts w:ascii="Times New Roman" w:eastAsia="Calibri" w:hAnsi="Times New Roman"/>
                <w:sz w:val="24"/>
                <w:szCs w:val="24"/>
                <w:lang w:val="uk-UA"/>
              </w:rPr>
              <w:t>Лексика до теми «</w:t>
            </w:r>
            <w:r w:rsidRPr="009C7BAC">
              <w:rPr>
                <w:rFonts w:ascii="Times New Roman" w:eastAsia="Calibri" w:hAnsi="Times New Roman"/>
                <w:sz w:val="24"/>
                <w:szCs w:val="24"/>
                <w:lang w:val="de-DE"/>
              </w:rPr>
              <w:t>Nach</w:t>
            </w:r>
            <w:r w:rsidRPr="009C7BAC">
              <w:rPr>
                <w:rFonts w:ascii="Times New Roman" w:eastAsia="Calibri" w:hAnsi="Times New Roman"/>
                <w:sz w:val="24"/>
                <w:szCs w:val="24"/>
                <w:lang w:val="uk-UA"/>
              </w:rPr>
              <w:t xml:space="preserve"> </w:t>
            </w:r>
            <w:r w:rsidRPr="009C7BAC">
              <w:rPr>
                <w:rFonts w:ascii="Times New Roman" w:eastAsia="Calibri" w:hAnsi="Times New Roman"/>
                <w:sz w:val="24"/>
                <w:szCs w:val="24"/>
                <w:lang w:val="de-DE"/>
              </w:rPr>
              <w:t>der</w:t>
            </w:r>
            <w:r w:rsidRPr="009C7BAC">
              <w:rPr>
                <w:rFonts w:ascii="Times New Roman" w:eastAsia="Calibri" w:hAnsi="Times New Roman"/>
                <w:sz w:val="24"/>
                <w:szCs w:val="24"/>
                <w:lang w:val="uk-UA"/>
              </w:rPr>
              <w:t xml:space="preserve"> </w:t>
            </w:r>
            <w:r w:rsidRPr="009C7BAC">
              <w:rPr>
                <w:rFonts w:ascii="Times New Roman" w:eastAsia="Calibri" w:hAnsi="Times New Roman"/>
                <w:sz w:val="24"/>
                <w:szCs w:val="24"/>
                <w:lang w:val="de-DE"/>
              </w:rPr>
              <w:t>Schule</w:t>
            </w:r>
            <w:r w:rsidRPr="009C7BAC">
              <w:rPr>
                <w:rFonts w:ascii="Times New Roman" w:eastAsia="Calibri" w:hAnsi="Times New Roman"/>
                <w:sz w:val="24"/>
                <w:szCs w:val="24"/>
                <w:lang w:val="uk-UA"/>
              </w:rPr>
              <w:t xml:space="preserve">, </w:t>
            </w:r>
            <w:r w:rsidRPr="009C7BAC">
              <w:rPr>
                <w:rFonts w:ascii="Times New Roman" w:eastAsia="Calibri" w:hAnsi="Times New Roman"/>
                <w:sz w:val="24"/>
                <w:szCs w:val="24"/>
                <w:lang w:val="de-DE"/>
              </w:rPr>
              <w:t>Ausbildung</w:t>
            </w:r>
            <w:r w:rsidRPr="009C7BAC">
              <w:rPr>
                <w:rFonts w:ascii="Times New Roman" w:eastAsia="Calibri" w:hAnsi="Times New Roman"/>
                <w:sz w:val="24"/>
                <w:szCs w:val="24"/>
                <w:lang w:val="uk-UA"/>
              </w:rPr>
              <w:t xml:space="preserve">, </w:t>
            </w:r>
            <w:r w:rsidRPr="009C7BAC">
              <w:rPr>
                <w:rFonts w:ascii="Times New Roman" w:eastAsia="Calibri" w:hAnsi="Times New Roman"/>
                <w:sz w:val="24"/>
                <w:szCs w:val="24"/>
                <w:lang w:val="de-DE"/>
              </w:rPr>
              <w:t>Job</w:t>
            </w:r>
            <w:r w:rsidRPr="009C7BAC">
              <w:rPr>
                <w:rFonts w:ascii="Times New Roman" w:eastAsia="Calibri" w:hAnsi="Times New Roman"/>
                <w:sz w:val="24"/>
                <w:szCs w:val="24"/>
                <w:lang w:val="uk-UA"/>
              </w:rPr>
              <w:t>».</w:t>
            </w:r>
            <w:r w:rsidR="009C7BAC" w:rsidRPr="009C7BAC">
              <w:rPr>
                <w:rFonts w:ascii="Times New Roman" w:eastAsia="Calibri" w:hAnsi="Times New Roman"/>
                <w:sz w:val="24"/>
                <w:szCs w:val="24"/>
                <w:lang w:val="de-DE"/>
              </w:rPr>
              <w:t xml:space="preserve"> </w:t>
            </w:r>
            <w:r w:rsidRPr="009C7BAC">
              <w:rPr>
                <w:rFonts w:ascii="Times New Roman" w:eastAsia="Calibri" w:hAnsi="Times New Roman"/>
                <w:sz w:val="24"/>
                <w:szCs w:val="24"/>
                <w:lang w:val="uk-UA"/>
              </w:rPr>
              <w:t xml:space="preserve">Лексичні вправи. </w:t>
            </w:r>
            <w:proofErr w:type="spellStart"/>
            <w:r w:rsidRPr="009C7BAC">
              <w:rPr>
                <w:rFonts w:ascii="Times New Roman" w:eastAsia="Calibri" w:hAnsi="Times New Roman"/>
                <w:sz w:val="24"/>
                <w:szCs w:val="24"/>
                <w:lang w:val="de-DE"/>
              </w:rPr>
              <w:t>Граматика</w:t>
            </w:r>
            <w:proofErr w:type="spellEnd"/>
            <w:r w:rsidRPr="009C7BAC">
              <w:rPr>
                <w:rFonts w:ascii="Times New Roman" w:eastAsia="Calibri" w:hAnsi="Times New Roman"/>
                <w:sz w:val="24"/>
                <w:szCs w:val="24"/>
                <w:lang w:val="de-DE"/>
              </w:rPr>
              <w:t xml:space="preserve">: Temporalsätze und ihre Entsprechungen. </w:t>
            </w:r>
            <w:proofErr w:type="spellStart"/>
            <w:r w:rsidRPr="009C7BAC">
              <w:rPr>
                <w:rFonts w:ascii="Times New Roman" w:eastAsia="Calibri" w:hAnsi="Times New Roman"/>
                <w:sz w:val="24"/>
                <w:szCs w:val="24"/>
                <w:lang w:val="de-DE"/>
              </w:rPr>
              <w:t>Слухання</w:t>
            </w:r>
            <w:proofErr w:type="spellEnd"/>
            <w:r w:rsidRPr="009C7BAC">
              <w:rPr>
                <w:rFonts w:ascii="Times New Roman" w:eastAsia="Calibri" w:hAnsi="Times New Roman"/>
                <w:sz w:val="24"/>
                <w:szCs w:val="24"/>
                <w:lang w:val="de-DE"/>
              </w:rPr>
              <w:t xml:space="preserve">: Freiwilliges soziales Jahr. </w:t>
            </w:r>
            <w:proofErr w:type="spellStart"/>
            <w:r w:rsidRPr="009C7BAC">
              <w:rPr>
                <w:rFonts w:ascii="Times New Roman" w:eastAsia="Calibri" w:hAnsi="Times New Roman"/>
                <w:sz w:val="24"/>
                <w:szCs w:val="24"/>
                <w:lang w:val="de-DE"/>
              </w:rPr>
              <w:t>Читання</w:t>
            </w:r>
            <w:proofErr w:type="spellEnd"/>
            <w:r w:rsidRPr="009C7BAC">
              <w:rPr>
                <w:rFonts w:ascii="Times New Roman" w:eastAsia="Calibri" w:hAnsi="Times New Roman"/>
                <w:sz w:val="24"/>
                <w:szCs w:val="24"/>
                <w:lang w:val="de-DE"/>
              </w:rPr>
              <w:t>: Angebote für Schulabgänger.</w:t>
            </w:r>
          </w:p>
        </w:tc>
        <w:tc>
          <w:tcPr>
            <w:tcW w:w="1294" w:type="dxa"/>
            <w:shd w:val="clear" w:color="auto" w:fill="auto"/>
          </w:tcPr>
          <w:p w:rsidR="000523B1" w:rsidRPr="009C7BAC" w:rsidRDefault="000523B1" w:rsidP="001B04C2">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p>
        </w:tc>
      </w:tr>
      <w:tr w:rsidR="000523B1" w:rsidRPr="000523B1" w:rsidTr="009C7BAC">
        <w:tc>
          <w:tcPr>
            <w:tcW w:w="53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12.</w:t>
            </w:r>
          </w:p>
        </w:tc>
        <w:tc>
          <w:tcPr>
            <w:tcW w:w="6914" w:type="dxa"/>
            <w:shd w:val="clear" w:color="auto" w:fill="auto"/>
          </w:tcPr>
          <w:p w:rsidR="000523B1" w:rsidRPr="009C7BAC" w:rsidRDefault="000523B1" w:rsidP="009C7BAC">
            <w:pPr>
              <w:spacing w:after="0" w:line="240" w:lineRule="auto"/>
              <w:rPr>
                <w:rFonts w:ascii="Times New Roman" w:eastAsia="Calibri" w:hAnsi="Times New Roman"/>
                <w:sz w:val="24"/>
                <w:szCs w:val="24"/>
                <w:lang w:val="de-DE"/>
              </w:rPr>
            </w:pPr>
            <w:r w:rsidRPr="009C7BAC">
              <w:rPr>
                <w:rFonts w:ascii="Times New Roman" w:eastAsia="Calibri" w:hAnsi="Times New Roman"/>
                <w:sz w:val="24"/>
                <w:szCs w:val="24"/>
                <w:lang w:val="de-DE"/>
              </w:rPr>
              <w:t xml:space="preserve"> </w:t>
            </w:r>
            <w:proofErr w:type="spellStart"/>
            <w:r w:rsidRPr="009C7BAC">
              <w:rPr>
                <w:rFonts w:ascii="Times New Roman" w:eastAsia="Calibri" w:hAnsi="Times New Roman"/>
                <w:sz w:val="24"/>
                <w:szCs w:val="24"/>
                <w:lang w:val="de-DE"/>
              </w:rPr>
              <w:t>Відео</w:t>
            </w:r>
            <w:proofErr w:type="spellEnd"/>
            <w:r w:rsidRPr="009C7BAC">
              <w:rPr>
                <w:rFonts w:ascii="Times New Roman" w:eastAsia="Calibri" w:hAnsi="Times New Roman"/>
                <w:sz w:val="24"/>
                <w:szCs w:val="24"/>
                <w:lang w:val="de-DE"/>
              </w:rPr>
              <w:t xml:space="preserve">: Unsere Uni stellt sich vor. </w:t>
            </w:r>
            <w:proofErr w:type="spellStart"/>
            <w:r w:rsidRPr="009C7BAC">
              <w:rPr>
                <w:rFonts w:ascii="Times New Roman" w:eastAsia="Calibri" w:hAnsi="Times New Roman"/>
                <w:sz w:val="24"/>
                <w:szCs w:val="24"/>
                <w:lang w:val="de-DE"/>
              </w:rPr>
              <w:t>Презентація</w:t>
            </w:r>
            <w:proofErr w:type="spellEnd"/>
            <w:r w:rsidRPr="009C7BAC">
              <w:rPr>
                <w:rFonts w:ascii="Times New Roman" w:eastAsia="Calibri" w:hAnsi="Times New Roman"/>
                <w:sz w:val="24"/>
                <w:szCs w:val="24"/>
                <w:lang w:val="de-DE"/>
              </w:rPr>
              <w:t>:</w:t>
            </w:r>
            <w:r w:rsidR="009C7BAC" w:rsidRPr="009C7BAC">
              <w:rPr>
                <w:rFonts w:ascii="Times New Roman" w:eastAsia="Calibri" w:hAnsi="Times New Roman"/>
                <w:sz w:val="24"/>
                <w:szCs w:val="24"/>
                <w:lang w:val="de-DE"/>
              </w:rPr>
              <w:t xml:space="preserve"> </w:t>
            </w:r>
            <w:r w:rsidRPr="009C7BAC">
              <w:rPr>
                <w:rFonts w:ascii="Times New Roman" w:eastAsia="Calibri" w:hAnsi="Times New Roman"/>
                <w:sz w:val="24"/>
                <w:szCs w:val="24"/>
                <w:lang w:val="de-DE"/>
              </w:rPr>
              <w:t>Work und Travel: Vorteile und Nachteile.</w:t>
            </w:r>
          </w:p>
        </w:tc>
        <w:tc>
          <w:tcPr>
            <w:tcW w:w="1294" w:type="dxa"/>
            <w:shd w:val="clear" w:color="auto" w:fill="auto"/>
          </w:tcPr>
          <w:p w:rsidR="000523B1" w:rsidRPr="009C7BAC" w:rsidRDefault="000523B1" w:rsidP="001B04C2">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p>
        </w:tc>
      </w:tr>
      <w:tr w:rsidR="000523B1" w:rsidRPr="000523B1" w:rsidTr="009C7BAC">
        <w:tc>
          <w:tcPr>
            <w:tcW w:w="53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13.</w:t>
            </w:r>
          </w:p>
        </w:tc>
        <w:tc>
          <w:tcPr>
            <w:tcW w:w="6914" w:type="dxa"/>
            <w:shd w:val="clear" w:color="auto" w:fill="auto"/>
          </w:tcPr>
          <w:p w:rsidR="000523B1" w:rsidRPr="009C7BAC" w:rsidRDefault="000523B1" w:rsidP="000523B1">
            <w:pPr>
              <w:spacing w:after="0" w:line="240" w:lineRule="auto"/>
              <w:rPr>
                <w:rFonts w:ascii="Times New Roman" w:eastAsia="Calibri" w:hAnsi="Times New Roman"/>
                <w:sz w:val="24"/>
                <w:szCs w:val="24"/>
                <w:lang w:val="de-DE"/>
              </w:rPr>
            </w:pPr>
            <w:proofErr w:type="spellStart"/>
            <w:r w:rsidRPr="009C7BAC">
              <w:rPr>
                <w:rFonts w:ascii="Times New Roman" w:eastAsia="Calibri" w:hAnsi="Times New Roman"/>
                <w:sz w:val="24"/>
                <w:szCs w:val="24"/>
                <w:lang w:val="de-DE"/>
              </w:rPr>
              <w:t>Тест</w:t>
            </w:r>
            <w:proofErr w:type="spellEnd"/>
            <w:r w:rsidRPr="009C7BAC">
              <w:rPr>
                <w:rFonts w:ascii="Times New Roman" w:eastAsia="Calibri" w:hAnsi="Times New Roman"/>
                <w:sz w:val="24"/>
                <w:szCs w:val="24"/>
                <w:lang w:val="de-DE"/>
              </w:rPr>
              <w:t xml:space="preserve">. </w:t>
            </w:r>
            <w:proofErr w:type="spellStart"/>
            <w:r w:rsidRPr="009C7BAC">
              <w:rPr>
                <w:rFonts w:ascii="Times New Roman" w:eastAsia="Calibri" w:hAnsi="Times New Roman"/>
                <w:sz w:val="24"/>
                <w:szCs w:val="24"/>
                <w:lang w:val="de-DE"/>
              </w:rPr>
              <w:t>Домашнє</w:t>
            </w:r>
            <w:proofErr w:type="spellEnd"/>
            <w:r w:rsidRPr="009C7BAC">
              <w:rPr>
                <w:rFonts w:ascii="Times New Roman" w:eastAsia="Calibri" w:hAnsi="Times New Roman"/>
                <w:sz w:val="24"/>
                <w:szCs w:val="24"/>
                <w:lang w:val="de-DE"/>
              </w:rPr>
              <w:t xml:space="preserve"> </w:t>
            </w:r>
            <w:proofErr w:type="spellStart"/>
            <w:r w:rsidRPr="009C7BAC">
              <w:rPr>
                <w:rFonts w:ascii="Times New Roman" w:eastAsia="Calibri" w:hAnsi="Times New Roman"/>
                <w:sz w:val="24"/>
                <w:szCs w:val="24"/>
                <w:lang w:val="de-DE"/>
              </w:rPr>
              <w:t>читання</w:t>
            </w:r>
            <w:proofErr w:type="spellEnd"/>
            <w:r w:rsidRPr="009C7BAC">
              <w:rPr>
                <w:rFonts w:ascii="Times New Roman" w:eastAsia="Calibri" w:hAnsi="Times New Roman"/>
                <w:sz w:val="24"/>
                <w:szCs w:val="24"/>
                <w:lang w:val="de-DE"/>
              </w:rPr>
              <w:t>.</w:t>
            </w:r>
          </w:p>
        </w:tc>
        <w:tc>
          <w:tcPr>
            <w:tcW w:w="1294" w:type="dxa"/>
            <w:shd w:val="clear" w:color="auto" w:fill="auto"/>
          </w:tcPr>
          <w:p w:rsidR="000523B1" w:rsidRPr="009C7BAC" w:rsidRDefault="000523B1" w:rsidP="001B04C2">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4</w:t>
            </w:r>
          </w:p>
        </w:tc>
        <w:tc>
          <w:tcPr>
            <w:tcW w:w="1396"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p>
        </w:tc>
      </w:tr>
      <w:tr w:rsidR="000523B1" w:rsidRPr="000523B1" w:rsidTr="009C7BAC">
        <w:tc>
          <w:tcPr>
            <w:tcW w:w="53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14.</w:t>
            </w:r>
          </w:p>
        </w:tc>
        <w:tc>
          <w:tcPr>
            <w:tcW w:w="6914" w:type="dxa"/>
            <w:shd w:val="clear" w:color="auto" w:fill="auto"/>
          </w:tcPr>
          <w:p w:rsidR="000523B1" w:rsidRPr="009C7BAC" w:rsidRDefault="000523B1" w:rsidP="000523B1">
            <w:pPr>
              <w:spacing w:after="0" w:line="240" w:lineRule="auto"/>
              <w:rPr>
                <w:rFonts w:ascii="Times New Roman" w:eastAsia="Calibri" w:hAnsi="Times New Roman"/>
                <w:sz w:val="24"/>
                <w:szCs w:val="24"/>
                <w:lang w:val="de-DE"/>
              </w:rPr>
            </w:pPr>
            <w:r w:rsidRPr="009C7BAC">
              <w:rPr>
                <w:rFonts w:ascii="Times New Roman" w:eastAsia="Calibri" w:hAnsi="Times New Roman"/>
                <w:sz w:val="24"/>
                <w:szCs w:val="24"/>
                <w:lang w:val="uk-UA"/>
              </w:rPr>
              <w:t>Лексика до теми «</w:t>
            </w:r>
            <w:r w:rsidRPr="009C7BAC">
              <w:rPr>
                <w:rFonts w:ascii="Times New Roman" w:eastAsia="Calibri" w:hAnsi="Times New Roman"/>
                <w:sz w:val="24"/>
                <w:szCs w:val="24"/>
                <w:lang w:val="de-DE"/>
              </w:rPr>
              <w:t>K</w:t>
            </w:r>
            <w:r w:rsidRPr="009C7BAC">
              <w:rPr>
                <w:rFonts w:ascii="Times New Roman" w:eastAsia="Calibri" w:hAnsi="Times New Roman"/>
                <w:sz w:val="24"/>
                <w:szCs w:val="24"/>
                <w:lang w:val="uk-UA"/>
              </w:rPr>
              <w:t>ö</w:t>
            </w:r>
            <w:proofErr w:type="spellStart"/>
            <w:r w:rsidRPr="009C7BAC">
              <w:rPr>
                <w:rFonts w:ascii="Times New Roman" w:eastAsia="Calibri" w:hAnsi="Times New Roman"/>
                <w:sz w:val="24"/>
                <w:szCs w:val="24"/>
                <w:lang w:val="de-DE"/>
              </w:rPr>
              <w:t>rperbewusstsein</w:t>
            </w:r>
            <w:proofErr w:type="spellEnd"/>
            <w:r w:rsidRPr="009C7BAC">
              <w:rPr>
                <w:rFonts w:ascii="Times New Roman" w:eastAsia="Calibri" w:hAnsi="Times New Roman"/>
                <w:sz w:val="24"/>
                <w:szCs w:val="24"/>
                <w:lang w:val="uk-UA"/>
              </w:rPr>
              <w:t>».</w:t>
            </w:r>
            <w:r w:rsidR="009C7BAC" w:rsidRPr="009C7BAC">
              <w:rPr>
                <w:rFonts w:ascii="Times New Roman" w:eastAsia="Calibri" w:hAnsi="Times New Roman"/>
                <w:sz w:val="24"/>
                <w:szCs w:val="24"/>
                <w:lang w:val="uk-UA"/>
              </w:rPr>
              <w:t xml:space="preserve"> </w:t>
            </w:r>
            <w:r w:rsidRPr="009C7BAC">
              <w:rPr>
                <w:rFonts w:ascii="Times New Roman" w:eastAsia="Calibri" w:hAnsi="Times New Roman"/>
                <w:sz w:val="24"/>
                <w:szCs w:val="24"/>
                <w:lang w:val="uk-UA"/>
              </w:rPr>
              <w:t xml:space="preserve">Лексичні вправи. </w:t>
            </w:r>
            <w:proofErr w:type="spellStart"/>
            <w:r w:rsidRPr="009C7BAC">
              <w:rPr>
                <w:rFonts w:ascii="Times New Roman" w:eastAsia="Calibri" w:hAnsi="Times New Roman"/>
                <w:sz w:val="24"/>
                <w:szCs w:val="24"/>
                <w:lang w:val="de-DE"/>
              </w:rPr>
              <w:t>Граматика</w:t>
            </w:r>
            <w:proofErr w:type="spellEnd"/>
            <w:r w:rsidRPr="009C7BAC">
              <w:rPr>
                <w:rFonts w:ascii="Times New Roman" w:eastAsia="Calibri" w:hAnsi="Times New Roman"/>
                <w:sz w:val="24"/>
                <w:szCs w:val="24"/>
                <w:lang w:val="de-DE"/>
              </w:rPr>
              <w:t xml:space="preserve">: Verb lassen. Futurum II. </w:t>
            </w:r>
            <w:proofErr w:type="spellStart"/>
            <w:r w:rsidRPr="009C7BAC">
              <w:rPr>
                <w:rFonts w:ascii="Times New Roman" w:eastAsia="Calibri" w:hAnsi="Times New Roman"/>
                <w:sz w:val="24"/>
                <w:szCs w:val="24"/>
                <w:lang w:val="de-DE"/>
              </w:rPr>
              <w:t>Слухання</w:t>
            </w:r>
            <w:proofErr w:type="spellEnd"/>
            <w:r w:rsidRPr="009C7BAC">
              <w:rPr>
                <w:rFonts w:ascii="Times New Roman" w:eastAsia="Calibri" w:hAnsi="Times New Roman"/>
                <w:sz w:val="24"/>
                <w:szCs w:val="24"/>
                <w:lang w:val="de-DE"/>
              </w:rPr>
              <w:t xml:space="preserve">: Mein Körper – mein Kapital. </w:t>
            </w:r>
            <w:proofErr w:type="spellStart"/>
            <w:r w:rsidRPr="009C7BAC">
              <w:rPr>
                <w:rFonts w:ascii="Times New Roman" w:eastAsia="Calibri" w:hAnsi="Times New Roman"/>
                <w:sz w:val="24"/>
                <w:szCs w:val="24"/>
                <w:lang w:val="de-DE"/>
              </w:rPr>
              <w:t>Читання</w:t>
            </w:r>
            <w:proofErr w:type="spellEnd"/>
            <w:r w:rsidRPr="009C7BAC">
              <w:rPr>
                <w:rFonts w:ascii="Times New Roman" w:eastAsia="Calibri" w:hAnsi="Times New Roman"/>
                <w:sz w:val="24"/>
                <w:szCs w:val="24"/>
                <w:lang w:val="de-DE"/>
              </w:rPr>
              <w:t>: Blogbeiträge.</w:t>
            </w:r>
          </w:p>
        </w:tc>
        <w:tc>
          <w:tcPr>
            <w:tcW w:w="1294" w:type="dxa"/>
            <w:shd w:val="clear" w:color="auto" w:fill="auto"/>
          </w:tcPr>
          <w:p w:rsidR="000523B1" w:rsidRPr="009C7BAC" w:rsidRDefault="000523B1" w:rsidP="001B04C2">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p>
        </w:tc>
      </w:tr>
      <w:tr w:rsidR="000523B1" w:rsidRPr="000523B1" w:rsidTr="009C7BAC">
        <w:tc>
          <w:tcPr>
            <w:tcW w:w="53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15.</w:t>
            </w:r>
          </w:p>
        </w:tc>
        <w:tc>
          <w:tcPr>
            <w:tcW w:w="6914" w:type="dxa"/>
            <w:shd w:val="clear" w:color="auto" w:fill="auto"/>
          </w:tcPr>
          <w:p w:rsidR="000523B1" w:rsidRPr="009C7BAC" w:rsidRDefault="000523B1" w:rsidP="000523B1">
            <w:pPr>
              <w:spacing w:after="0" w:line="240" w:lineRule="auto"/>
              <w:rPr>
                <w:rFonts w:ascii="Times New Roman" w:eastAsia="Calibri" w:hAnsi="Times New Roman"/>
                <w:sz w:val="24"/>
                <w:szCs w:val="24"/>
                <w:lang w:val="de-DE"/>
              </w:rPr>
            </w:pPr>
            <w:proofErr w:type="spellStart"/>
            <w:r w:rsidRPr="009C7BAC">
              <w:rPr>
                <w:rFonts w:ascii="Times New Roman" w:eastAsia="Calibri" w:hAnsi="Times New Roman"/>
                <w:sz w:val="24"/>
                <w:szCs w:val="24"/>
                <w:lang w:val="de-DE"/>
              </w:rPr>
              <w:t>Граматика</w:t>
            </w:r>
            <w:proofErr w:type="spellEnd"/>
            <w:r w:rsidRPr="009C7BAC">
              <w:rPr>
                <w:rFonts w:ascii="Times New Roman" w:eastAsia="Calibri" w:hAnsi="Times New Roman"/>
                <w:sz w:val="24"/>
                <w:szCs w:val="24"/>
                <w:lang w:val="de-DE"/>
              </w:rPr>
              <w:t xml:space="preserve">: Nominalisierung von Verben mit Nomen / Adverbien. </w:t>
            </w:r>
            <w:proofErr w:type="spellStart"/>
            <w:r w:rsidRPr="009C7BAC">
              <w:rPr>
                <w:rFonts w:ascii="Times New Roman" w:eastAsia="Calibri" w:hAnsi="Times New Roman"/>
                <w:sz w:val="24"/>
                <w:szCs w:val="24"/>
                <w:lang w:val="de-DE"/>
              </w:rPr>
              <w:t>Відео</w:t>
            </w:r>
            <w:proofErr w:type="spellEnd"/>
            <w:r w:rsidRPr="009C7BAC">
              <w:rPr>
                <w:rFonts w:ascii="Times New Roman" w:eastAsia="Calibri" w:hAnsi="Times New Roman"/>
                <w:sz w:val="24"/>
                <w:szCs w:val="24"/>
                <w:lang w:val="de-DE"/>
              </w:rPr>
              <w:t xml:space="preserve">: </w:t>
            </w:r>
            <w:proofErr w:type="spellStart"/>
            <w:r w:rsidRPr="009C7BAC">
              <w:rPr>
                <w:rFonts w:ascii="Times New Roman" w:eastAsia="Calibri" w:hAnsi="Times New Roman"/>
                <w:sz w:val="24"/>
                <w:szCs w:val="24"/>
                <w:lang w:val="de-DE"/>
              </w:rPr>
              <w:t>Zumba</w:t>
            </w:r>
            <w:proofErr w:type="spellEnd"/>
            <w:r w:rsidRPr="009C7BAC">
              <w:rPr>
                <w:rFonts w:ascii="Times New Roman" w:eastAsia="Calibri" w:hAnsi="Times New Roman"/>
                <w:sz w:val="24"/>
                <w:szCs w:val="24"/>
                <w:lang w:val="de-DE"/>
              </w:rPr>
              <w:t xml:space="preserve">. </w:t>
            </w:r>
            <w:proofErr w:type="spellStart"/>
            <w:r w:rsidRPr="009C7BAC">
              <w:rPr>
                <w:rFonts w:ascii="Times New Roman" w:eastAsia="Calibri" w:hAnsi="Times New Roman"/>
                <w:sz w:val="24"/>
                <w:szCs w:val="24"/>
                <w:lang w:val="de-DE"/>
              </w:rPr>
              <w:t>Презентація</w:t>
            </w:r>
            <w:proofErr w:type="spellEnd"/>
            <w:r w:rsidRPr="009C7BAC">
              <w:rPr>
                <w:rFonts w:ascii="Times New Roman" w:eastAsia="Calibri" w:hAnsi="Times New Roman"/>
                <w:sz w:val="24"/>
                <w:szCs w:val="24"/>
                <w:lang w:val="de-DE"/>
              </w:rPr>
              <w:t>: Beratungsgespräch.</w:t>
            </w:r>
          </w:p>
        </w:tc>
        <w:tc>
          <w:tcPr>
            <w:tcW w:w="1294" w:type="dxa"/>
            <w:shd w:val="clear" w:color="auto" w:fill="auto"/>
          </w:tcPr>
          <w:p w:rsidR="000523B1" w:rsidRPr="009C7BAC" w:rsidRDefault="000523B1" w:rsidP="001B04C2">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p>
        </w:tc>
      </w:tr>
      <w:tr w:rsidR="000523B1" w:rsidRPr="000523B1" w:rsidTr="009C7BAC">
        <w:tc>
          <w:tcPr>
            <w:tcW w:w="53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16.</w:t>
            </w:r>
          </w:p>
        </w:tc>
        <w:tc>
          <w:tcPr>
            <w:tcW w:w="6914" w:type="dxa"/>
            <w:shd w:val="clear" w:color="auto" w:fill="auto"/>
          </w:tcPr>
          <w:p w:rsidR="000523B1" w:rsidRPr="00FA3AF7" w:rsidRDefault="000523B1" w:rsidP="000523B1">
            <w:pPr>
              <w:spacing w:after="0" w:line="240" w:lineRule="auto"/>
              <w:rPr>
                <w:rFonts w:ascii="Times New Roman" w:eastAsia="Calibri" w:hAnsi="Times New Roman"/>
                <w:sz w:val="24"/>
                <w:szCs w:val="24"/>
                <w:lang w:val="uk-UA"/>
              </w:rPr>
            </w:pPr>
            <w:proofErr w:type="spellStart"/>
            <w:r w:rsidRPr="009C7BAC">
              <w:rPr>
                <w:rFonts w:ascii="Times New Roman" w:eastAsia="Calibri" w:hAnsi="Times New Roman"/>
                <w:sz w:val="24"/>
                <w:szCs w:val="24"/>
                <w:lang w:val="de-DE"/>
              </w:rPr>
              <w:t>Тест</w:t>
            </w:r>
            <w:proofErr w:type="spellEnd"/>
            <w:r w:rsidRPr="009C7BAC">
              <w:rPr>
                <w:rFonts w:ascii="Times New Roman" w:eastAsia="Calibri" w:hAnsi="Times New Roman"/>
                <w:sz w:val="24"/>
                <w:szCs w:val="24"/>
                <w:lang w:val="de-DE"/>
              </w:rPr>
              <w:t>. Presseschau</w:t>
            </w:r>
            <w:r w:rsidR="00FA3AF7">
              <w:rPr>
                <w:rFonts w:ascii="Times New Roman" w:eastAsia="Calibri" w:hAnsi="Times New Roman"/>
                <w:sz w:val="24"/>
                <w:szCs w:val="24"/>
                <w:lang w:val="uk-UA"/>
              </w:rPr>
              <w:t>.</w:t>
            </w:r>
          </w:p>
        </w:tc>
        <w:tc>
          <w:tcPr>
            <w:tcW w:w="1294" w:type="dxa"/>
            <w:shd w:val="clear" w:color="auto" w:fill="auto"/>
          </w:tcPr>
          <w:p w:rsidR="000523B1" w:rsidRPr="009C7BAC" w:rsidRDefault="000523B1" w:rsidP="001B04C2">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p>
        </w:tc>
      </w:tr>
      <w:tr w:rsidR="000523B1" w:rsidRPr="000523B1" w:rsidTr="009C7BAC">
        <w:tc>
          <w:tcPr>
            <w:tcW w:w="53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17.</w:t>
            </w:r>
          </w:p>
        </w:tc>
        <w:tc>
          <w:tcPr>
            <w:tcW w:w="6914" w:type="dxa"/>
            <w:shd w:val="clear" w:color="auto" w:fill="auto"/>
          </w:tcPr>
          <w:p w:rsidR="000523B1" w:rsidRPr="00FA3AF7"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ru-RU"/>
              </w:rPr>
              <w:t xml:space="preserve">Лексика </w:t>
            </w:r>
            <w:proofErr w:type="gramStart"/>
            <w:r w:rsidRPr="009C7BAC">
              <w:rPr>
                <w:rFonts w:ascii="Times New Roman" w:eastAsia="Calibri" w:hAnsi="Times New Roman"/>
                <w:sz w:val="24"/>
                <w:szCs w:val="24"/>
                <w:lang w:val="ru-RU"/>
              </w:rPr>
              <w:t>до</w:t>
            </w:r>
            <w:proofErr w:type="gramEnd"/>
            <w:r w:rsidRPr="009C7BAC">
              <w:rPr>
                <w:rFonts w:ascii="Times New Roman" w:eastAsia="Calibri" w:hAnsi="Times New Roman"/>
                <w:sz w:val="24"/>
                <w:szCs w:val="24"/>
                <w:lang w:val="ru-RU"/>
              </w:rPr>
              <w:t xml:space="preserve"> теми «</w:t>
            </w:r>
            <w:r w:rsidRPr="009C7BAC">
              <w:rPr>
                <w:rFonts w:ascii="Times New Roman" w:eastAsia="Calibri" w:hAnsi="Times New Roman"/>
                <w:sz w:val="24"/>
                <w:szCs w:val="24"/>
                <w:lang w:val="de-DE"/>
              </w:rPr>
              <w:t>St</w:t>
            </w:r>
            <w:r w:rsidRPr="009C7BAC">
              <w:rPr>
                <w:rFonts w:ascii="Times New Roman" w:eastAsia="Calibri" w:hAnsi="Times New Roman"/>
                <w:sz w:val="24"/>
                <w:szCs w:val="24"/>
                <w:lang w:val="ru-RU"/>
              </w:rPr>
              <w:t>ä</w:t>
            </w:r>
            <w:proofErr w:type="spellStart"/>
            <w:r w:rsidRPr="009C7BAC">
              <w:rPr>
                <w:rFonts w:ascii="Times New Roman" w:eastAsia="Calibri" w:hAnsi="Times New Roman"/>
                <w:sz w:val="24"/>
                <w:szCs w:val="24"/>
                <w:lang w:val="de-DE"/>
              </w:rPr>
              <w:t>dte</w:t>
            </w:r>
            <w:proofErr w:type="spellEnd"/>
            <w:r w:rsidRPr="009C7BAC">
              <w:rPr>
                <w:rFonts w:ascii="Times New Roman" w:eastAsia="Calibri" w:hAnsi="Times New Roman"/>
                <w:sz w:val="24"/>
                <w:szCs w:val="24"/>
                <w:lang w:val="ru-RU"/>
              </w:rPr>
              <w:t xml:space="preserve"> </w:t>
            </w:r>
            <w:r w:rsidRPr="009C7BAC">
              <w:rPr>
                <w:rFonts w:ascii="Times New Roman" w:eastAsia="Calibri" w:hAnsi="Times New Roman"/>
                <w:sz w:val="24"/>
                <w:szCs w:val="24"/>
                <w:lang w:val="de-DE"/>
              </w:rPr>
              <w:t>erleben</w:t>
            </w:r>
            <w:r w:rsidRPr="009C7BAC">
              <w:rPr>
                <w:rFonts w:ascii="Times New Roman" w:eastAsia="Calibri" w:hAnsi="Times New Roman"/>
                <w:sz w:val="24"/>
                <w:szCs w:val="24"/>
                <w:lang w:val="ru-RU"/>
              </w:rPr>
              <w:t>».</w:t>
            </w:r>
            <w:r w:rsidR="009C7BAC" w:rsidRPr="009C7BAC">
              <w:rPr>
                <w:rFonts w:ascii="Times New Roman" w:eastAsia="Calibri" w:hAnsi="Times New Roman"/>
                <w:sz w:val="24"/>
                <w:szCs w:val="24"/>
                <w:lang w:val="ru-RU"/>
              </w:rPr>
              <w:t xml:space="preserve"> </w:t>
            </w:r>
            <w:proofErr w:type="spellStart"/>
            <w:r w:rsidRPr="009C7BAC">
              <w:rPr>
                <w:rFonts w:ascii="Times New Roman" w:eastAsia="Calibri" w:hAnsi="Times New Roman"/>
                <w:sz w:val="24"/>
                <w:szCs w:val="24"/>
                <w:lang w:val="ru-RU"/>
              </w:rPr>
              <w:t>Лексичні</w:t>
            </w:r>
            <w:proofErr w:type="spellEnd"/>
            <w:r w:rsidRPr="009C7BAC">
              <w:rPr>
                <w:rFonts w:ascii="Times New Roman" w:eastAsia="Calibri" w:hAnsi="Times New Roman"/>
                <w:sz w:val="24"/>
                <w:szCs w:val="24"/>
                <w:lang w:val="ru-RU"/>
              </w:rPr>
              <w:t xml:space="preserve"> </w:t>
            </w:r>
            <w:proofErr w:type="spellStart"/>
            <w:r w:rsidRPr="009C7BAC">
              <w:rPr>
                <w:rFonts w:ascii="Times New Roman" w:eastAsia="Calibri" w:hAnsi="Times New Roman"/>
                <w:sz w:val="24"/>
                <w:szCs w:val="24"/>
                <w:lang w:val="ru-RU"/>
              </w:rPr>
              <w:t>вправи</w:t>
            </w:r>
            <w:proofErr w:type="spellEnd"/>
            <w:r w:rsidRPr="009C7BAC">
              <w:rPr>
                <w:rFonts w:ascii="Times New Roman" w:eastAsia="Calibri" w:hAnsi="Times New Roman"/>
                <w:sz w:val="24"/>
                <w:szCs w:val="24"/>
                <w:lang w:val="ru-RU"/>
              </w:rPr>
              <w:t xml:space="preserve">. </w:t>
            </w:r>
            <w:proofErr w:type="spellStart"/>
            <w:r w:rsidRPr="002E6240">
              <w:rPr>
                <w:rFonts w:ascii="Times New Roman" w:eastAsia="Calibri" w:hAnsi="Times New Roman"/>
                <w:sz w:val="24"/>
                <w:szCs w:val="24"/>
                <w:lang w:val="ru-RU"/>
              </w:rPr>
              <w:t>Граматика</w:t>
            </w:r>
            <w:proofErr w:type="spellEnd"/>
            <w:r w:rsidRPr="002E6240">
              <w:rPr>
                <w:rFonts w:ascii="Times New Roman" w:eastAsia="Calibri" w:hAnsi="Times New Roman"/>
                <w:sz w:val="24"/>
                <w:szCs w:val="24"/>
                <w:lang w:val="ru-RU"/>
              </w:rPr>
              <w:t xml:space="preserve">: </w:t>
            </w:r>
            <w:r w:rsidRPr="009C7BAC">
              <w:rPr>
                <w:rFonts w:ascii="Times New Roman" w:eastAsia="Calibri" w:hAnsi="Times New Roman"/>
                <w:sz w:val="24"/>
                <w:szCs w:val="24"/>
                <w:lang w:val="de-DE"/>
              </w:rPr>
              <w:t>Bedeutungen</w:t>
            </w:r>
            <w:r w:rsidRPr="002E6240">
              <w:rPr>
                <w:rFonts w:ascii="Times New Roman" w:eastAsia="Calibri" w:hAnsi="Times New Roman"/>
                <w:sz w:val="24"/>
                <w:szCs w:val="24"/>
                <w:lang w:val="ru-RU"/>
              </w:rPr>
              <w:t xml:space="preserve"> </w:t>
            </w:r>
            <w:r w:rsidRPr="009C7BAC">
              <w:rPr>
                <w:rFonts w:ascii="Times New Roman" w:eastAsia="Calibri" w:hAnsi="Times New Roman"/>
                <w:sz w:val="24"/>
                <w:szCs w:val="24"/>
                <w:lang w:val="de-DE"/>
              </w:rPr>
              <w:t>des</w:t>
            </w:r>
            <w:r w:rsidRPr="002E6240">
              <w:rPr>
                <w:rFonts w:ascii="Times New Roman" w:eastAsia="Calibri" w:hAnsi="Times New Roman"/>
                <w:sz w:val="24"/>
                <w:szCs w:val="24"/>
                <w:lang w:val="ru-RU"/>
              </w:rPr>
              <w:t xml:space="preserve"> </w:t>
            </w:r>
            <w:r w:rsidRPr="009C7BAC">
              <w:rPr>
                <w:rFonts w:ascii="Times New Roman" w:eastAsia="Calibri" w:hAnsi="Times New Roman"/>
                <w:sz w:val="24"/>
                <w:szCs w:val="24"/>
                <w:lang w:val="de-DE"/>
              </w:rPr>
              <w:t>Konjunktivs</w:t>
            </w:r>
            <w:r w:rsidRPr="002E6240">
              <w:rPr>
                <w:rFonts w:ascii="Times New Roman" w:eastAsia="Calibri" w:hAnsi="Times New Roman"/>
                <w:sz w:val="24"/>
                <w:szCs w:val="24"/>
                <w:lang w:val="ru-RU"/>
              </w:rPr>
              <w:t xml:space="preserve"> </w:t>
            </w:r>
            <w:r w:rsidRPr="009C7BAC">
              <w:rPr>
                <w:rFonts w:ascii="Times New Roman" w:eastAsia="Calibri" w:hAnsi="Times New Roman"/>
                <w:sz w:val="24"/>
                <w:szCs w:val="24"/>
                <w:lang w:val="de-DE"/>
              </w:rPr>
              <w:t>II</w:t>
            </w:r>
            <w:r w:rsidRPr="002E6240">
              <w:rPr>
                <w:rFonts w:ascii="Times New Roman" w:eastAsia="Calibri" w:hAnsi="Times New Roman"/>
                <w:sz w:val="24"/>
                <w:szCs w:val="24"/>
                <w:lang w:val="ru-RU"/>
              </w:rPr>
              <w:t xml:space="preserve">. </w:t>
            </w:r>
            <w:proofErr w:type="spellStart"/>
            <w:r w:rsidRPr="009C7BAC">
              <w:rPr>
                <w:rFonts w:ascii="Times New Roman" w:eastAsia="Calibri" w:hAnsi="Times New Roman"/>
                <w:sz w:val="24"/>
                <w:szCs w:val="24"/>
              </w:rPr>
              <w:t>Слухання</w:t>
            </w:r>
            <w:proofErr w:type="spellEnd"/>
            <w:r w:rsidRPr="009C7BAC">
              <w:rPr>
                <w:rFonts w:ascii="Times New Roman" w:eastAsia="Calibri" w:hAnsi="Times New Roman"/>
                <w:sz w:val="24"/>
                <w:szCs w:val="24"/>
              </w:rPr>
              <w:t xml:space="preserve">: </w:t>
            </w:r>
            <w:proofErr w:type="spellStart"/>
            <w:r w:rsidRPr="009C7BAC">
              <w:rPr>
                <w:rFonts w:ascii="Times New Roman" w:eastAsia="Calibri" w:hAnsi="Times New Roman"/>
                <w:sz w:val="24"/>
                <w:szCs w:val="24"/>
                <w:lang w:val="de-DE"/>
              </w:rPr>
              <w:t>Stadtf</w:t>
            </w:r>
            <w:proofErr w:type="spellEnd"/>
            <w:r w:rsidRPr="009C7BAC">
              <w:rPr>
                <w:rFonts w:ascii="Times New Roman" w:eastAsia="Calibri" w:hAnsi="Times New Roman"/>
                <w:sz w:val="24"/>
                <w:szCs w:val="24"/>
              </w:rPr>
              <w:t>ü</w:t>
            </w:r>
            <w:proofErr w:type="spellStart"/>
            <w:r w:rsidRPr="009C7BAC">
              <w:rPr>
                <w:rFonts w:ascii="Times New Roman" w:eastAsia="Calibri" w:hAnsi="Times New Roman"/>
                <w:sz w:val="24"/>
                <w:szCs w:val="24"/>
                <w:lang w:val="de-DE"/>
              </w:rPr>
              <w:t>hrer</w:t>
            </w:r>
            <w:proofErr w:type="spellEnd"/>
            <w:r w:rsidRPr="009C7BAC">
              <w:rPr>
                <w:rFonts w:ascii="Times New Roman" w:eastAsia="Calibri" w:hAnsi="Times New Roman"/>
                <w:sz w:val="24"/>
                <w:szCs w:val="24"/>
              </w:rPr>
              <w:t>-</w:t>
            </w:r>
            <w:r w:rsidRPr="009C7BAC">
              <w:rPr>
                <w:rFonts w:ascii="Times New Roman" w:eastAsia="Calibri" w:hAnsi="Times New Roman"/>
                <w:sz w:val="24"/>
                <w:szCs w:val="24"/>
                <w:lang w:val="de-DE"/>
              </w:rPr>
              <w:t>App</w:t>
            </w:r>
            <w:r w:rsidRPr="009C7BAC">
              <w:rPr>
                <w:rFonts w:ascii="Times New Roman" w:eastAsia="Calibri" w:hAnsi="Times New Roman"/>
                <w:sz w:val="24"/>
                <w:szCs w:val="24"/>
              </w:rPr>
              <w:t xml:space="preserve">. </w:t>
            </w:r>
            <w:proofErr w:type="spellStart"/>
            <w:r w:rsidRPr="009C7BAC">
              <w:rPr>
                <w:rFonts w:ascii="Times New Roman" w:eastAsia="Calibri" w:hAnsi="Times New Roman"/>
                <w:sz w:val="24"/>
                <w:szCs w:val="24"/>
              </w:rPr>
              <w:t>Читання</w:t>
            </w:r>
            <w:proofErr w:type="spellEnd"/>
            <w:r w:rsidRPr="009C7BAC">
              <w:rPr>
                <w:rFonts w:ascii="Times New Roman" w:eastAsia="Calibri" w:hAnsi="Times New Roman"/>
                <w:sz w:val="24"/>
                <w:szCs w:val="24"/>
              </w:rPr>
              <w:t xml:space="preserve">: </w:t>
            </w:r>
            <w:r w:rsidRPr="009C7BAC">
              <w:rPr>
                <w:rFonts w:ascii="Times New Roman" w:eastAsia="Calibri" w:hAnsi="Times New Roman"/>
                <w:sz w:val="24"/>
                <w:szCs w:val="24"/>
                <w:lang w:val="de-DE"/>
              </w:rPr>
              <w:t>Werbeprospekte</w:t>
            </w:r>
            <w:r w:rsidR="00FA3AF7">
              <w:rPr>
                <w:rFonts w:ascii="Times New Roman" w:eastAsia="Calibri" w:hAnsi="Times New Roman"/>
                <w:sz w:val="24"/>
                <w:szCs w:val="24"/>
                <w:lang w:val="uk-UA"/>
              </w:rPr>
              <w:t>.</w:t>
            </w:r>
          </w:p>
        </w:tc>
        <w:tc>
          <w:tcPr>
            <w:tcW w:w="1294" w:type="dxa"/>
            <w:shd w:val="clear" w:color="auto" w:fill="auto"/>
          </w:tcPr>
          <w:p w:rsidR="000523B1" w:rsidRPr="009C7BAC" w:rsidRDefault="000523B1" w:rsidP="001B04C2">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p>
        </w:tc>
      </w:tr>
      <w:tr w:rsidR="000523B1" w:rsidRPr="000523B1" w:rsidTr="009C7BAC">
        <w:tc>
          <w:tcPr>
            <w:tcW w:w="53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18.</w:t>
            </w:r>
          </w:p>
        </w:tc>
        <w:tc>
          <w:tcPr>
            <w:tcW w:w="6914" w:type="dxa"/>
            <w:shd w:val="clear" w:color="auto" w:fill="auto"/>
          </w:tcPr>
          <w:p w:rsidR="000523B1" w:rsidRPr="009C7BAC" w:rsidRDefault="000523B1" w:rsidP="000523B1">
            <w:pPr>
              <w:spacing w:after="0" w:line="240" w:lineRule="auto"/>
              <w:rPr>
                <w:rFonts w:ascii="Times New Roman" w:eastAsia="Calibri" w:hAnsi="Times New Roman"/>
                <w:sz w:val="24"/>
                <w:szCs w:val="24"/>
                <w:lang w:val="de-DE"/>
              </w:rPr>
            </w:pPr>
            <w:proofErr w:type="spellStart"/>
            <w:r w:rsidRPr="009C7BAC">
              <w:rPr>
                <w:rFonts w:ascii="Times New Roman" w:eastAsia="Calibri" w:hAnsi="Times New Roman"/>
                <w:sz w:val="24"/>
                <w:szCs w:val="24"/>
                <w:lang w:val="de-DE"/>
              </w:rPr>
              <w:t>Граматика</w:t>
            </w:r>
            <w:proofErr w:type="spellEnd"/>
            <w:r w:rsidRPr="009C7BAC">
              <w:rPr>
                <w:rFonts w:ascii="Times New Roman" w:eastAsia="Calibri" w:hAnsi="Times New Roman"/>
                <w:sz w:val="24"/>
                <w:szCs w:val="24"/>
                <w:lang w:val="de-DE"/>
              </w:rPr>
              <w:t xml:space="preserve">: Adjektive mit Präpositionen. </w:t>
            </w:r>
            <w:proofErr w:type="spellStart"/>
            <w:r w:rsidRPr="009C7BAC">
              <w:rPr>
                <w:rFonts w:ascii="Times New Roman" w:eastAsia="Calibri" w:hAnsi="Times New Roman"/>
                <w:sz w:val="24"/>
                <w:szCs w:val="24"/>
                <w:lang w:val="de-DE"/>
              </w:rPr>
              <w:t>Відео</w:t>
            </w:r>
            <w:proofErr w:type="spellEnd"/>
            <w:r w:rsidRPr="009C7BAC">
              <w:rPr>
                <w:rFonts w:ascii="Times New Roman" w:eastAsia="Calibri" w:hAnsi="Times New Roman"/>
                <w:sz w:val="24"/>
                <w:szCs w:val="24"/>
                <w:lang w:val="de-DE"/>
              </w:rPr>
              <w:t xml:space="preserve">: Eisbach-Surfer. </w:t>
            </w:r>
            <w:proofErr w:type="spellStart"/>
            <w:r w:rsidRPr="009C7BAC">
              <w:rPr>
                <w:rFonts w:ascii="Times New Roman" w:eastAsia="Calibri" w:hAnsi="Times New Roman"/>
                <w:sz w:val="24"/>
                <w:szCs w:val="24"/>
                <w:lang w:val="de-DE"/>
              </w:rPr>
              <w:t>Читання</w:t>
            </w:r>
            <w:proofErr w:type="spellEnd"/>
            <w:r w:rsidRPr="009C7BAC">
              <w:rPr>
                <w:rFonts w:ascii="Times New Roman" w:eastAsia="Calibri" w:hAnsi="Times New Roman"/>
                <w:sz w:val="24"/>
                <w:szCs w:val="24"/>
                <w:lang w:val="de-DE"/>
              </w:rPr>
              <w:t xml:space="preserve">: Berliner Stadtteile. </w:t>
            </w:r>
            <w:proofErr w:type="spellStart"/>
            <w:r w:rsidRPr="009C7BAC">
              <w:rPr>
                <w:rFonts w:ascii="Times New Roman" w:eastAsia="Calibri" w:hAnsi="Times New Roman"/>
                <w:sz w:val="24"/>
                <w:szCs w:val="24"/>
                <w:lang w:val="de-DE"/>
              </w:rPr>
              <w:t>Презентація</w:t>
            </w:r>
            <w:proofErr w:type="spellEnd"/>
            <w:r w:rsidRPr="009C7BAC">
              <w:rPr>
                <w:rFonts w:ascii="Times New Roman" w:eastAsia="Calibri" w:hAnsi="Times New Roman"/>
                <w:sz w:val="24"/>
                <w:szCs w:val="24"/>
                <w:lang w:val="de-DE"/>
              </w:rPr>
              <w:t>: Freizeitangebote.</w:t>
            </w:r>
          </w:p>
        </w:tc>
        <w:tc>
          <w:tcPr>
            <w:tcW w:w="1294" w:type="dxa"/>
            <w:shd w:val="clear" w:color="auto" w:fill="auto"/>
          </w:tcPr>
          <w:p w:rsidR="000523B1" w:rsidRPr="009C7BAC" w:rsidRDefault="000523B1" w:rsidP="001B04C2">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p>
        </w:tc>
      </w:tr>
      <w:tr w:rsidR="000523B1" w:rsidRPr="000523B1" w:rsidTr="009C7BAC">
        <w:tc>
          <w:tcPr>
            <w:tcW w:w="53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lastRenderedPageBreak/>
              <w:t>19.</w:t>
            </w:r>
          </w:p>
        </w:tc>
        <w:tc>
          <w:tcPr>
            <w:tcW w:w="6914" w:type="dxa"/>
            <w:shd w:val="clear" w:color="auto" w:fill="auto"/>
          </w:tcPr>
          <w:p w:rsidR="000523B1" w:rsidRPr="009C7BAC" w:rsidRDefault="000523B1" w:rsidP="000523B1">
            <w:pPr>
              <w:spacing w:after="0" w:line="240" w:lineRule="auto"/>
              <w:rPr>
                <w:rFonts w:ascii="Times New Roman" w:eastAsia="Calibri" w:hAnsi="Times New Roman"/>
                <w:sz w:val="24"/>
                <w:szCs w:val="24"/>
                <w:lang w:val="de-DE"/>
              </w:rPr>
            </w:pPr>
            <w:proofErr w:type="spellStart"/>
            <w:r w:rsidRPr="009C7BAC">
              <w:rPr>
                <w:rFonts w:ascii="Times New Roman" w:eastAsia="Calibri" w:hAnsi="Times New Roman"/>
                <w:sz w:val="24"/>
                <w:szCs w:val="24"/>
                <w:lang w:val="de-DE"/>
              </w:rPr>
              <w:t>Тест</w:t>
            </w:r>
            <w:proofErr w:type="spellEnd"/>
            <w:r w:rsidRPr="009C7BAC">
              <w:rPr>
                <w:rFonts w:ascii="Times New Roman" w:eastAsia="Calibri" w:hAnsi="Times New Roman"/>
                <w:sz w:val="24"/>
                <w:szCs w:val="24"/>
                <w:lang w:val="de-DE"/>
              </w:rPr>
              <w:t xml:space="preserve">. </w:t>
            </w:r>
            <w:proofErr w:type="spellStart"/>
            <w:r w:rsidRPr="009C7BAC">
              <w:rPr>
                <w:rFonts w:ascii="Times New Roman" w:eastAsia="Calibri" w:hAnsi="Times New Roman"/>
                <w:sz w:val="24"/>
                <w:szCs w:val="24"/>
                <w:lang w:val="de-DE"/>
              </w:rPr>
              <w:t>Домашнє</w:t>
            </w:r>
            <w:proofErr w:type="spellEnd"/>
            <w:r w:rsidRPr="009C7BAC">
              <w:rPr>
                <w:rFonts w:ascii="Times New Roman" w:eastAsia="Calibri" w:hAnsi="Times New Roman"/>
                <w:sz w:val="24"/>
                <w:szCs w:val="24"/>
                <w:lang w:val="de-DE"/>
              </w:rPr>
              <w:t xml:space="preserve"> </w:t>
            </w:r>
            <w:proofErr w:type="spellStart"/>
            <w:r w:rsidRPr="009C7BAC">
              <w:rPr>
                <w:rFonts w:ascii="Times New Roman" w:eastAsia="Calibri" w:hAnsi="Times New Roman"/>
                <w:sz w:val="24"/>
                <w:szCs w:val="24"/>
                <w:lang w:val="de-DE"/>
              </w:rPr>
              <w:t>читання</w:t>
            </w:r>
            <w:proofErr w:type="spellEnd"/>
            <w:r w:rsidRPr="009C7BAC">
              <w:rPr>
                <w:rFonts w:ascii="Times New Roman" w:eastAsia="Calibri" w:hAnsi="Times New Roman"/>
                <w:sz w:val="24"/>
                <w:szCs w:val="24"/>
                <w:lang w:val="de-DE"/>
              </w:rPr>
              <w:t>.</w:t>
            </w:r>
          </w:p>
        </w:tc>
        <w:tc>
          <w:tcPr>
            <w:tcW w:w="1294" w:type="dxa"/>
            <w:shd w:val="clear" w:color="auto" w:fill="auto"/>
          </w:tcPr>
          <w:p w:rsidR="000523B1" w:rsidRPr="009C7BAC" w:rsidRDefault="000523B1" w:rsidP="001B04C2">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p>
        </w:tc>
      </w:tr>
      <w:tr w:rsidR="000523B1" w:rsidRPr="000523B1" w:rsidTr="009C7BAC">
        <w:tc>
          <w:tcPr>
            <w:tcW w:w="53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20.</w:t>
            </w:r>
          </w:p>
        </w:tc>
        <w:tc>
          <w:tcPr>
            <w:tcW w:w="6914"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Модульна контрольна робота.</w:t>
            </w:r>
          </w:p>
        </w:tc>
        <w:tc>
          <w:tcPr>
            <w:tcW w:w="1294" w:type="dxa"/>
            <w:shd w:val="clear" w:color="auto" w:fill="auto"/>
          </w:tcPr>
          <w:p w:rsidR="000523B1" w:rsidRPr="009C7BAC" w:rsidRDefault="000523B1" w:rsidP="001B04C2">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0523B1" w:rsidRPr="009C7BAC" w:rsidRDefault="000523B1" w:rsidP="000523B1">
            <w:pPr>
              <w:spacing w:after="0" w:line="240" w:lineRule="auto"/>
              <w:rPr>
                <w:rFonts w:ascii="Times New Roman" w:eastAsia="Calibri" w:hAnsi="Times New Roman"/>
                <w:sz w:val="24"/>
                <w:szCs w:val="24"/>
                <w:lang w:val="uk-UA"/>
              </w:rPr>
            </w:pPr>
          </w:p>
        </w:tc>
      </w:tr>
      <w:tr w:rsidR="000523B1" w:rsidRPr="000523B1" w:rsidTr="009C7BAC">
        <w:tc>
          <w:tcPr>
            <w:tcW w:w="534" w:type="dxa"/>
            <w:shd w:val="clear" w:color="auto" w:fill="auto"/>
          </w:tcPr>
          <w:p w:rsidR="000523B1" w:rsidRPr="009C7BAC" w:rsidRDefault="000523B1" w:rsidP="000523B1">
            <w:pPr>
              <w:spacing w:after="0" w:line="240" w:lineRule="auto"/>
              <w:rPr>
                <w:rFonts w:ascii="Times New Roman" w:eastAsia="Calibri" w:hAnsi="Times New Roman"/>
                <w:sz w:val="24"/>
                <w:szCs w:val="24"/>
                <w:lang w:val="de-DE"/>
              </w:rPr>
            </w:pPr>
          </w:p>
        </w:tc>
        <w:tc>
          <w:tcPr>
            <w:tcW w:w="6914" w:type="dxa"/>
            <w:shd w:val="clear" w:color="auto" w:fill="auto"/>
          </w:tcPr>
          <w:p w:rsidR="000523B1" w:rsidRPr="009C7BAC" w:rsidRDefault="000523B1" w:rsidP="000523B1">
            <w:pPr>
              <w:spacing w:after="0" w:line="240" w:lineRule="auto"/>
              <w:rPr>
                <w:rFonts w:ascii="Times New Roman" w:eastAsia="Calibri" w:hAnsi="Times New Roman"/>
                <w:b/>
                <w:sz w:val="24"/>
                <w:szCs w:val="24"/>
                <w:lang w:val="uk-UA"/>
              </w:rPr>
            </w:pPr>
            <w:r w:rsidRPr="009C7BAC">
              <w:rPr>
                <w:rFonts w:ascii="Times New Roman" w:eastAsia="Calibri" w:hAnsi="Times New Roman"/>
                <w:b/>
                <w:sz w:val="24"/>
                <w:szCs w:val="24"/>
                <w:lang w:val="uk-UA"/>
              </w:rPr>
              <w:t>Разом за семестр</w:t>
            </w:r>
          </w:p>
        </w:tc>
        <w:tc>
          <w:tcPr>
            <w:tcW w:w="1294" w:type="dxa"/>
            <w:shd w:val="clear" w:color="auto" w:fill="auto"/>
          </w:tcPr>
          <w:p w:rsidR="000523B1" w:rsidRPr="009C7BAC" w:rsidRDefault="000523B1" w:rsidP="001B04C2">
            <w:pPr>
              <w:spacing w:after="0" w:line="240" w:lineRule="auto"/>
              <w:jc w:val="center"/>
              <w:rPr>
                <w:rFonts w:ascii="Times New Roman" w:eastAsia="Calibri" w:hAnsi="Times New Roman"/>
                <w:b/>
                <w:sz w:val="24"/>
                <w:szCs w:val="24"/>
                <w:lang w:val="uk-UA"/>
              </w:rPr>
            </w:pPr>
            <w:r w:rsidRPr="009C7BAC">
              <w:rPr>
                <w:rFonts w:ascii="Times New Roman" w:eastAsia="Calibri" w:hAnsi="Times New Roman"/>
                <w:b/>
                <w:sz w:val="24"/>
                <w:szCs w:val="24"/>
                <w:lang w:val="uk-UA"/>
              </w:rPr>
              <w:t>44</w:t>
            </w:r>
          </w:p>
        </w:tc>
        <w:tc>
          <w:tcPr>
            <w:tcW w:w="1396" w:type="dxa"/>
            <w:shd w:val="clear" w:color="auto" w:fill="auto"/>
          </w:tcPr>
          <w:p w:rsidR="000523B1" w:rsidRPr="009C7BAC" w:rsidRDefault="000523B1" w:rsidP="000523B1">
            <w:pPr>
              <w:spacing w:after="0" w:line="240" w:lineRule="auto"/>
              <w:rPr>
                <w:rFonts w:ascii="Times New Roman" w:eastAsia="Calibri" w:hAnsi="Times New Roman"/>
                <w:b/>
                <w:sz w:val="24"/>
                <w:szCs w:val="24"/>
                <w:lang w:val="uk-UA"/>
              </w:rPr>
            </w:pPr>
          </w:p>
        </w:tc>
      </w:tr>
    </w:tbl>
    <w:p w:rsidR="000523B1" w:rsidRPr="000523B1" w:rsidRDefault="000523B1" w:rsidP="000523B1">
      <w:pPr>
        <w:spacing w:after="0" w:line="240" w:lineRule="auto"/>
        <w:ind w:left="720"/>
        <w:rPr>
          <w:rFonts w:ascii="Times New Roman" w:eastAsia="Calibri" w:hAnsi="Times New Roman"/>
          <w:szCs w:val="28"/>
          <w:lang w:val="de-DE"/>
        </w:rPr>
      </w:pPr>
    </w:p>
    <w:p w:rsidR="000523B1" w:rsidRDefault="000523B1" w:rsidP="000523B1">
      <w:pPr>
        <w:spacing w:after="0" w:line="240" w:lineRule="auto"/>
        <w:ind w:left="720"/>
        <w:rPr>
          <w:rFonts w:ascii="Times New Roman" w:eastAsia="Calibri" w:hAnsi="Times New Roman"/>
          <w:b/>
          <w:szCs w:val="28"/>
          <w:lang w:val="uk-UA"/>
        </w:rPr>
      </w:pPr>
      <w:r w:rsidRPr="000523B1">
        <w:rPr>
          <w:rFonts w:ascii="Times New Roman" w:eastAsia="Calibri" w:hAnsi="Times New Roman"/>
          <w:b/>
          <w:szCs w:val="28"/>
          <w:lang w:val="uk-UA"/>
        </w:rPr>
        <w:t>2 семестр</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7"/>
        <w:gridCol w:w="6914"/>
        <w:gridCol w:w="13"/>
        <w:gridCol w:w="1281"/>
        <w:gridCol w:w="13"/>
        <w:gridCol w:w="1418"/>
      </w:tblGrid>
      <w:tr w:rsidR="001B04C2" w:rsidRPr="009C7BAC" w:rsidTr="001B04C2">
        <w:tc>
          <w:tcPr>
            <w:tcW w:w="534" w:type="dxa"/>
            <w:gridSpan w:val="2"/>
            <w:vMerge w:val="restart"/>
            <w:shd w:val="clear" w:color="auto" w:fill="auto"/>
          </w:tcPr>
          <w:p w:rsidR="001B04C2" w:rsidRPr="009C7BAC" w:rsidRDefault="001B04C2" w:rsidP="002E6240">
            <w:pPr>
              <w:spacing w:after="0" w:line="240" w:lineRule="auto"/>
              <w:rPr>
                <w:rFonts w:ascii="Times New Roman" w:eastAsia="Calibri" w:hAnsi="Times New Roman"/>
                <w:sz w:val="24"/>
                <w:szCs w:val="24"/>
              </w:rPr>
            </w:pPr>
            <w:r w:rsidRPr="009C7BAC">
              <w:rPr>
                <w:rFonts w:ascii="Times New Roman" w:eastAsia="Calibri" w:hAnsi="Times New Roman"/>
                <w:sz w:val="24"/>
                <w:szCs w:val="24"/>
                <w:lang w:val="uk-UA"/>
              </w:rPr>
              <w:t>№</w:t>
            </w:r>
          </w:p>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з/п</w:t>
            </w:r>
          </w:p>
        </w:tc>
        <w:tc>
          <w:tcPr>
            <w:tcW w:w="6914" w:type="dxa"/>
            <w:vMerge w:val="restart"/>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Назва теми</w:t>
            </w:r>
          </w:p>
        </w:tc>
        <w:tc>
          <w:tcPr>
            <w:tcW w:w="2725" w:type="dxa"/>
            <w:gridSpan w:val="4"/>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Кількість годин</w:t>
            </w:r>
          </w:p>
        </w:tc>
      </w:tr>
      <w:tr w:rsidR="001B04C2" w:rsidRPr="009C7BAC" w:rsidTr="001B04C2">
        <w:tc>
          <w:tcPr>
            <w:tcW w:w="534" w:type="dxa"/>
            <w:gridSpan w:val="2"/>
            <w:vMerge/>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c>
          <w:tcPr>
            <w:tcW w:w="6914" w:type="dxa"/>
            <w:vMerge/>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c>
          <w:tcPr>
            <w:tcW w:w="1294" w:type="dxa"/>
            <w:gridSpan w:val="2"/>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денна</w:t>
            </w:r>
          </w:p>
        </w:tc>
        <w:tc>
          <w:tcPr>
            <w:tcW w:w="1431" w:type="dxa"/>
            <w:gridSpan w:val="2"/>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заочна</w:t>
            </w:r>
          </w:p>
        </w:tc>
      </w:tr>
      <w:tr w:rsidR="000523B1" w:rsidRPr="000523B1" w:rsidTr="001B04C2">
        <w:tc>
          <w:tcPr>
            <w:tcW w:w="527"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1.</w:t>
            </w:r>
          </w:p>
        </w:tc>
        <w:tc>
          <w:tcPr>
            <w:tcW w:w="6934" w:type="dxa"/>
            <w:gridSpan w:val="3"/>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Лексика до теми «</w:t>
            </w:r>
            <w:r w:rsidRPr="000523B1">
              <w:rPr>
                <w:rFonts w:ascii="Times New Roman" w:eastAsia="Calibri" w:hAnsi="Times New Roman"/>
                <w:szCs w:val="28"/>
                <w:lang w:val="de-DE"/>
              </w:rPr>
              <w:t>Beziehungen</w:t>
            </w:r>
            <w:r w:rsidRPr="000523B1">
              <w:rPr>
                <w:rFonts w:ascii="Times New Roman" w:eastAsia="Calibri" w:hAnsi="Times New Roman"/>
                <w:szCs w:val="28"/>
                <w:lang w:val="uk-UA"/>
              </w:rPr>
              <w:t>».</w:t>
            </w:r>
            <w:r w:rsidR="009C7BAC" w:rsidRPr="009C7BAC">
              <w:rPr>
                <w:rFonts w:ascii="Times New Roman" w:eastAsia="Calibri" w:hAnsi="Times New Roman"/>
                <w:szCs w:val="28"/>
                <w:lang w:val="ru-RU"/>
              </w:rPr>
              <w:t xml:space="preserve"> </w:t>
            </w:r>
            <w:r w:rsidRPr="000523B1">
              <w:rPr>
                <w:rFonts w:ascii="Times New Roman" w:eastAsia="Calibri" w:hAnsi="Times New Roman"/>
                <w:szCs w:val="28"/>
                <w:lang w:val="uk-UA"/>
              </w:rPr>
              <w:t xml:space="preserve">Лексичні вправи. Граматика: </w:t>
            </w:r>
            <w:r w:rsidRPr="000523B1">
              <w:rPr>
                <w:rFonts w:ascii="Times New Roman" w:eastAsia="Calibri" w:hAnsi="Times New Roman"/>
                <w:szCs w:val="28"/>
                <w:lang w:val="de-DE"/>
              </w:rPr>
              <w:t>Nomen mit Präpositionen</w:t>
            </w:r>
            <w:r w:rsidRPr="000523B1">
              <w:rPr>
                <w:rFonts w:ascii="Times New Roman" w:eastAsia="Calibri" w:hAnsi="Times New Roman"/>
                <w:szCs w:val="28"/>
                <w:lang w:val="uk-UA"/>
              </w:rPr>
              <w:t xml:space="preserve">. Слухання: </w:t>
            </w:r>
            <w:r w:rsidRPr="000523B1">
              <w:rPr>
                <w:rFonts w:ascii="Times New Roman" w:eastAsia="Calibri" w:hAnsi="Times New Roman"/>
                <w:szCs w:val="28"/>
                <w:lang w:val="de-DE"/>
              </w:rPr>
              <w:t>Patchwork-Familien</w:t>
            </w:r>
            <w:r w:rsidRPr="000523B1">
              <w:rPr>
                <w:rFonts w:ascii="Times New Roman" w:eastAsia="Calibri" w:hAnsi="Times New Roman"/>
                <w:szCs w:val="28"/>
                <w:lang w:val="uk-UA"/>
              </w:rPr>
              <w:t>. Читання:</w:t>
            </w:r>
            <w:r w:rsidRPr="000523B1">
              <w:rPr>
                <w:rFonts w:ascii="Times New Roman" w:eastAsia="Calibri" w:hAnsi="Times New Roman"/>
                <w:szCs w:val="28"/>
                <w:lang w:val="de-DE"/>
              </w:rPr>
              <w:t xml:space="preserve"> Romanauszug</w:t>
            </w:r>
            <w:r w:rsidRPr="000523B1">
              <w:rPr>
                <w:rFonts w:ascii="Times New Roman" w:eastAsia="Calibri" w:hAnsi="Times New Roman"/>
                <w:szCs w:val="28"/>
                <w:lang w:val="uk-UA"/>
              </w:rPr>
              <w:t>.</w:t>
            </w:r>
          </w:p>
        </w:tc>
        <w:tc>
          <w:tcPr>
            <w:tcW w:w="1294" w:type="dxa"/>
            <w:gridSpan w:val="2"/>
            <w:shd w:val="clear" w:color="auto" w:fill="auto"/>
          </w:tcPr>
          <w:p w:rsidR="000523B1" w:rsidRPr="000523B1" w:rsidRDefault="000523B1" w:rsidP="001B04C2">
            <w:pPr>
              <w:spacing w:after="0" w:line="240" w:lineRule="auto"/>
              <w:jc w:val="center"/>
              <w:rPr>
                <w:rFonts w:ascii="Times New Roman" w:eastAsia="Calibri" w:hAnsi="Times New Roman"/>
                <w:szCs w:val="28"/>
              </w:rPr>
            </w:pPr>
            <w:r w:rsidRPr="000523B1">
              <w:rPr>
                <w:rFonts w:ascii="Times New Roman" w:eastAsia="Calibri" w:hAnsi="Times New Roman"/>
                <w:szCs w:val="28"/>
              </w:rPr>
              <w:t>2</w:t>
            </w:r>
          </w:p>
        </w:tc>
        <w:tc>
          <w:tcPr>
            <w:tcW w:w="1418"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p>
        </w:tc>
      </w:tr>
      <w:tr w:rsidR="000523B1" w:rsidRPr="000523B1" w:rsidTr="001B04C2">
        <w:tc>
          <w:tcPr>
            <w:tcW w:w="527"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2.</w:t>
            </w:r>
          </w:p>
        </w:tc>
        <w:tc>
          <w:tcPr>
            <w:tcW w:w="6934" w:type="dxa"/>
            <w:gridSpan w:val="3"/>
            <w:shd w:val="clear" w:color="auto" w:fill="auto"/>
          </w:tcPr>
          <w:p w:rsidR="000523B1" w:rsidRPr="00FA3AF7"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 xml:space="preserve">Граматика: </w:t>
            </w:r>
            <w:r w:rsidRPr="000523B1">
              <w:rPr>
                <w:rFonts w:ascii="Times New Roman" w:eastAsia="Calibri" w:hAnsi="Times New Roman"/>
                <w:szCs w:val="28"/>
                <w:lang w:val="de-DE"/>
              </w:rPr>
              <w:t>Indirekte Rede</w:t>
            </w:r>
            <w:r w:rsidRPr="000523B1">
              <w:rPr>
                <w:rFonts w:ascii="Times New Roman" w:eastAsia="Calibri" w:hAnsi="Times New Roman"/>
                <w:szCs w:val="28"/>
                <w:lang w:val="uk-UA"/>
              </w:rPr>
              <w:t xml:space="preserve">. Слухання: </w:t>
            </w:r>
            <w:r w:rsidRPr="000523B1">
              <w:rPr>
                <w:rFonts w:ascii="Times New Roman" w:eastAsia="Calibri" w:hAnsi="Times New Roman"/>
                <w:szCs w:val="28"/>
                <w:lang w:val="de-DE"/>
              </w:rPr>
              <w:t>Paargespräche</w:t>
            </w:r>
            <w:r w:rsidRPr="000523B1">
              <w:rPr>
                <w:rFonts w:ascii="Times New Roman" w:eastAsia="Calibri" w:hAnsi="Times New Roman"/>
                <w:szCs w:val="28"/>
                <w:lang w:val="uk-UA"/>
              </w:rPr>
              <w:t xml:space="preserve">. Презентація: </w:t>
            </w:r>
            <w:proofErr w:type="spellStart"/>
            <w:r w:rsidRPr="000523B1">
              <w:rPr>
                <w:rFonts w:ascii="Times New Roman" w:eastAsia="Calibri" w:hAnsi="Times New Roman"/>
                <w:szCs w:val="28"/>
                <w:lang w:val="de-DE"/>
              </w:rPr>
              <w:t>Bikulturelle</w:t>
            </w:r>
            <w:proofErr w:type="spellEnd"/>
            <w:r w:rsidRPr="000523B1">
              <w:rPr>
                <w:rFonts w:ascii="Times New Roman" w:eastAsia="Calibri" w:hAnsi="Times New Roman"/>
                <w:szCs w:val="28"/>
                <w:lang w:val="de-DE"/>
              </w:rPr>
              <w:t xml:space="preserve"> Beziehungen</w:t>
            </w:r>
            <w:r w:rsidR="00FA3AF7">
              <w:rPr>
                <w:rFonts w:ascii="Times New Roman" w:eastAsia="Calibri" w:hAnsi="Times New Roman"/>
                <w:szCs w:val="28"/>
                <w:lang w:val="uk-UA"/>
              </w:rPr>
              <w:t>.</w:t>
            </w:r>
          </w:p>
        </w:tc>
        <w:tc>
          <w:tcPr>
            <w:tcW w:w="1294" w:type="dxa"/>
            <w:gridSpan w:val="2"/>
            <w:shd w:val="clear" w:color="auto" w:fill="auto"/>
          </w:tcPr>
          <w:p w:rsidR="000523B1" w:rsidRPr="000523B1" w:rsidRDefault="000523B1" w:rsidP="001B04C2">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p>
        </w:tc>
      </w:tr>
      <w:tr w:rsidR="000523B1" w:rsidRPr="000523B1" w:rsidTr="001B04C2">
        <w:tc>
          <w:tcPr>
            <w:tcW w:w="527"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3.</w:t>
            </w:r>
          </w:p>
        </w:tc>
        <w:tc>
          <w:tcPr>
            <w:tcW w:w="6934" w:type="dxa"/>
            <w:gridSpan w:val="3"/>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Граматика:</w:t>
            </w:r>
            <w:r w:rsidRPr="000523B1">
              <w:rPr>
                <w:rFonts w:ascii="Times New Roman" w:eastAsia="Calibri" w:hAnsi="Times New Roman"/>
                <w:szCs w:val="28"/>
                <w:lang w:val="de-DE"/>
              </w:rPr>
              <w:t xml:space="preserve"> Relativsätz</w:t>
            </w:r>
            <w:r w:rsidR="009C7BAC">
              <w:rPr>
                <w:rFonts w:ascii="Times New Roman" w:eastAsia="Calibri" w:hAnsi="Times New Roman"/>
                <w:szCs w:val="28"/>
                <w:lang w:val="de-DE"/>
              </w:rPr>
              <w:t xml:space="preserve">e. Vergleichsätze. </w:t>
            </w:r>
            <w:proofErr w:type="spellStart"/>
            <w:r w:rsidR="009C7BAC">
              <w:rPr>
                <w:rFonts w:ascii="Times New Roman" w:eastAsia="Calibri" w:hAnsi="Times New Roman"/>
                <w:szCs w:val="28"/>
                <w:lang w:val="de-DE"/>
              </w:rPr>
              <w:t>Читання</w:t>
            </w:r>
            <w:proofErr w:type="spellEnd"/>
            <w:r w:rsidR="009C7BAC">
              <w:rPr>
                <w:rFonts w:ascii="Times New Roman" w:eastAsia="Calibri" w:hAnsi="Times New Roman"/>
                <w:szCs w:val="28"/>
                <w:lang w:val="de-DE"/>
              </w:rPr>
              <w:t>: Fern</w:t>
            </w:r>
            <w:r w:rsidRPr="000523B1">
              <w:rPr>
                <w:rFonts w:ascii="Times New Roman" w:eastAsia="Calibri" w:hAnsi="Times New Roman"/>
                <w:szCs w:val="28"/>
                <w:lang w:val="de-DE"/>
              </w:rPr>
              <w:t xml:space="preserve">beziehungen. </w:t>
            </w:r>
            <w:r w:rsidRPr="000523B1">
              <w:rPr>
                <w:rFonts w:ascii="Times New Roman" w:eastAsia="Calibri" w:hAnsi="Times New Roman"/>
                <w:szCs w:val="28"/>
                <w:lang w:val="uk-UA"/>
              </w:rPr>
              <w:t>Тест.</w:t>
            </w:r>
          </w:p>
        </w:tc>
        <w:tc>
          <w:tcPr>
            <w:tcW w:w="1294" w:type="dxa"/>
            <w:gridSpan w:val="2"/>
            <w:shd w:val="clear" w:color="auto" w:fill="auto"/>
          </w:tcPr>
          <w:p w:rsidR="000523B1" w:rsidRPr="000523B1" w:rsidRDefault="000523B1" w:rsidP="001B04C2">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p>
        </w:tc>
      </w:tr>
      <w:tr w:rsidR="000523B1" w:rsidRPr="000523B1" w:rsidTr="001B04C2">
        <w:tc>
          <w:tcPr>
            <w:tcW w:w="527"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4.</w:t>
            </w:r>
          </w:p>
        </w:tc>
        <w:tc>
          <w:tcPr>
            <w:tcW w:w="6934" w:type="dxa"/>
            <w:gridSpan w:val="3"/>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 xml:space="preserve">Домашнє читання. </w:t>
            </w:r>
          </w:p>
        </w:tc>
        <w:tc>
          <w:tcPr>
            <w:tcW w:w="1294" w:type="dxa"/>
            <w:gridSpan w:val="2"/>
            <w:shd w:val="clear" w:color="auto" w:fill="auto"/>
          </w:tcPr>
          <w:p w:rsidR="000523B1" w:rsidRPr="000523B1" w:rsidRDefault="000523B1" w:rsidP="001B04C2">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p>
        </w:tc>
      </w:tr>
      <w:tr w:rsidR="000523B1" w:rsidRPr="000523B1" w:rsidTr="001B04C2">
        <w:tc>
          <w:tcPr>
            <w:tcW w:w="527"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5.</w:t>
            </w:r>
          </w:p>
        </w:tc>
        <w:tc>
          <w:tcPr>
            <w:tcW w:w="6934" w:type="dxa"/>
            <w:gridSpan w:val="3"/>
            <w:shd w:val="clear" w:color="auto" w:fill="auto"/>
          </w:tcPr>
          <w:p w:rsidR="000523B1" w:rsidRPr="00FA3AF7"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Лексика до теми «</w:t>
            </w:r>
            <w:r w:rsidRPr="000523B1">
              <w:rPr>
                <w:rFonts w:ascii="Times New Roman" w:eastAsia="Calibri" w:hAnsi="Times New Roman"/>
                <w:szCs w:val="28"/>
                <w:lang w:val="de-DE"/>
              </w:rPr>
              <w:t>Ern</w:t>
            </w:r>
            <w:r w:rsidRPr="000523B1">
              <w:rPr>
                <w:rFonts w:ascii="Times New Roman" w:eastAsia="Calibri" w:hAnsi="Times New Roman"/>
                <w:szCs w:val="28"/>
                <w:lang w:val="uk-UA"/>
              </w:rPr>
              <w:t>ä</w:t>
            </w:r>
            <w:proofErr w:type="spellStart"/>
            <w:r w:rsidRPr="000523B1">
              <w:rPr>
                <w:rFonts w:ascii="Times New Roman" w:eastAsia="Calibri" w:hAnsi="Times New Roman"/>
                <w:szCs w:val="28"/>
                <w:lang w:val="de-DE"/>
              </w:rPr>
              <w:t>hrung</w:t>
            </w:r>
            <w:proofErr w:type="spellEnd"/>
            <w:r w:rsidRPr="000523B1">
              <w:rPr>
                <w:rFonts w:ascii="Times New Roman" w:eastAsia="Calibri" w:hAnsi="Times New Roman"/>
                <w:szCs w:val="28"/>
                <w:lang w:val="uk-UA"/>
              </w:rPr>
              <w:t>».</w:t>
            </w:r>
            <w:r w:rsidR="009C7BAC" w:rsidRPr="009C7BAC">
              <w:rPr>
                <w:rFonts w:ascii="Times New Roman" w:eastAsia="Calibri" w:hAnsi="Times New Roman"/>
                <w:szCs w:val="28"/>
                <w:lang w:val="ru-RU"/>
              </w:rPr>
              <w:t xml:space="preserve"> </w:t>
            </w:r>
            <w:r w:rsidRPr="000523B1">
              <w:rPr>
                <w:rFonts w:ascii="Times New Roman" w:eastAsia="Calibri" w:hAnsi="Times New Roman"/>
                <w:szCs w:val="28"/>
                <w:lang w:val="uk-UA"/>
              </w:rPr>
              <w:t xml:space="preserve">Лексичні вправи. Граматика: </w:t>
            </w:r>
            <w:r w:rsidRPr="000523B1">
              <w:rPr>
                <w:rFonts w:ascii="Times New Roman" w:eastAsia="Calibri" w:hAnsi="Times New Roman"/>
                <w:szCs w:val="28"/>
                <w:lang w:val="de-DE"/>
              </w:rPr>
              <w:t>Subjektive</w:t>
            </w:r>
            <w:r w:rsidRPr="000523B1">
              <w:rPr>
                <w:rFonts w:ascii="Times New Roman" w:eastAsia="Calibri" w:hAnsi="Times New Roman"/>
                <w:szCs w:val="28"/>
                <w:lang w:val="uk-UA"/>
              </w:rPr>
              <w:t xml:space="preserve"> </w:t>
            </w:r>
            <w:r w:rsidRPr="000523B1">
              <w:rPr>
                <w:rFonts w:ascii="Times New Roman" w:eastAsia="Calibri" w:hAnsi="Times New Roman"/>
                <w:szCs w:val="28"/>
                <w:lang w:val="de-DE"/>
              </w:rPr>
              <w:t>Bedeutung</w:t>
            </w:r>
            <w:r w:rsidRPr="000523B1">
              <w:rPr>
                <w:rFonts w:ascii="Times New Roman" w:eastAsia="Calibri" w:hAnsi="Times New Roman"/>
                <w:szCs w:val="28"/>
                <w:lang w:val="uk-UA"/>
              </w:rPr>
              <w:t xml:space="preserve"> </w:t>
            </w:r>
            <w:r w:rsidRPr="000523B1">
              <w:rPr>
                <w:rFonts w:ascii="Times New Roman" w:eastAsia="Calibri" w:hAnsi="Times New Roman"/>
                <w:szCs w:val="28"/>
                <w:lang w:val="de-DE"/>
              </w:rPr>
              <w:t>der</w:t>
            </w:r>
            <w:r w:rsidRPr="000523B1">
              <w:rPr>
                <w:rFonts w:ascii="Times New Roman" w:eastAsia="Calibri" w:hAnsi="Times New Roman"/>
                <w:szCs w:val="28"/>
                <w:lang w:val="uk-UA"/>
              </w:rPr>
              <w:t xml:space="preserve"> </w:t>
            </w:r>
            <w:r w:rsidRPr="000523B1">
              <w:rPr>
                <w:rFonts w:ascii="Times New Roman" w:eastAsia="Calibri" w:hAnsi="Times New Roman"/>
                <w:szCs w:val="28"/>
                <w:lang w:val="de-DE"/>
              </w:rPr>
              <w:t>Modalverben</w:t>
            </w:r>
            <w:r w:rsidRPr="000523B1">
              <w:rPr>
                <w:rFonts w:ascii="Times New Roman" w:eastAsia="Calibri" w:hAnsi="Times New Roman"/>
                <w:szCs w:val="28"/>
                <w:lang w:val="uk-UA"/>
              </w:rPr>
              <w:t xml:space="preserve">. Слухання: </w:t>
            </w:r>
            <w:r w:rsidRPr="000523B1">
              <w:rPr>
                <w:rFonts w:ascii="Times New Roman" w:eastAsia="Calibri" w:hAnsi="Times New Roman"/>
                <w:szCs w:val="28"/>
                <w:lang w:val="de-DE"/>
              </w:rPr>
              <w:t>Nachrichten</w:t>
            </w:r>
            <w:r w:rsidRPr="000523B1">
              <w:rPr>
                <w:rFonts w:ascii="Times New Roman" w:eastAsia="Calibri" w:hAnsi="Times New Roman"/>
                <w:szCs w:val="28"/>
                <w:lang w:val="uk-UA"/>
              </w:rPr>
              <w:t xml:space="preserve">. Читання: </w:t>
            </w:r>
            <w:r w:rsidRPr="000523B1">
              <w:rPr>
                <w:rFonts w:ascii="Times New Roman" w:eastAsia="Calibri" w:hAnsi="Times New Roman"/>
                <w:szCs w:val="28"/>
                <w:lang w:val="de-DE"/>
              </w:rPr>
              <w:t>Zeitungsartikel</w:t>
            </w:r>
            <w:r w:rsidR="00FA3AF7">
              <w:rPr>
                <w:rFonts w:ascii="Times New Roman" w:eastAsia="Calibri" w:hAnsi="Times New Roman"/>
                <w:szCs w:val="28"/>
                <w:lang w:val="uk-UA"/>
              </w:rPr>
              <w:t>.</w:t>
            </w:r>
          </w:p>
        </w:tc>
        <w:tc>
          <w:tcPr>
            <w:tcW w:w="1294" w:type="dxa"/>
            <w:gridSpan w:val="2"/>
            <w:shd w:val="clear" w:color="auto" w:fill="auto"/>
          </w:tcPr>
          <w:p w:rsidR="000523B1" w:rsidRPr="000523B1" w:rsidRDefault="000523B1" w:rsidP="001B04C2">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p>
        </w:tc>
      </w:tr>
      <w:tr w:rsidR="000523B1" w:rsidRPr="000523B1" w:rsidTr="001B04C2">
        <w:tc>
          <w:tcPr>
            <w:tcW w:w="527"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6.</w:t>
            </w:r>
          </w:p>
        </w:tc>
        <w:tc>
          <w:tcPr>
            <w:tcW w:w="6934" w:type="dxa"/>
            <w:gridSpan w:val="3"/>
            <w:shd w:val="clear" w:color="auto" w:fill="auto"/>
          </w:tcPr>
          <w:p w:rsidR="000523B1" w:rsidRPr="00FA3AF7"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 xml:space="preserve">Граматика: </w:t>
            </w:r>
            <w:r w:rsidRPr="000523B1">
              <w:rPr>
                <w:rFonts w:ascii="Times New Roman" w:eastAsia="Calibri" w:hAnsi="Times New Roman"/>
                <w:szCs w:val="28"/>
                <w:lang w:val="de-DE"/>
              </w:rPr>
              <w:t>Konditionale Zusammenhänge. Konzessive Zusammenhänge</w:t>
            </w:r>
            <w:r w:rsidRPr="000523B1">
              <w:rPr>
                <w:rFonts w:ascii="Times New Roman" w:eastAsia="Calibri" w:hAnsi="Times New Roman"/>
                <w:szCs w:val="28"/>
                <w:lang w:val="uk-UA"/>
              </w:rPr>
              <w:t xml:space="preserve">. Відео : </w:t>
            </w:r>
            <w:r w:rsidRPr="000523B1">
              <w:rPr>
                <w:rFonts w:ascii="Times New Roman" w:eastAsia="Calibri" w:hAnsi="Times New Roman"/>
                <w:szCs w:val="28"/>
                <w:lang w:val="de-DE"/>
              </w:rPr>
              <w:t>Containern</w:t>
            </w:r>
            <w:r w:rsidRPr="000523B1">
              <w:rPr>
                <w:rFonts w:ascii="Times New Roman" w:eastAsia="Calibri" w:hAnsi="Times New Roman"/>
                <w:szCs w:val="28"/>
                <w:lang w:val="uk-UA"/>
              </w:rPr>
              <w:t>. Презентація:</w:t>
            </w:r>
            <w:r w:rsidRPr="000523B1">
              <w:rPr>
                <w:rFonts w:ascii="Times New Roman" w:eastAsia="Calibri" w:hAnsi="Times New Roman"/>
                <w:szCs w:val="28"/>
                <w:lang w:val="de-DE"/>
              </w:rPr>
              <w:t>Regionale Küche</w:t>
            </w:r>
            <w:r w:rsidR="00FA3AF7">
              <w:rPr>
                <w:rFonts w:ascii="Times New Roman" w:eastAsia="Calibri" w:hAnsi="Times New Roman"/>
                <w:szCs w:val="28"/>
                <w:lang w:val="uk-UA"/>
              </w:rPr>
              <w:t>.</w:t>
            </w:r>
          </w:p>
        </w:tc>
        <w:tc>
          <w:tcPr>
            <w:tcW w:w="1294" w:type="dxa"/>
            <w:gridSpan w:val="2"/>
            <w:shd w:val="clear" w:color="auto" w:fill="auto"/>
          </w:tcPr>
          <w:p w:rsidR="000523B1" w:rsidRPr="000523B1" w:rsidRDefault="000523B1" w:rsidP="001B04C2">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p>
        </w:tc>
      </w:tr>
      <w:tr w:rsidR="000523B1" w:rsidRPr="000523B1" w:rsidTr="001B04C2">
        <w:tc>
          <w:tcPr>
            <w:tcW w:w="527"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7.</w:t>
            </w:r>
          </w:p>
        </w:tc>
        <w:tc>
          <w:tcPr>
            <w:tcW w:w="6934" w:type="dxa"/>
            <w:gridSpan w:val="3"/>
            <w:shd w:val="clear" w:color="auto" w:fill="auto"/>
          </w:tcPr>
          <w:p w:rsidR="000523B1" w:rsidRPr="000523B1" w:rsidRDefault="000523B1" w:rsidP="000523B1">
            <w:pPr>
              <w:spacing w:after="0" w:line="240" w:lineRule="auto"/>
              <w:rPr>
                <w:rFonts w:ascii="Times New Roman" w:eastAsia="Calibri" w:hAnsi="Times New Roman"/>
                <w:szCs w:val="28"/>
                <w:lang w:val="de-DE"/>
              </w:rPr>
            </w:pPr>
            <w:r w:rsidRPr="000523B1">
              <w:rPr>
                <w:rFonts w:ascii="Times New Roman" w:eastAsia="Calibri" w:hAnsi="Times New Roman"/>
                <w:szCs w:val="28"/>
                <w:lang w:val="uk-UA"/>
              </w:rPr>
              <w:t xml:space="preserve">Читання:  </w:t>
            </w:r>
            <w:r w:rsidRPr="000523B1">
              <w:rPr>
                <w:rFonts w:ascii="Times New Roman" w:eastAsia="Calibri" w:hAnsi="Times New Roman"/>
                <w:szCs w:val="28"/>
                <w:lang w:val="de-DE"/>
              </w:rPr>
              <w:t xml:space="preserve">Umgang mit Lebensmitteln. Schreiben: Beschwerdebrief. Test. </w:t>
            </w:r>
          </w:p>
        </w:tc>
        <w:tc>
          <w:tcPr>
            <w:tcW w:w="1294" w:type="dxa"/>
            <w:gridSpan w:val="2"/>
            <w:shd w:val="clear" w:color="auto" w:fill="auto"/>
          </w:tcPr>
          <w:p w:rsidR="000523B1" w:rsidRPr="000523B1" w:rsidRDefault="000523B1" w:rsidP="001B04C2">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p>
        </w:tc>
      </w:tr>
      <w:tr w:rsidR="000523B1" w:rsidRPr="000523B1" w:rsidTr="001B04C2">
        <w:tc>
          <w:tcPr>
            <w:tcW w:w="527"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8.</w:t>
            </w:r>
          </w:p>
        </w:tc>
        <w:tc>
          <w:tcPr>
            <w:tcW w:w="6934" w:type="dxa"/>
            <w:gridSpan w:val="3"/>
            <w:shd w:val="clear" w:color="auto" w:fill="auto"/>
          </w:tcPr>
          <w:p w:rsidR="000523B1" w:rsidRPr="000523B1" w:rsidRDefault="000523B1" w:rsidP="000523B1">
            <w:pPr>
              <w:spacing w:after="0" w:line="240" w:lineRule="auto"/>
              <w:rPr>
                <w:rFonts w:ascii="Times New Roman" w:eastAsia="Calibri" w:hAnsi="Times New Roman"/>
                <w:szCs w:val="28"/>
                <w:lang w:val="de-DE"/>
              </w:rPr>
            </w:pPr>
            <w:r w:rsidRPr="000523B1">
              <w:rPr>
                <w:rFonts w:ascii="Times New Roman" w:eastAsia="Calibri" w:hAnsi="Times New Roman"/>
                <w:szCs w:val="28"/>
                <w:lang w:val="de-DE"/>
              </w:rPr>
              <w:t>Presseschau.</w:t>
            </w:r>
          </w:p>
        </w:tc>
        <w:tc>
          <w:tcPr>
            <w:tcW w:w="1294" w:type="dxa"/>
            <w:gridSpan w:val="2"/>
            <w:shd w:val="clear" w:color="auto" w:fill="auto"/>
          </w:tcPr>
          <w:p w:rsidR="000523B1" w:rsidRPr="000523B1" w:rsidRDefault="000523B1" w:rsidP="001B04C2">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p>
        </w:tc>
      </w:tr>
      <w:tr w:rsidR="000523B1" w:rsidRPr="000523B1" w:rsidTr="001B04C2">
        <w:tc>
          <w:tcPr>
            <w:tcW w:w="527"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9.</w:t>
            </w:r>
          </w:p>
        </w:tc>
        <w:tc>
          <w:tcPr>
            <w:tcW w:w="6934" w:type="dxa"/>
            <w:gridSpan w:val="3"/>
            <w:shd w:val="clear" w:color="auto" w:fill="auto"/>
          </w:tcPr>
          <w:p w:rsidR="000523B1" w:rsidRPr="00FA3AF7"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Лексика до теми «</w:t>
            </w:r>
            <w:r w:rsidRPr="000523B1">
              <w:rPr>
                <w:rFonts w:ascii="Times New Roman" w:eastAsia="Calibri" w:hAnsi="Times New Roman"/>
                <w:szCs w:val="28"/>
                <w:lang w:val="de-DE"/>
              </w:rPr>
              <w:t>An</w:t>
            </w:r>
            <w:r w:rsidRPr="000523B1">
              <w:rPr>
                <w:rFonts w:ascii="Times New Roman" w:eastAsia="Calibri" w:hAnsi="Times New Roman"/>
                <w:szCs w:val="28"/>
                <w:lang w:val="ru-RU"/>
              </w:rPr>
              <w:t xml:space="preserve"> </w:t>
            </w:r>
            <w:r w:rsidRPr="000523B1">
              <w:rPr>
                <w:rFonts w:ascii="Times New Roman" w:eastAsia="Calibri" w:hAnsi="Times New Roman"/>
                <w:szCs w:val="28"/>
                <w:lang w:val="de-DE"/>
              </w:rPr>
              <w:t>der</w:t>
            </w:r>
            <w:r w:rsidRPr="000523B1">
              <w:rPr>
                <w:rFonts w:ascii="Times New Roman" w:eastAsia="Calibri" w:hAnsi="Times New Roman"/>
                <w:szCs w:val="28"/>
                <w:lang w:val="ru-RU"/>
              </w:rPr>
              <w:t xml:space="preserve"> </w:t>
            </w:r>
            <w:r w:rsidRPr="000523B1">
              <w:rPr>
                <w:rFonts w:ascii="Times New Roman" w:eastAsia="Calibri" w:hAnsi="Times New Roman"/>
                <w:szCs w:val="28"/>
                <w:lang w:val="de-DE"/>
              </w:rPr>
              <w:t>Uni</w:t>
            </w:r>
            <w:r w:rsidRPr="000523B1">
              <w:rPr>
                <w:rFonts w:ascii="Times New Roman" w:eastAsia="Calibri" w:hAnsi="Times New Roman"/>
                <w:szCs w:val="28"/>
                <w:lang w:val="uk-UA"/>
              </w:rPr>
              <w:t>».</w:t>
            </w:r>
            <w:r w:rsidR="009C7BAC" w:rsidRPr="009C7BAC">
              <w:rPr>
                <w:rFonts w:ascii="Times New Roman" w:eastAsia="Calibri" w:hAnsi="Times New Roman"/>
                <w:szCs w:val="28"/>
                <w:lang w:val="ru-RU"/>
              </w:rPr>
              <w:t xml:space="preserve"> </w:t>
            </w:r>
            <w:r w:rsidRPr="000523B1">
              <w:rPr>
                <w:rFonts w:ascii="Times New Roman" w:eastAsia="Calibri" w:hAnsi="Times New Roman"/>
                <w:szCs w:val="28"/>
                <w:lang w:val="uk-UA"/>
              </w:rPr>
              <w:t xml:space="preserve">Лексичні вправи. Граматика: </w:t>
            </w:r>
            <w:r w:rsidRPr="000523B1">
              <w:rPr>
                <w:rFonts w:ascii="Times New Roman" w:eastAsia="Calibri" w:hAnsi="Times New Roman"/>
                <w:szCs w:val="28"/>
                <w:lang w:val="de-DE"/>
              </w:rPr>
              <w:t>Konsekutive Zusammenhänge</w:t>
            </w:r>
            <w:r w:rsidRPr="000523B1">
              <w:rPr>
                <w:rFonts w:ascii="Times New Roman" w:eastAsia="Calibri" w:hAnsi="Times New Roman"/>
                <w:szCs w:val="28"/>
                <w:lang w:val="uk-UA"/>
              </w:rPr>
              <w:t xml:space="preserve">. Слухання: </w:t>
            </w:r>
            <w:r w:rsidRPr="000523B1">
              <w:rPr>
                <w:rFonts w:ascii="Times New Roman" w:eastAsia="Calibri" w:hAnsi="Times New Roman"/>
                <w:szCs w:val="28"/>
                <w:lang w:val="de-DE"/>
              </w:rPr>
              <w:t>Wofür brauchen Studenten Geld</w:t>
            </w:r>
            <w:r w:rsidRPr="000523B1">
              <w:rPr>
                <w:rFonts w:ascii="Times New Roman" w:eastAsia="Calibri" w:hAnsi="Times New Roman"/>
                <w:szCs w:val="28"/>
                <w:lang w:val="uk-UA"/>
              </w:rPr>
              <w:t xml:space="preserve">. Читання: </w:t>
            </w:r>
            <w:r w:rsidRPr="000523B1">
              <w:rPr>
                <w:rFonts w:ascii="Times New Roman" w:eastAsia="Calibri" w:hAnsi="Times New Roman"/>
                <w:szCs w:val="28"/>
                <w:lang w:val="de-DE"/>
              </w:rPr>
              <w:t>Ruhr-Universität-Bochum</w:t>
            </w:r>
            <w:r w:rsidR="00FA3AF7">
              <w:rPr>
                <w:rFonts w:ascii="Times New Roman" w:eastAsia="Calibri" w:hAnsi="Times New Roman"/>
                <w:szCs w:val="28"/>
                <w:lang w:val="uk-UA"/>
              </w:rPr>
              <w:t>.</w:t>
            </w:r>
          </w:p>
        </w:tc>
        <w:tc>
          <w:tcPr>
            <w:tcW w:w="1294" w:type="dxa"/>
            <w:gridSpan w:val="2"/>
            <w:shd w:val="clear" w:color="auto" w:fill="auto"/>
          </w:tcPr>
          <w:p w:rsidR="000523B1" w:rsidRPr="000523B1" w:rsidRDefault="000523B1" w:rsidP="001B04C2">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p>
        </w:tc>
      </w:tr>
      <w:tr w:rsidR="000523B1" w:rsidRPr="000523B1" w:rsidTr="001B04C2">
        <w:tc>
          <w:tcPr>
            <w:tcW w:w="527"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10.</w:t>
            </w:r>
          </w:p>
        </w:tc>
        <w:tc>
          <w:tcPr>
            <w:tcW w:w="6934" w:type="dxa"/>
            <w:gridSpan w:val="3"/>
            <w:shd w:val="clear" w:color="auto" w:fill="auto"/>
          </w:tcPr>
          <w:p w:rsidR="000523B1" w:rsidRPr="00FA3AF7"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 xml:space="preserve">Граматика: </w:t>
            </w:r>
            <w:r w:rsidRPr="000523B1">
              <w:rPr>
                <w:rFonts w:ascii="Times New Roman" w:eastAsia="Calibri" w:hAnsi="Times New Roman"/>
                <w:szCs w:val="28"/>
                <w:lang w:val="de-DE"/>
              </w:rPr>
              <w:t>Feste Verb-Nomen-Verbindungen</w:t>
            </w:r>
            <w:r w:rsidRPr="000523B1">
              <w:rPr>
                <w:rFonts w:ascii="Times New Roman" w:eastAsia="Calibri" w:hAnsi="Times New Roman"/>
                <w:szCs w:val="28"/>
                <w:lang w:val="uk-UA"/>
              </w:rPr>
              <w:t xml:space="preserve">. Відео : </w:t>
            </w:r>
            <w:r w:rsidRPr="000523B1">
              <w:rPr>
                <w:rFonts w:ascii="Times New Roman" w:eastAsia="Calibri" w:hAnsi="Times New Roman"/>
                <w:szCs w:val="28"/>
                <w:lang w:val="de-DE"/>
              </w:rPr>
              <w:t>Traumstudium?</w:t>
            </w:r>
            <w:r w:rsidRPr="000523B1">
              <w:rPr>
                <w:rFonts w:ascii="Times New Roman" w:eastAsia="Calibri" w:hAnsi="Times New Roman"/>
                <w:szCs w:val="28"/>
                <w:lang w:val="uk-UA"/>
              </w:rPr>
              <w:t>. Презентація:</w:t>
            </w:r>
            <w:r w:rsidRPr="000523B1">
              <w:rPr>
                <w:rFonts w:ascii="Times New Roman" w:eastAsia="Calibri" w:hAnsi="Times New Roman"/>
                <w:szCs w:val="28"/>
                <w:lang w:val="de-DE"/>
              </w:rPr>
              <w:t>Unsere Fakultät</w:t>
            </w:r>
            <w:r w:rsidR="00FA3AF7">
              <w:rPr>
                <w:rFonts w:ascii="Times New Roman" w:eastAsia="Calibri" w:hAnsi="Times New Roman"/>
                <w:szCs w:val="28"/>
                <w:lang w:val="uk-UA"/>
              </w:rPr>
              <w:t>.</w:t>
            </w:r>
          </w:p>
        </w:tc>
        <w:tc>
          <w:tcPr>
            <w:tcW w:w="1294" w:type="dxa"/>
            <w:gridSpan w:val="2"/>
            <w:shd w:val="clear" w:color="auto" w:fill="auto"/>
          </w:tcPr>
          <w:p w:rsidR="000523B1" w:rsidRPr="000523B1" w:rsidRDefault="000523B1" w:rsidP="001B04C2">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p>
        </w:tc>
      </w:tr>
      <w:tr w:rsidR="000523B1" w:rsidRPr="000523B1" w:rsidTr="001B04C2">
        <w:tc>
          <w:tcPr>
            <w:tcW w:w="527"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11.</w:t>
            </w:r>
          </w:p>
        </w:tc>
        <w:tc>
          <w:tcPr>
            <w:tcW w:w="6934" w:type="dxa"/>
            <w:gridSpan w:val="3"/>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Тест. Домашнє читання.</w:t>
            </w:r>
          </w:p>
        </w:tc>
        <w:tc>
          <w:tcPr>
            <w:tcW w:w="1294" w:type="dxa"/>
            <w:gridSpan w:val="2"/>
            <w:shd w:val="clear" w:color="auto" w:fill="auto"/>
          </w:tcPr>
          <w:p w:rsidR="000523B1" w:rsidRPr="000523B1" w:rsidRDefault="000523B1" w:rsidP="001B04C2">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p>
        </w:tc>
      </w:tr>
      <w:tr w:rsidR="000523B1" w:rsidRPr="000523B1" w:rsidTr="001B04C2">
        <w:tc>
          <w:tcPr>
            <w:tcW w:w="527"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12.</w:t>
            </w:r>
          </w:p>
        </w:tc>
        <w:tc>
          <w:tcPr>
            <w:tcW w:w="6934" w:type="dxa"/>
            <w:gridSpan w:val="3"/>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Модульна контрольна робота</w:t>
            </w:r>
            <w:r w:rsidR="00FA3AF7">
              <w:rPr>
                <w:rFonts w:ascii="Times New Roman" w:eastAsia="Calibri" w:hAnsi="Times New Roman"/>
                <w:szCs w:val="28"/>
                <w:lang w:val="uk-UA"/>
              </w:rPr>
              <w:t>.</w:t>
            </w:r>
          </w:p>
        </w:tc>
        <w:tc>
          <w:tcPr>
            <w:tcW w:w="1294" w:type="dxa"/>
            <w:gridSpan w:val="2"/>
            <w:shd w:val="clear" w:color="auto" w:fill="auto"/>
          </w:tcPr>
          <w:p w:rsidR="000523B1" w:rsidRPr="000523B1" w:rsidRDefault="000523B1" w:rsidP="001B04C2">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p>
        </w:tc>
      </w:tr>
      <w:tr w:rsidR="000523B1" w:rsidRPr="000523B1" w:rsidTr="001B04C2">
        <w:tc>
          <w:tcPr>
            <w:tcW w:w="527"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13.</w:t>
            </w:r>
          </w:p>
        </w:tc>
        <w:tc>
          <w:tcPr>
            <w:tcW w:w="6934" w:type="dxa"/>
            <w:gridSpan w:val="3"/>
            <w:shd w:val="clear" w:color="auto" w:fill="auto"/>
          </w:tcPr>
          <w:p w:rsidR="000523B1" w:rsidRPr="00FA3AF7"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Лексика до теми «</w:t>
            </w:r>
            <w:r w:rsidRPr="000523B1">
              <w:rPr>
                <w:rFonts w:ascii="Times New Roman" w:eastAsia="Calibri" w:hAnsi="Times New Roman"/>
                <w:szCs w:val="28"/>
                <w:lang w:val="de-DE"/>
              </w:rPr>
              <w:t>Service</w:t>
            </w:r>
            <w:r w:rsidRPr="000523B1">
              <w:rPr>
                <w:rFonts w:ascii="Times New Roman" w:eastAsia="Calibri" w:hAnsi="Times New Roman"/>
                <w:szCs w:val="28"/>
                <w:lang w:val="uk-UA"/>
              </w:rPr>
              <w:t xml:space="preserve">, </w:t>
            </w:r>
            <w:r w:rsidRPr="000523B1">
              <w:rPr>
                <w:rFonts w:ascii="Times New Roman" w:eastAsia="Calibri" w:hAnsi="Times New Roman"/>
                <w:szCs w:val="28"/>
                <w:lang w:val="de-DE"/>
              </w:rPr>
              <w:t>Dienstleistungen</w:t>
            </w:r>
            <w:r w:rsidRPr="000523B1">
              <w:rPr>
                <w:rFonts w:ascii="Times New Roman" w:eastAsia="Calibri" w:hAnsi="Times New Roman"/>
                <w:szCs w:val="28"/>
                <w:lang w:val="uk-UA"/>
              </w:rPr>
              <w:t>».</w:t>
            </w:r>
            <w:r w:rsidR="009C7BAC" w:rsidRPr="009C7BAC">
              <w:rPr>
                <w:rFonts w:ascii="Times New Roman" w:eastAsia="Calibri" w:hAnsi="Times New Roman"/>
                <w:szCs w:val="28"/>
                <w:lang w:val="de-DE"/>
              </w:rPr>
              <w:t xml:space="preserve"> </w:t>
            </w:r>
            <w:r w:rsidRPr="000523B1">
              <w:rPr>
                <w:rFonts w:ascii="Times New Roman" w:eastAsia="Calibri" w:hAnsi="Times New Roman"/>
                <w:szCs w:val="28"/>
                <w:lang w:val="uk-UA"/>
              </w:rPr>
              <w:t xml:space="preserve">Лексичні вправи. Граматика: </w:t>
            </w:r>
            <w:r w:rsidRPr="000523B1">
              <w:rPr>
                <w:rFonts w:ascii="Times New Roman" w:eastAsia="Calibri" w:hAnsi="Times New Roman"/>
                <w:szCs w:val="28"/>
                <w:lang w:val="de-DE"/>
              </w:rPr>
              <w:t>Alternativformen</w:t>
            </w:r>
            <w:r w:rsidRPr="000523B1">
              <w:rPr>
                <w:rFonts w:ascii="Times New Roman" w:eastAsia="Calibri" w:hAnsi="Times New Roman"/>
                <w:szCs w:val="28"/>
                <w:lang w:val="uk-UA"/>
              </w:rPr>
              <w:t xml:space="preserve"> </w:t>
            </w:r>
            <w:r w:rsidRPr="000523B1">
              <w:rPr>
                <w:rFonts w:ascii="Times New Roman" w:eastAsia="Calibri" w:hAnsi="Times New Roman"/>
                <w:szCs w:val="28"/>
                <w:lang w:val="de-DE"/>
              </w:rPr>
              <w:t>zu</w:t>
            </w:r>
            <w:r w:rsidRPr="000523B1">
              <w:rPr>
                <w:rFonts w:ascii="Times New Roman" w:eastAsia="Calibri" w:hAnsi="Times New Roman"/>
                <w:szCs w:val="28"/>
                <w:lang w:val="uk-UA"/>
              </w:rPr>
              <w:t xml:space="preserve"> </w:t>
            </w:r>
            <w:r w:rsidRPr="000523B1">
              <w:rPr>
                <w:rFonts w:ascii="Times New Roman" w:eastAsia="Calibri" w:hAnsi="Times New Roman"/>
                <w:szCs w:val="28"/>
                <w:lang w:val="de-DE"/>
              </w:rPr>
              <w:t>Passiv</w:t>
            </w:r>
            <w:r w:rsidRPr="000523B1">
              <w:rPr>
                <w:rFonts w:ascii="Times New Roman" w:eastAsia="Calibri" w:hAnsi="Times New Roman"/>
                <w:szCs w:val="28"/>
                <w:lang w:val="uk-UA"/>
              </w:rPr>
              <w:t xml:space="preserve">. Слухання: </w:t>
            </w:r>
            <w:r w:rsidRPr="000523B1">
              <w:rPr>
                <w:rFonts w:ascii="Times New Roman" w:eastAsia="Calibri" w:hAnsi="Times New Roman"/>
                <w:szCs w:val="28"/>
                <w:lang w:val="de-DE"/>
              </w:rPr>
              <w:t>Schnäppchenjagd</w:t>
            </w:r>
            <w:r w:rsidRPr="000523B1">
              <w:rPr>
                <w:rFonts w:ascii="Times New Roman" w:eastAsia="Calibri" w:hAnsi="Times New Roman"/>
                <w:szCs w:val="28"/>
                <w:lang w:val="uk-UA"/>
              </w:rPr>
              <w:t xml:space="preserve">. Читання: </w:t>
            </w:r>
            <w:r w:rsidRPr="000523B1">
              <w:rPr>
                <w:rFonts w:ascii="Times New Roman" w:eastAsia="Calibri" w:hAnsi="Times New Roman"/>
                <w:szCs w:val="28"/>
                <w:lang w:val="de-DE"/>
              </w:rPr>
              <w:t>Zeitungsartikel</w:t>
            </w:r>
            <w:r w:rsidR="00FA3AF7">
              <w:rPr>
                <w:rFonts w:ascii="Times New Roman" w:eastAsia="Calibri" w:hAnsi="Times New Roman"/>
                <w:szCs w:val="28"/>
                <w:lang w:val="uk-UA"/>
              </w:rPr>
              <w:t>.</w:t>
            </w:r>
          </w:p>
        </w:tc>
        <w:tc>
          <w:tcPr>
            <w:tcW w:w="1294" w:type="dxa"/>
            <w:gridSpan w:val="2"/>
            <w:shd w:val="clear" w:color="auto" w:fill="auto"/>
          </w:tcPr>
          <w:p w:rsidR="000523B1" w:rsidRPr="000523B1" w:rsidRDefault="000523B1" w:rsidP="001B04C2">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p>
        </w:tc>
      </w:tr>
      <w:tr w:rsidR="000523B1" w:rsidRPr="000523B1" w:rsidTr="001B04C2">
        <w:tc>
          <w:tcPr>
            <w:tcW w:w="527"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14.</w:t>
            </w:r>
          </w:p>
        </w:tc>
        <w:tc>
          <w:tcPr>
            <w:tcW w:w="6934" w:type="dxa"/>
            <w:gridSpan w:val="3"/>
            <w:shd w:val="clear" w:color="auto" w:fill="auto"/>
          </w:tcPr>
          <w:p w:rsidR="000523B1" w:rsidRPr="000523B1" w:rsidRDefault="000523B1" w:rsidP="000523B1">
            <w:pPr>
              <w:spacing w:after="0" w:line="240" w:lineRule="auto"/>
              <w:rPr>
                <w:rFonts w:ascii="Times New Roman" w:eastAsia="Calibri" w:hAnsi="Times New Roman"/>
                <w:szCs w:val="28"/>
                <w:lang w:val="de-DE"/>
              </w:rPr>
            </w:pPr>
            <w:r w:rsidRPr="000523B1">
              <w:rPr>
                <w:rFonts w:ascii="Times New Roman" w:eastAsia="Calibri" w:hAnsi="Times New Roman"/>
                <w:szCs w:val="28"/>
                <w:lang w:val="uk-UA"/>
              </w:rPr>
              <w:t xml:space="preserve">Відео : </w:t>
            </w:r>
            <w:r w:rsidRPr="000523B1">
              <w:rPr>
                <w:rFonts w:ascii="Times New Roman" w:eastAsia="Calibri" w:hAnsi="Times New Roman"/>
                <w:szCs w:val="28"/>
                <w:lang w:val="de-DE"/>
              </w:rPr>
              <w:t>Foto</w:t>
            </w:r>
            <w:r w:rsidRPr="000523B1">
              <w:rPr>
                <w:rFonts w:ascii="Times New Roman" w:eastAsia="Calibri" w:hAnsi="Times New Roman"/>
                <w:szCs w:val="28"/>
                <w:lang w:val="uk-UA"/>
              </w:rPr>
              <w:t>-</w:t>
            </w:r>
            <w:r w:rsidRPr="000523B1">
              <w:rPr>
                <w:rFonts w:ascii="Times New Roman" w:eastAsia="Calibri" w:hAnsi="Times New Roman"/>
                <w:szCs w:val="28"/>
                <w:lang w:val="de-DE"/>
              </w:rPr>
              <w:t>Reportage</w:t>
            </w:r>
            <w:r w:rsidRPr="000523B1">
              <w:rPr>
                <w:rFonts w:ascii="Times New Roman" w:eastAsia="Calibri" w:hAnsi="Times New Roman"/>
                <w:szCs w:val="28"/>
                <w:lang w:val="uk-UA"/>
              </w:rPr>
              <w:t xml:space="preserve">. Читання: </w:t>
            </w:r>
            <w:r w:rsidRPr="000523B1">
              <w:rPr>
                <w:rFonts w:ascii="Times New Roman" w:eastAsia="Calibri" w:hAnsi="Times New Roman"/>
                <w:szCs w:val="28"/>
                <w:lang w:val="de-DE"/>
              </w:rPr>
              <w:t>Infoblatt</w:t>
            </w:r>
            <w:r w:rsidRPr="000523B1">
              <w:rPr>
                <w:rFonts w:ascii="Times New Roman" w:eastAsia="Calibri" w:hAnsi="Times New Roman"/>
                <w:szCs w:val="28"/>
                <w:lang w:val="uk-UA"/>
              </w:rPr>
              <w:t xml:space="preserve"> Презентація: </w:t>
            </w:r>
            <w:r w:rsidRPr="000523B1">
              <w:rPr>
                <w:rFonts w:ascii="Times New Roman" w:eastAsia="Calibri" w:hAnsi="Times New Roman"/>
                <w:szCs w:val="28"/>
                <w:lang w:val="de-DE"/>
              </w:rPr>
              <w:t>Sie brauchen, wir bieten an.</w:t>
            </w:r>
          </w:p>
        </w:tc>
        <w:tc>
          <w:tcPr>
            <w:tcW w:w="1294" w:type="dxa"/>
            <w:gridSpan w:val="2"/>
            <w:shd w:val="clear" w:color="auto" w:fill="auto"/>
          </w:tcPr>
          <w:p w:rsidR="000523B1" w:rsidRPr="000523B1" w:rsidRDefault="000523B1" w:rsidP="001B04C2">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p>
        </w:tc>
      </w:tr>
      <w:tr w:rsidR="000523B1" w:rsidRPr="000523B1" w:rsidTr="001B04C2">
        <w:tc>
          <w:tcPr>
            <w:tcW w:w="527"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15.</w:t>
            </w:r>
          </w:p>
        </w:tc>
        <w:tc>
          <w:tcPr>
            <w:tcW w:w="6934" w:type="dxa"/>
            <w:gridSpan w:val="3"/>
            <w:shd w:val="clear" w:color="auto" w:fill="auto"/>
          </w:tcPr>
          <w:p w:rsidR="000523B1" w:rsidRPr="000523B1" w:rsidRDefault="000523B1" w:rsidP="000523B1">
            <w:pPr>
              <w:spacing w:after="0" w:line="240" w:lineRule="auto"/>
              <w:rPr>
                <w:rFonts w:ascii="Times New Roman" w:eastAsia="Calibri" w:hAnsi="Times New Roman"/>
                <w:szCs w:val="28"/>
                <w:lang w:val="de-DE"/>
              </w:rPr>
            </w:pPr>
            <w:r w:rsidRPr="000523B1">
              <w:rPr>
                <w:rFonts w:ascii="Times New Roman" w:eastAsia="Calibri" w:hAnsi="Times New Roman"/>
                <w:szCs w:val="28"/>
                <w:lang w:val="uk-UA"/>
              </w:rPr>
              <w:t>Тест.</w:t>
            </w:r>
            <w:r w:rsidRPr="000523B1">
              <w:rPr>
                <w:rFonts w:ascii="Times New Roman" w:eastAsia="Calibri" w:hAnsi="Times New Roman"/>
                <w:szCs w:val="28"/>
                <w:lang w:val="de-DE"/>
              </w:rPr>
              <w:t xml:space="preserve"> Presseschau.</w:t>
            </w:r>
          </w:p>
        </w:tc>
        <w:tc>
          <w:tcPr>
            <w:tcW w:w="1294" w:type="dxa"/>
            <w:gridSpan w:val="2"/>
            <w:shd w:val="clear" w:color="auto" w:fill="auto"/>
          </w:tcPr>
          <w:p w:rsidR="000523B1" w:rsidRPr="000523B1" w:rsidRDefault="000523B1" w:rsidP="001B04C2">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p>
        </w:tc>
      </w:tr>
      <w:tr w:rsidR="000523B1" w:rsidRPr="000523B1" w:rsidTr="001B04C2">
        <w:tc>
          <w:tcPr>
            <w:tcW w:w="527"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16.</w:t>
            </w:r>
          </w:p>
        </w:tc>
        <w:tc>
          <w:tcPr>
            <w:tcW w:w="6934" w:type="dxa"/>
            <w:gridSpan w:val="3"/>
            <w:shd w:val="clear" w:color="auto" w:fill="auto"/>
          </w:tcPr>
          <w:p w:rsidR="000523B1" w:rsidRPr="000523B1" w:rsidRDefault="000523B1" w:rsidP="000523B1">
            <w:pPr>
              <w:spacing w:after="0" w:line="240" w:lineRule="auto"/>
              <w:rPr>
                <w:rFonts w:ascii="Times New Roman" w:eastAsia="Calibri" w:hAnsi="Times New Roman"/>
                <w:szCs w:val="28"/>
                <w:lang w:val="de-DE"/>
              </w:rPr>
            </w:pPr>
            <w:r w:rsidRPr="000523B1">
              <w:rPr>
                <w:rFonts w:ascii="Times New Roman" w:eastAsia="Calibri" w:hAnsi="Times New Roman"/>
                <w:szCs w:val="28"/>
                <w:lang w:val="uk-UA"/>
              </w:rPr>
              <w:t>Лексика до теми «</w:t>
            </w:r>
            <w:r w:rsidRPr="000523B1">
              <w:rPr>
                <w:rFonts w:ascii="Times New Roman" w:eastAsia="Calibri" w:hAnsi="Times New Roman"/>
                <w:szCs w:val="28"/>
                <w:lang w:val="de-DE"/>
              </w:rPr>
              <w:t>Gesundheit</w:t>
            </w:r>
            <w:r w:rsidRPr="000523B1">
              <w:rPr>
                <w:rFonts w:ascii="Times New Roman" w:eastAsia="Calibri" w:hAnsi="Times New Roman"/>
                <w:szCs w:val="28"/>
                <w:lang w:val="uk-UA"/>
              </w:rPr>
              <w:t>».</w:t>
            </w:r>
            <w:r w:rsidR="009C7BAC" w:rsidRPr="009C7BAC">
              <w:rPr>
                <w:rFonts w:ascii="Times New Roman" w:eastAsia="Calibri" w:hAnsi="Times New Roman"/>
                <w:szCs w:val="28"/>
                <w:lang w:val="ru-RU"/>
              </w:rPr>
              <w:t xml:space="preserve"> </w:t>
            </w:r>
            <w:r w:rsidRPr="000523B1">
              <w:rPr>
                <w:rFonts w:ascii="Times New Roman" w:eastAsia="Calibri" w:hAnsi="Times New Roman"/>
                <w:szCs w:val="28"/>
                <w:lang w:val="uk-UA"/>
              </w:rPr>
              <w:t xml:space="preserve">Лексичні вправи. Граматика: </w:t>
            </w:r>
            <w:r w:rsidRPr="000523B1">
              <w:rPr>
                <w:rFonts w:ascii="Times New Roman" w:eastAsia="Calibri" w:hAnsi="Times New Roman"/>
                <w:szCs w:val="28"/>
                <w:lang w:val="de-DE"/>
              </w:rPr>
              <w:t>Modale Zusammenhänge</w:t>
            </w:r>
            <w:r w:rsidRPr="000523B1">
              <w:rPr>
                <w:rFonts w:ascii="Times New Roman" w:eastAsia="Calibri" w:hAnsi="Times New Roman"/>
                <w:szCs w:val="28"/>
                <w:lang w:val="uk-UA"/>
              </w:rPr>
              <w:t xml:space="preserve">. Слухання: </w:t>
            </w:r>
            <w:r w:rsidRPr="000523B1">
              <w:rPr>
                <w:rFonts w:ascii="Times New Roman" w:eastAsia="Calibri" w:hAnsi="Times New Roman"/>
                <w:szCs w:val="28"/>
                <w:lang w:val="de-DE"/>
              </w:rPr>
              <w:t>Interview: Arzt im Ausland</w:t>
            </w:r>
            <w:r w:rsidRPr="000523B1">
              <w:rPr>
                <w:rFonts w:ascii="Times New Roman" w:eastAsia="Calibri" w:hAnsi="Times New Roman"/>
                <w:szCs w:val="28"/>
                <w:lang w:val="uk-UA"/>
              </w:rPr>
              <w:t xml:space="preserve">. Читання: </w:t>
            </w:r>
            <w:proofErr w:type="spellStart"/>
            <w:r w:rsidRPr="000523B1">
              <w:rPr>
                <w:rFonts w:ascii="Times New Roman" w:eastAsia="Calibri" w:hAnsi="Times New Roman"/>
                <w:szCs w:val="28"/>
                <w:lang w:val="uk-UA"/>
              </w:rPr>
              <w:t>Zeitungsartikel</w:t>
            </w:r>
            <w:proofErr w:type="spellEnd"/>
            <w:r w:rsidRPr="000523B1">
              <w:rPr>
                <w:rFonts w:ascii="Times New Roman" w:eastAsia="Calibri" w:hAnsi="Times New Roman"/>
                <w:szCs w:val="28"/>
                <w:lang w:val="de-DE"/>
              </w:rPr>
              <w:t xml:space="preserve"> – Arzt – Traumberuf oder Knochenjob. Forumsbeitrag.</w:t>
            </w:r>
          </w:p>
        </w:tc>
        <w:tc>
          <w:tcPr>
            <w:tcW w:w="1294" w:type="dxa"/>
            <w:gridSpan w:val="2"/>
            <w:shd w:val="clear" w:color="auto" w:fill="auto"/>
          </w:tcPr>
          <w:p w:rsidR="000523B1" w:rsidRPr="000523B1" w:rsidRDefault="000523B1" w:rsidP="001B04C2">
            <w:pPr>
              <w:spacing w:after="0" w:line="240" w:lineRule="auto"/>
              <w:jc w:val="center"/>
              <w:rPr>
                <w:rFonts w:ascii="Times New Roman" w:eastAsia="Calibri" w:hAnsi="Times New Roman"/>
                <w:szCs w:val="28"/>
              </w:rPr>
            </w:pPr>
            <w:r w:rsidRPr="000523B1">
              <w:rPr>
                <w:rFonts w:ascii="Times New Roman" w:eastAsia="Calibri" w:hAnsi="Times New Roman"/>
                <w:szCs w:val="28"/>
              </w:rPr>
              <w:t>2</w:t>
            </w:r>
          </w:p>
        </w:tc>
        <w:tc>
          <w:tcPr>
            <w:tcW w:w="1418"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p>
        </w:tc>
      </w:tr>
      <w:tr w:rsidR="000523B1" w:rsidRPr="000523B1" w:rsidTr="001B04C2">
        <w:tc>
          <w:tcPr>
            <w:tcW w:w="527"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17.</w:t>
            </w:r>
          </w:p>
        </w:tc>
        <w:tc>
          <w:tcPr>
            <w:tcW w:w="6934" w:type="dxa"/>
            <w:gridSpan w:val="3"/>
            <w:shd w:val="clear" w:color="auto" w:fill="auto"/>
          </w:tcPr>
          <w:p w:rsidR="000523B1" w:rsidRPr="00FA3AF7"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 xml:space="preserve">Відео : Foto-Reportage. Читання: </w:t>
            </w:r>
            <w:r w:rsidRPr="000523B1">
              <w:rPr>
                <w:rFonts w:ascii="Times New Roman" w:eastAsia="Calibri" w:hAnsi="Times New Roman"/>
                <w:szCs w:val="28"/>
                <w:lang w:val="de-DE"/>
              </w:rPr>
              <w:t>Alternative Heilmethoden</w:t>
            </w:r>
            <w:r w:rsidRPr="000523B1">
              <w:rPr>
                <w:rFonts w:ascii="Times New Roman" w:eastAsia="Calibri" w:hAnsi="Times New Roman"/>
                <w:szCs w:val="28"/>
                <w:lang w:val="uk-UA"/>
              </w:rPr>
              <w:t xml:space="preserve"> Презентація: </w:t>
            </w:r>
            <w:r w:rsidRPr="000523B1">
              <w:rPr>
                <w:rFonts w:ascii="Times New Roman" w:eastAsia="Calibri" w:hAnsi="Times New Roman"/>
                <w:szCs w:val="28"/>
                <w:lang w:val="de-DE"/>
              </w:rPr>
              <w:t>Alternative Heilmethoden</w:t>
            </w:r>
            <w:r w:rsidR="00FA3AF7">
              <w:rPr>
                <w:rFonts w:ascii="Times New Roman" w:eastAsia="Calibri" w:hAnsi="Times New Roman"/>
                <w:szCs w:val="28"/>
                <w:lang w:val="uk-UA"/>
              </w:rPr>
              <w:t>.</w:t>
            </w:r>
          </w:p>
        </w:tc>
        <w:tc>
          <w:tcPr>
            <w:tcW w:w="1294" w:type="dxa"/>
            <w:gridSpan w:val="2"/>
            <w:shd w:val="clear" w:color="auto" w:fill="auto"/>
          </w:tcPr>
          <w:p w:rsidR="000523B1" w:rsidRPr="000523B1" w:rsidRDefault="000523B1" w:rsidP="001B04C2">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p>
        </w:tc>
      </w:tr>
      <w:tr w:rsidR="000523B1" w:rsidRPr="000523B1" w:rsidTr="001B04C2">
        <w:tc>
          <w:tcPr>
            <w:tcW w:w="527"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18.</w:t>
            </w:r>
          </w:p>
        </w:tc>
        <w:tc>
          <w:tcPr>
            <w:tcW w:w="6934" w:type="dxa"/>
            <w:gridSpan w:val="3"/>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Тест. Домашнє читання.</w:t>
            </w:r>
          </w:p>
        </w:tc>
        <w:tc>
          <w:tcPr>
            <w:tcW w:w="1294" w:type="dxa"/>
            <w:gridSpan w:val="2"/>
            <w:shd w:val="clear" w:color="auto" w:fill="auto"/>
          </w:tcPr>
          <w:p w:rsidR="000523B1" w:rsidRPr="000523B1" w:rsidRDefault="000523B1" w:rsidP="001B04C2">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p>
        </w:tc>
      </w:tr>
      <w:tr w:rsidR="000523B1" w:rsidRPr="009C7BAC" w:rsidTr="001B04C2">
        <w:tc>
          <w:tcPr>
            <w:tcW w:w="527"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19.</w:t>
            </w:r>
          </w:p>
        </w:tc>
        <w:tc>
          <w:tcPr>
            <w:tcW w:w="6934" w:type="dxa"/>
            <w:gridSpan w:val="3"/>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Лексика до теми «</w:t>
            </w:r>
            <w:r w:rsidRPr="000523B1">
              <w:rPr>
                <w:rFonts w:ascii="Times New Roman" w:eastAsia="Calibri" w:hAnsi="Times New Roman"/>
                <w:szCs w:val="28"/>
                <w:lang w:val="de-DE"/>
              </w:rPr>
              <w:t>Sprache</w:t>
            </w:r>
            <w:r w:rsidRPr="000523B1">
              <w:rPr>
                <w:rFonts w:ascii="Times New Roman" w:eastAsia="Calibri" w:hAnsi="Times New Roman"/>
                <w:szCs w:val="28"/>
                <w:lang w:val="uk-UA"/>
              </w:rPr>
              <w:t xml:space="preserve"> </w:t>
            </w:r>
            <w:r w:rsidRPr="000523B1">
              <w:rPr>
                <w:rFonts w:ascii="Times New Roman" w:eastAsia="Calibri" w:hAnsi="Times New Roman"/>
                <w:szCs w:val="28"/>
                <w:lang w:val="de-DE"/>
              </w:rPr>
              <w:t>und</w:t>
            </w:r>
            <w:r w:rsidRPr="000523B1">
              <w:rPr>
                <w:rFonts w:ascii="Times New Roman" w:eastAsia="Calibri" w:hAnsi="Times New Roman"/>
                <w:szCs w:val="28"/>
                <w:lang w:val="uk-UA"/>
              </w:rPr>
              <w:t xml:space="preserve"> </w:t>
            </w:r>
            <w:r w:rsidRPr="000523B1">
              <w:rPr>
                <w:rFonts w:ascii="Times New Roman" w:eastAsia="Calibri" w:hAnsi="Times New Roman"/>
                <w:szCs w:val="28"/>
                <w:lang w:val="de-DE"/>
              </w:rPr>
              <w:t>Regi</w:t>
            </w:r>
            <w:r w:rsidR="009C7BAC">
              <w:rPr>
                <w:rFonts w:ascii="Times New Roman" w:eastAsia="Calibri" w:hAnsi="Times New Roman"/>
                <w:szCs w:val="28"/>
                <w:lang w:val="de-DE"/>
              </w:rPr>
              <w:t>o</w:t>
            </w:r>
            <w:r w:rsidRPr="000523B1">
              <w:rPr>
                <w:rFonts w:ascii="Times New Roman" w:eastAsia="Calibri" w:hAnsi="Times New Roman"/>
                <w:szCs w:val="28"/>
                <w:lang w:val="de-DE"/>
              </w:rPr>
              <w:t>nen</w:t>
            </w:r>
            <w:r w:rsidRPr="000523B1">
              <w:rPr>
                <w:rFonts w:ascii="Times New Roman" w:eastAsia="Calibri" w:hAnsi="Times New Roman"/>
                <w:szCs w:val="28"/>
                <w:lang w:val="uk-UA"/>
              </w:rPr>
              <w:t>».</w:t>
            </w:r>
            <w:r w:rsidR="009C7BAC" w:rsidRPr="009C7BAC">
              <w:rPr>
                <w:rFonts w:ascii="Times New Roman" w:eastAsia="Calibri" w:hAnsi="Times New Roman"/>
                <w:szCs w:val="28"/>
                <w:lang w:val="uk-UA"/>
              </w:rPr>
              <w:t xml:space="preserve"> </w:t>
            </w:r>
            <w:r w:rsidRPr="000523B1">
              <w:rPr>
                <w:rFonts w:ascii="Times New Roman" w:eastAsia="Calibri" w:hAnsi="Times New Roman"/>
                <w:szCs w:val="28"/>
                <w:lang w:val="uk-UA"/>
              </w:rPr>
              <w:t xml:space="preserve">Лексичні вправи. Граматика: </w:t>
            </w:r>
            <w:r w:rsidRPr="000523B1">
              <w:rPr>
                <w:rFonts w:ascii="Times New Roman" w:eastAsia="Calibri" w:hAnsi="Times New Roman"/>
                <w:szCs w:val="28"/>
                <w:lang w:val="de-DE"/>
              </w:rPr>
              <w:t>Erweitertes</w:t>
            </w:r>
            <w:r w:rsidRPr="000523B1">
              <w:rPr>
                <w:rFonts w:ascii="Times New Roman" w:eastAsia="Calibri" w:hAnsi="Times New Roman"/>
                <w:szCs w:val="28"/>
                <w:lang w:val="uk-UA"/>
              </w:rPr>
              <w:t xml:space="preserve"> </w:t>
            </w:r>
            <w:r w:rsidRPr="000523B1">
              <w:rPr>
                <w:rFonts w:ascii="Times New Roman" w:eastAsia="Calibri" w:hAnsi="Times New Roman"/>
                <w:szCs w:val="28"/>
                <w:lang w:val="de-DE"/>
              </w:rPr>
              <w:t>Partizip</w:t>
            </w:r>
            <w:r w:rsidRPr="000523B1">
              <w:rPr>
                <w:rFonts w:ascii="Times New Roman" w:eastAsia="Calibri" w:hAnsi="Times New Roman"/>
                <w:szCs w:val="28"/>
                <w:lang w:val="uk-UA"/>
              </w:rPr>
              <w:t xml:space="preserve">. Слухання: </w:t>
            </w:r>
            <w:r w:rsidRPr="000523B1">
              <w:rPr>
                <w:rFonts w:ascii="Times New Roman" w:eastAsia="Calibri" w:hAnsi="Times New Roman"/>
                <w:szCs w:val="28"/>
                <w:lang w:val="de-DE"/>
              </w:rPr>
              <w:t>Radioreportage</w:t>
            </w:r>
            <w:r w:rsidRPr="000523B1">
              <w:rPr>
                <w:rFonts w:ascii="Times New Roman" w:eastAsia="Calibri" w:hAnsi="Times New Roman"/>
                <w:szCs w:val="28"/>
                <w:lang w:val="uk-UA"/>
              </w:rPr>
              <w:t xml:space="preserve">. Читання: </w:t>
            </w:r>
            <w:r w:rsidRPr="000523B1">
              <w:rPr>
                <w:rFonts w:ascii="Times New Roman" w:eastAsia="Calibri" w:hAnsi="Times New Roman"/>
                <w:szCs w:val="28"/>
                <w:lang w:val="de-DE"/>
              </w:rPr>
              <w:t>Regionale</w:t>
            </w:r>
            <w:r w:rsidRPr="009C7BAC">
              <w:rPr>
                <w:rFonts w:ascii="Times New Roman" w:eastAsia="Calibri" w:hAnsi="Times New Roman"/>
                <w:szCs w:val="28"/>
                <w:lang w:val="uk-UA"/>
              </w:rPr>
              <w:t xml:space="preserve"> </w:t>
            </w:r>
            <w:r w:rsidRPr="000523B1">
              <w:rPr>
                <w:rFonts w:ascii="Times New Roman" w:eastAsia="Calibri" w:hAnsi="Times New Roman"/>
                <w:szCs w:val="28"/>
                <w:lang w:val="de-DE"/>
              </w:rPr>
              <w:t>Varianten</w:t>
            </w:r>
            <w:r w:rsidRPr="009C7BAC">
              <w:rPr>
                <w:rFonts w:ascii="Times New Roman" w:eastAsia="Calibri" w:hAnsi="Times New Roman"/>
                <w:szCs w:val="28"/>
                <w:lang w:val="uk-UA"/>
              </w:rPr>
              <w:t xml:space="preserve"> </w:t>
            </w:r>
            <w:r w:rsidRPr="000523B1">
              <w:rPr>
                <w:rFonts w:ascii="Times New Roman" w:eastAsia="Calibri" w:hAnsi="Times New Roman"/>
                <w:szCs w:val="28"/>
                <w:lang w:val="de-DE"/>
              </w:rPr>
              <w:t>der</w:t>
            </w:r>
            <w:r w:rsidRPr="009C7BAC">
              <w:rPr>
                <w:rFonts w:ascii="Times New Roman" w:eastAsia="Calibri" w:hAnsi="Times New Roman"/>
                <w:szCs w:val="28"/>
                <w:lang w:val="uk-UA"/>
              </w:rPr>
              <w:t xml:space="preserve"> </w:t>
            </w:r>
            <w:r w:rsidRPr="000523B1">
              <w:rPr>
                <w:rFonts w:ascii="Times New Roman" w:eastAsia="Calibri" w:hAnsi="Times New Roman"/>
                <w:szCs w:val="28"/>
                <w:lang w:val="de-DE"/>
              </w:rPr>
              <w:t>deutschen</w:t>
            </w:r>
            <w:r w:rsidRPr="009C7BAC">
              <w:rPr>
                <w:rFonts w:ascii="Times New Roman" w:eastAsia="Calibri" w:hAnsi="Times New Roman"/>
                <w:szCs w:val="28"/>
                <w:lang w:val="uk-UA"/>
              </w:rPr>
              <w:t xml:space="preserve"> </w:t>
            </w:r>
            <w:r w:rsidRPr="000523B1">
              <w:rPr>
                <w:rFonts w:ascii="Times New Roman" w:eastAsia="Calibri" w:hAnsi="Times New Roman"/>
                <w:szCs w:val="28"/>
                <w:lang w:val="de-DE"/>
              </w:rPr>
              <w:t>Sprache</w:t>
            </w:r>
            <w:r w:rsidRPr="000523B1">
              <w:rPr>
                <w:rFonts w:ascii="Times New Roman" w:eastAsia="Calibri" w:hAnsi="Times New Roman"/>
                <w:szCs w:val="28"/>
                <w:lang w:val="uk-UA"/>
              </w:rPr>
              <w:t xml:space="preserve">. </w:t>
            </w:r>
            <w:proofErr w:type="spellStart"/>
            <w:r w:rsidRPr="000523B1">
              <w:rPr>
                <w:rFonts w:ascii="Times New Roman" w:eastAsia="Calibri" w:hAnsi="Times New Roman"/>
                <w:szCs w:val="28"/>
                <w:lang w:val="uk-UA"/>
              </w:rPr>
              <w:t>Forumsbeitrag</w:t>
            </w:r>
            <w:proofErr w:type="spellEnd"/>
            <w:r w:rsidRPr="000523B1">
              <w:rPr>
                <w:rFonts w:ascii="Times New Roman" w:eastAsia="Calibri" w:hAnsi="Times New Roman"/>
                <w:szCs w:val="28"/>
                <w:lang w:val="uk-UA"/>
              </w:rPr>
              <w:t>.</w:t>
            </w:r>
          </w:p>
        </w:tc>
        <w:tc>
          <w:tcPr>
            <w:tcW w:w="1294" w:type="dxa"/>
            <w:gridSpan w:val="2"/>
            <w:shd w:val="clear" w:color="auto" w:fill="auto"/>
          </w:tcPr>
          <w:p w:rsidR="000523B1" w:rsidRPr="000523B1" w:rsidRDefault="000523B1" w:rsidP="001B04C2">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p>
        </w:tc>
      </w:tr>
      <w:tr w:rsidR="000523B1" w:rsidRPr="000523B1" w:rsidTr="001B04C2">
        <w:tc>
          <w:tcPr>
            <w:tcW w:w="527"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20.</w:t>
            </w:r>
          </w:p>
        </w:tc>
        <w:tc>
          <w:tcPr>
            <w:tcW w:w="6934" w:type="dxa"/>
            <w:gridSpan w:val="3"/>
            <w:shd w:val="clear" w:color="auto" w:fill="auto"/>
          </w:tcPr>
          <w:p w:rsidR="000523B1" w:rsidRPr="000523B1" w:rsidRDefault="000523B1" w:rsidP="000523B1">
            <w:pPr>
              <w:spacing w:after="0" w:line="240" w:lineRule="auto"/>
              <w:rPr>
                <w:rFonts w:ascii="Times New Roman" w:eastAsia="Calibri" w:hAnsi="Times New Roman"/>
                <w:szCs w:val="28"/>
                <w:lang w:val="de-DE"/>
              </w:rPr>
            </w:pPr>
            <w:r w:rsidRPr="000523B1">
              <w:rPr>
                <w:rFonts w:ascii="Times New Roman" w:eastAsia="Calibri" w:hAnsi="Times New Roman"/>
                <w:szCs w:val="28"/>
                <w:lang w:val="uk-UA"/>
              </w:rPr>
              <w:t xml:space="preserve">Граматика: </w:t>
            </w:r>
            <w:proofErr w:type="spellStart"/>
            <w:r w:rsidRPr="000523B1">
              <w:rPr>
                <w:rFonts w:ascii="Times New Roman" w:eastAsia="Calibri" w:hAnsi="Times New Roman"/>
                <w:szCs w:val="28"/>
                <w:lang w:val="de-DE"/>
              </w:rPr>
              <w:t>Adversativs</w:t>
            </w:r>
            <w:proofErr w:type="spellEnd"/>
            <w:r w:rsidRPr="009C7BAC">
              <w:rPr>
                <w:rFonts w:ascii="Times New Roman" w:eastAsia="Calibri" w:hAnsi="Times New Roman"/>
                <w:szCs w:val="28"/>
                <w:lang w:val="uk-UA"/>
              </w:rPr>
              <w:t>ä</w:t>
            </w:r>
            <w:proofErr w:type="spellStart"/>
            <w:r w:rsidRPr="000523B1">
              <w:rPr>
                <w:rFonts w:ascii="Times New Roman" w:eastAsia="Calibri" w:hAnsi="Times New Roman"/>
                <w:szCs w:val="28"/>
                <w:lang w:val="de-DE"/>
              </w:rPr>
              <w:t>tze</w:t>
            </w:r>
            <w:proofErr w:type="spellEnd"/>
            <w:r w:rsidRPr="000523B1">
              <w:rPr>
                <w:rFonts w:ascii="Times New Roman" w:eastAsia="Calibri" w:hAnsi="Times New Roman"/>
                <w:szCs w:val="28"/>
                <w:lang w:val="uk-UA"/>
              </w:rPr>
              <w:t xml:space="preserve">. Слухання: </w:t>
            </w:r>
            <w:r w:rsidRPr="000523B1">
              <w:rPr>
                <w:rFonts w:ascii="Times New Roman" w:eastAsia="Calibri" w:hAnsi="Times New Roman"/>
                <w:szCs w:val="28"/>
                <w:lang w:val="de-DE"/>
              </w:rPr>
              <w:t>Deutsch</w:t>
            </w:r>
            <w:r w:rsidRPr="009C7BAC">
              <w:rPr>
                <w:rFonts w:ascii="Times New Roman" w:eastAsia="Calibri" w:hAnsi="Times New Roman"/>
                <w:szCs w:val="28"/>
                <w:lang w:val="uk-UA"/>
              </w:rPr>
              <w:t xml:space="preserve"> </w:t>
            </w:r>
            <w:r w:rsidRPr="000523B1">
              <w:rPr>
                <w:rFonts w:ascii="Times New Roman" w:eastAsia="Calibri" w:hAnsi="Times New Roman"/>
                <w:szCs w:val="28"/>
                <w:lang w:val="de-DE"/>
              </w:rPr>
              <w:t>als</w:t>
            </w:r>
            <w:r w:rsidRPr="009C7BAC">
              <w:rPr>
                <w:rFonts w:ascii="Times New Roman" w:eastAsia="Calibri" w:hAnsi="Times New Roman"/>
                <w:szCs w:val="28"/>
                <w:lang w:val="uk-UA"/>
              </w:rPr>
              <w:t xml:space="preserve"> </w:t>
            </w:r>
            <w:r w:rsidRPr="000523B1">
              <w:rPr>
                <w:rFonts w:ascii="Times New Roman" w:eastAsia="Calibri" w:hAnsi="Times New Roman"/>
                <w:szCs w:val="28"/>
                <w:lang w:val="de-DE"/>
              </w:rPr>
              <w:t>Amtssprache</w:t>
            </w:r>
            <w:r w:rsidRPr="000523B1">
              <w:rPr>
                <w:rFonts w:ascii="Times New Roman" w:eastAsia="Calibri" w:hAnsi="Times New Roman"/>
                <w:szCs w:val="28"/>
                <w:lang w:val="uk-UA"/>
              </w:rPr>
              <w:t xml:space="preserve">. Відео: </w:t>
            </w:r>
            <w:r w:rsidRPr="000523B1">
              <w:rPr>
                <w:rFonts w:ascii="Times New Roman" w:eastAsia="Calibri" w:hAnsi="Times New Roman"/>
                <w:szCs w:val="28"/>
                <w:lang w:val="de-DE"/>
              </w:rPr>
              <w:t>Musik</w:t>
            </w:r>
            <w:r w:rsidRPr="009C7BAC">
              <w:rPr>
                <w:rFonts w:ascii="Times New Roman" w:eastAsia="Calibri" w:hAnsi="Times New Roman"/>
                <w:szCs w:val="28"/>
                <w:lang w:val="uk-UA"/>
              </w:rPr>
              <w:t xml:space="preserve"> </w:t>
            </w:r>
            <w:r w:rsidRPr="000523B1">
              <w:rPr>
                <w:rFonts w:ascii="Times New Roman" w:eastAsia="Calibri" w:hAnsi="Times New Roman"/>
                <w:szCs w:val="28"/>
                <w:lang w:val="de-DE"/>
              </w:rPr>
              <w:t>und</w:t>
            </w:r>
            <w:r w:rsidRPr="009C7BAC">
              <w:rPr>
                <w:rFonts w:ascii="Times New Roman" w:eastAsia="Calibri" w:hAnsi="Times New Roman"/>
                <w:szCs w:val="28"/>
                <w:lang w:val="uk-UA"/>
              </w:rPr>
              <w:t xml:space="preserve"> </w:t>
            </w:r>
            <w:r w:rsidRPr="000523B1">
              <w:rPr>
                <w:rFonts w:ascii="Times New Roman" w:eastAsia="Calibri" w:hAnsi="Times New Roman"/>
                <w:szCs w:val="28"/>
                <w:lang w:val="de-DE"/>
              </w:rPr>
              <w:t>Literatur</w:t>
            </w:r>
            <w:r w:rsidRPr="009C7BAC">
              <w:rPr>
                <w:rFonts w:ascii="Times New Roman" w:eastAsia="Calibri" w:hAnsi="Times New Roman"/>
                <w:szCs w:val="28"/>
                <w:lang w:val="uk-UA"/>
              </w:rPr>
              <w:t xml:space="preserve"> </w:t>
            </w:r>
            <w:r w:rsidRPr="000523B1">
              <w:rPr>
                <w:rFonts w:ascii="Times New Roman" w:eastAsia="Calibri" w:hAnsi="Times New Roman"/>
                <w:szCs w:val="28"/>
                <w:lang w:val="de-DE"/>
              </w:rPr>
              <w:t>auf</w:t>
            </w:r>
            <w:r w:rsidRPr="009C7BAC">
              <w:rPr>
                <w:rFonts w:ascii="Times New Roman" w:eastAsia="Calibri" w:hAnsi="Times New Roman"/>
                <w:szCs w:val="28"/>
                <w:lang w:val="uk-UA"/>
              </w:rPr>
              <w:t xml:space="preserve"> </w:t>
            </w:r>
            <w:r w:rsidRPr="000523B1">
              <w:rPr>
                <w:rFonts w:ascii="Times New Roman" w:eastAsia="Calibri" w:hAnsi="Times New Roman"/>
                <w:szCs w:val="28"/>
                <w:lang w:val="de-DE"/>
              </w:rPr>
              <w:t>Dialekt</w:t>
            </w:r>
            <w:r w:rsidRPr="009C7BAC">
              <w:rPr>
                <w:rFonts w:ascii="Times New Roman" w:eastAsia="Calibri" w:hAnsi="Times New Roman"/>
                <w:szCs w:val="28"/>
                <w:lang w:val="uk-UA"/>
              </w:rPr>
              <w:t xml:space="preserve">. </w:t>
            </w:r>
            <w:proofErr w:type="spellStart"/>
            <w:r w:rsidRPr="000523B1">
              <w:rPr>
                <w:rFonts w:ascii="Times New Roman" w:eastAsia="Calibri" w:hAnsi="Times New Roman"/>
                <w:szCs w:val="28"/>
                <w:lang w:val="de-DE"/>
              </w:rPr>
              <w:t>Презентація</w:t>
            </w:r>
            <w:proofErr w:type="spellEnd"/>
            <w:r w:rsidRPr="000523B1">
              <w:rPr>
                <w:rFonts w:ascii="Times New Roman" w:eastAsia="Calibri" w:hAnsi="Times New Roman"/>
                <w:szCs w:val="28"/>
                <w:lang w:val="de-DE"/>
              </w:rPr>
              <w:t xml:space="preserve">: </w:t>
            </w:r>
            <w:proofErr w:type="spellStart"/>
            <w:r w:rsidRPr="000523B1">
              <w:rPr>
                <w:rFonts w:ascii="Times New Roman" w:eastAsia="Calibri" w:hAnsi="Times New Roman"/>
                <w:szCs w:val="28"/>
                <w:lang w:val="de-DE"/>
              </w:rPr>
              <w:t>Dialektenvielfalt</w:t>
            </w:r>
            <w:proofErr w:type="spellEnd"/>
            <w:r w:rsidRPr="000523B1">
              <w:rPr>
                <w:rFonts w:ascii="Times New Roman" w:eastAsia="Calibri" w:hAnsi="Times New Roman"/>
                <w:szCs w:val="28"/>
                <w:lang w:val="de-DE"/>
              </w:rPr>
              <w:t xml:space="preserve"> in der Ukraine.</w:t>
            </w:r>
          </w:p>
        </w:tc>
        <w:tc>
          <w:tcPr>
            <w:tcW w:w="1294" w:type="dxa"/>
            <w:gridSpan w:val="2"/>
            <w:shd w:val="clear" w:color="auto" w:fill="auto"/>
          </w:tcPr>
          <w:p w:rsidR="000523B1" w:rsidRPr="000523B1" w:rsidRDefault="000523B1" w:rsidP="001B04C2">
            <w:pPr>
              <w:spacing w:after="0" w:line="240" w:lineRule="auto"/>
              <w:jc w:val="center"/>
              <w:rPr>
                <w:rFonts w:ascii="Times New Roman" w:eastAsia="Calibri" w:hAnsi="Times New Roman"/>
                <w:szCs w:val="28"/>
              </w:rPr>
            </w:pPr>
            <w:r w:rsidRPr="000523B1">
              <w:rPr>
                <w:rFonts w:ascii="Times New Roman" w:eastAsia="Calibri" w:hAnsi="Times New Roman"/>
                <w:szCs w:val="28"/>
              </w:rPr>
              <w:t>2</w:t>
            </w:r>
          </w:p>
        </w:tc>
        <w:tc>
          <w:tcPr>
            <w:tcW w:w="1418"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p>
        </w:tc>
      </w:tr>
      <w:tr w:rsidR="000523B1" w:rsidRPr="000523B1" w:rsidTr="001B04C2">
        <w:tc>
          <w:tcPr>
            <w:tcW w:w="527"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21.</w:t>
            </w:r>
          </w:p>
        </w:tc>
        <w:tc>
          <w:tcPr>
            <w:tcW w:w="6934" w:type="dxa"/>
            <w:gridSpan w:val="3"/>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Узагальнююче повторення.</w:t>
            </w:r>
          </w:p>
        </w:tc>
        <w:tc>
          <w:tcPr>
            <w:tcW w:w="1294" w:type="dxa"/>
            <w:gridSpan w:val="2"/>
            <w:shd w:val="clear" w:color="auto" w:fill="auto"/>
          </w:tcPr>
          <w:p w:rsidR="000523B1" w:rsidRPr="000523B1" w:rsidRDefault="000523B1" w:rsidP="001B04C2">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p>
        </w:tc>
      </w:tr>
      <w:tr w:rsidR="000523B1" w:rsidRPr="000523B1" w:rsidTr="001B04C2">
        <w:tc>
          <w:tcPr>
            <w:tcW w:w="527"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22.</w:t>
            </w:r>
          </w:p>
        </w:tc>
        <w:tc>
          <w:tcPr>
            <w:tcW w:w="6934" w:type="dxa"/>
            <w:gridSpan w:val="3"/>
            <w:shd w:val="clear" w:color="auto" w:fill="auto"/>
          </w:tcPr>
          <w:p w:rsidR="000523B1" w:rsidRPr="000523B1" w:rsidRDefault="000523B1" w:rsidP="000523B1">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Модульна контрольна робота.</w:t>
            </w:r>
          </w:p>
        </w:tc>
        <w:tc>
          <w:tcPr>
            <w:tcW w:w="1294" w:type="dxa"/>
            <w:gridSpan w:val="2"/>
            <w:shd w:val="clear" w:color="auto" w:fill="auto"/>
          </w:tcPr>
          <w:p w:rsidR="000523B1" w:rsidRPr="000523B1" w:rsidRDefault="000523B1" w:rsidP="001B04C2">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p>
        </w:tc>
      </w:tr>
      <w:tr w:rsidR="000523B1" w:rsidRPr="000523B1" w:rsidTr="001B04C2">
        <w:tc>
          <w:tcPr>
            <w:tcW w:w="527" w:type="dxa"/>
            <w:shd w:val="clear" w:color="auto" w:fill="auto"/>
          </w:tcPr>
          <w:p w:rsidR="000523B1" w:rsidRPr="000523B1" w:rsidRDefault="000523B1" w:rsidP="000523B1">
            <w:pPr>
              <w:spacing w:after="0" w:line="240" w:lineRule="auto"/>
              <w:rPr>
                <w:rFonts w:ascii="Times New Roman" w:eastAsia="Calibri" w:hAnsi="Times New Roman"/>
                <w:szCs w:val="28"/>
                <w:lang w:val="uk-UA"/>
              </w:rPr>
            </w:pPr>
          </w:p>
        </w:tc>
        <w:tc>
          <w:tcPr>
            <w:tcW w:w="6934" w:type="dxa"/>
            <w:gridSpan w:val="3"/>
            <w:shd w:val="clear" w:color="auto" w:fill="auto"/>
          </w:tcPr>
          <w:p w:rsidR="000523B1" w:rsidRPr="000523B1" w:rsidRDefault="000523B1" w:rsidP="000523B1">
            <w:pPr>
              <w:spacing w:after="0" w:line="240" w:lineRule="auto"/>
              <w:rPr>
                <w:rFonts w:ascii="Times New Roman" w:eastAsia="Calibri" w:hAnsi="Times New Roman"/>
                <w:b/>
                <w:szCs w:val="28"/>
                <w:lang w:val="uk-UA"/>
              </w:rPr>
            </w:pPr>
            <w:r w:rsidRPr="000523B1">
              <w:rPr>
                <w:rFonts w:ascii="Times New Roman" w:eastAsia="Calibri" w:hAnsi="Times New Roman"/>
                <w:b/>
                <w:szCs w:val="28"/>
                <w:lang w:val="uk-UA"/>
              </w:rPr>
              <w:t>Разом за семестр</w:t>
            </w:r>
          </w:p>
        </w:tc>
        <w:tc>
          <w:tcPr>
            <w:tcW w:w="1294" w:type="dxa"/>
            <w:gridSpan w:val="2"/>
            <w:shd w:val="clear" w:color="auto" w:fill="auto"/>
          </w:tcPr>
          <w:p w:rsidR="000523B1" w:rsidRPr="000523B1" w:rsidRDefault="000523B1" w:rsidP="001B04C2">
            <w:pPr>
              <w:spacing w:after="0" w:line="240" w:lineRule="auto"/>
              <w:jc w:val="center"/>
              <w:rPr>
                <w:rFonts w:ascii="Times New Roman" w:eastAsia="Calibri" w:hAnsi="Times New Roman"/>
                <w:b/>
                <w:szCs w:val="28"/>
                <w:lang w:val="uk-UA"/>
              </w:rPr>
            </w:pPr>
            <w:r w:rsidRPr="000523B1">
              <w:rPr>
                <w:rFonts w:ascii="Times New Roman" w:eastAsia="Calibri" w:hAnsi="Times New Roman"/>
                <w:b/>
                <w:szCs w:val="28"/>
                <w:lang w:val="uk-UA"/>
              </w:rPr>
              <w:t>44</w:t>
            </w:r>
          </w:p>
        </w:tc>
        <w:tc>
          <w:tcPr>
            <w:tcW w:w="1418" w:type="dxa"/>
            <w:shd w:val="clear" w:color="auto" w:fill="auto"/>
          </w:tcPr>
          <w:p w:rsidR="000523B1" w:rsidRPr="000523B1" w:rsidRDefault="000523B1" w:rsidP="000523B1">
            <w:pPr>
              <w:spacing w:after="0" w:line="240" w:lineRule="auto"/>
              <w:rPr>
                <w:rFonts w:ascii="Times New Roman" w:eastAsia="Calibri" w:hAnsi="Times New Roman"/>
                <w:b/>
                <w:szCs w:val="28"/>
                <w:lang w:val="uk-UA"/>
              </w:rPr>
            </w:pPr>
          </w:p>
        </w:tc>
      </w:tr>
    </w:tbl>
    <w:p w:rsidR="001D2A61" w:rsidRDefault="001D2A61" w:rsidP="00BA04AF">
      <w:pPr>
        <w:spacing w:after="0" w:line="240" w:lineRule="auto"/>
        <w:ind w:left="9072" w:hanging="9072"/>
        <w:jc w:val="center"/>
        <w:rPr>
          <w:rFonts w:ascii="Times New Roman" w:hAnsi="Times New Roman"/>
          <w:b/>
          <w:sz w:val="24"/>
          <w:szCs w:val="24"/>
          <w:lang w:val="uk-UA"/>
        </w:rPr>
      </w:pPr>
    </w:p>
    <w:p w:rsidR="00BA04AF" w:rsidRDefault="00BA04AF" w:rsidP="00BA04AF">
      <w:pPr>
        <w:spacing w:after="0" w:line="240" w:lineRule="auto"/>
        <w:ind w:left="9072" w:hanging="9072"/>
        <w:jc w:val="center"/>
        <w:rPr>
          <w:rFonts w:ascii="Times New Roman" w:hAnsi="Times New Roman"/>
          <w:b/>
          <w:sz w:val="24"/>
          <w:szCs w:val="24"/>
          <w:lang w:val="uk-UA"/>
        </w:rPr>
      </w:pPr>
      <w:r>
        <w:rPr>
          <w:rFonts w:ascii="Times New Roman" w:hAnsi="Times New Roman"/>
          <w:b/>
          <w:sz w:val="24"/>
          <w:szCs w:val="24"/>
          <w:lang w:val="uk-UA"/>
        </w:rPr>
        <w:t>6.4. Самостійна робота</w:t>
      </w:r>
    </w:p>
    <w:p w:rsidR="001B04C2" w:rsidRDefault="001B04C2" w:rsidP="00BA04AF">
      <w:pPr>
        <w:spacing w:after="0" w:line="240" w:lineRule="auto"/>
        <w:ind w:left="9072" w:hanging="9072"/>
        <w:jc w:val="center"/>
        <w:rPr>
          <w:rFonts w:ascii="Times New Roman" w:hAnsi="Times New Roman"/>
          <w:b/>
          <w:sz w:val="24"/>
          <w:szCs w:val="24"/>
          <w:lang w:val="uk-UA"/>
        </w:rPr>
      </w:pPr>
    </w:p>
    <w:p w:rsidR="001B04C2" w:rsidRPr="000523B1" w:rsidRDefault="001B04C2" w:rsidP="001B04C2">
      <w:pPr>
        <w:spacing w:after="0" w:line="240" w:lineRule="auto"/>
        <w:ind w:left="720"/>
        <w:rPr>
          <w:rFonts w:ascii="Times New Roman" w:eastAsia="Calibri" w:hAnsi="Times New Roman"/>
          <w:b/>
          <w:szCs w:val="28"/>
          <w:lang w:val="uk-UA"/>
        </w:rPr>
      </w:pPr>
      <w:r w:rsidRPr="000523B1">
        <w:rPr>
          <w:rFonts w:ascii="Times New Roman" w:eastAsia="Calibri" w:hAnsi="Times New Roman"/>
          <w:b/>
          <w:szCs w:val="28"/>
          <w:lang w:val="uk-UA"/>
        </w:rPr>
        <w:t>1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914"/>
        <w:gridCol w:w="1294"/>
        <w:gridCol w:w="1396"/>
      </w:tblGrid>
      <w:tr w:rsidR="001B04C2" w:rsidRPr="009C7BAC" w:rsidTr="002E6240">
        <w:tc>
          <w:tcPr>
            <w:tcW w:w="534" w:type="dxa"/>
            <w:vMerge w:val="restart"/>
            <w:shd w:val="clear" w:color="auto" w:fill="auto"/>
          </w:tcPr>
          <w:p w:rsidR="001B04C2" w:rsidRPr="009C7BAC" w:rsidRDefault="001B04C2" w:rsidP="002E6240">
            <w:pPr>
              <w:spacing w:after="0" w:line="240" w:lineRule="auto"/>
              <w:rPr>
                <w:rFonts w:ascii="Times New Roman" w:eastAsia="Calibri" w:hAnsi="Times New Roman"/>
                <w:sz w:val="24"/>
                <w:szCs w:val="24"/>
              </w:rPr>
            </w:pPr>
            <w:r w:rsidRPr="009C7BAC">
              <w:rPr>
                <w:rFonts w:ascii="Times New Roman" w:eastAsia="Calibri" w:hAnsi="Times New Roman"/>
                <w:sz w:val="24"/>
                <w:szCs w:val="24"/>
                <w:lang w:val="uk-UA"/>
              </w:rPr>
              <w:t>№</w:t>
            </w:r>
          </w:p>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з/п</w:t>
            </w:r>
          </w:p>
        </w:tc>
        <w:tc>
          <w:tcPr>
            <w:tcW w:w="6914" w:type="dxa"/>
            <w:vMerge w:val="restart"/>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Назва теми</w:t>
            </w:r>
          </w:p>
        </w:tc>
        <w:tc>
          <w:tcPr>
            <w:tcW w:w="2690" w:type="dxa"/>
            <w:gridSpan w:val="2"/>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Кількість годин</w:t>
            </w:r>
          </w:p>
        </w:tc>
      </w:tr>
      <w:tr w:rsidR="001B04C2" w:rsidRPr="009C7BAC" w:rsidTr="002E6240">
        <w:tc>
          <w:tcPr>
            <w:tcW w:w="534" w:type="dxa"/>
            <w:vMerge/>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c>
          <w:tcPr>
            <w:tcW w:w="6914" w:type="dxa"/>
            <w:vMerge/>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c>
          <w:tcPr>
            <w:tcW w:w="1294" w:type="dxa"/>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денна</w:t>
            </w:r>
          </w:p>
        </w:tc>
        <w:tc>
          <w:tcPr>
            <w:tcW w:w="1396" w:type="dxa"/>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заочна</w:t>
            </w:r>
          </w:p>
        </w:tc>
      </w:tr>
      <w:tr w:rsidR="001B04C2" w:rsidRPr="000523B1" w:rsidTr="002E6240">
        <w:tc>
          <w:tcPr>
            <w:tcW w:w="53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lastRenderedPageBreak/>
              <w:t>1.</w:t>
            </w:r>
          </w:p>
        </w:tc>
        <w:tc>
          <w:tcPr>
            <w:tcW w:w="691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Лексика до теми «</w:t>
            </w:r>
            <w:r w:rsidRPr="009C7BAC">
              <w:rPr>
                <w:rFonts w:ascii="Times New Roman" w:eastAsia="Calibri" w:hAnsi="Times New Roman"/>
                <w:sz w:val="24"/>
                <w:szCs w:val="24"/>
                <w:lang w:val="de-DE"/>
              </w:rPr>
              <w:t>Freundschaft, Lebensalter, Liebe</w:t>
            </w:r>
            <w:r w:rsidRPr="009C7BAC">
              <w:rPr>
                <w:rFonts w:ascii="Times New Roman" w:eastAsia="Calibri" w:hAnsi="Times New Roman"/>
                <w:sz w:val="24"/>
                <w:szCs w:val="24"/>
                <w:lang w:val="uk-UA"/>
              </w:rPr>
              <w:t>»</w:t>
            </w:r>
            <w:r w:rsidRPr="009C7BAC">
              <w:rPr>
                <w:rFonts w:ascii="Times New Roman" w:eastAsia="Calibri" w:hAnsi="Times New Roman"/>
                <w:sz w:val="24"/>
                <w:szCs w:val="24"/>
                <w:lang w:val="de-DE"/>
              </w:rPr>
              <w:t>.</w:t>
            </w:r>
            <w:r w:rsidRPr="009C7BAC">
              <w:rPr>
                <w:rFonts w:ascii="Times New Roman" w:eastAsia="Calibri" w:hAnsi="Times New Roman"/>
                <w:sz w:val="24"/>
                <w:szCs w:val="24"/>
                <w:lang w:val="uk-UA"/>
              </w:rPr>
              <w:t xml:space="preserve">Лексичні вправи. Граматика: </w:t>
            </w:r>
            <w:r w:rsidRPr="009C7BAC">
              <w:rPr>
                <w:rFonts w:ascii="Times New Roman" w:eastAsia="Calibri" w:hAnsi="Times New Roman"/>
                <w:sz w:val="24"/>
                <w:szCs w:val="24"/>
                <w:lang w:val="de-DE"/>
              </w:rPr>
              <w:t xml:space="preserve">zweiteilige Konnektoren. </w:t>
            </w:r>
            <w:r w:rsidRPr="009C7BAC">
              <w:rPr>
                <w:rFonts w:ascii="Times New Roman" w:eastAsia="Calibri" w:hAnsi="Times New Roman"/>
                <w:sz w:val="24"/>
                <w:szCs w:val="24"/>
                <w:lang w:val="uk-UA"/>
              </w:rPr>
              <w:t>Слухання.</w:t>
            </w:r>
          </w:p>
        </w:tc>
        <w:tc>
          <w:tcPr>
            <w:tcW w:w="1294" w:type="dxa"/>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r>
      <w:tr w:rsidR="001B04C2" w:rsidRPr="000523B1" w:rsidTr="002E6240">
        <w:tc>
          <w:tcPr>
            <w:tcW w:w="53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691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 xml:space="preserve">Огляд преси. Граматика: </w:t>
            </w:r>
            <w:r w:rsidRPr="009C7BAC">
              <w:rPr>
                <w:rFonts w:ascii="Times New Roman" w:eastAsia="Calibri" w:hAnsi="Times New Roman"/>
                <w:sz w:val="24"/>
                <w:szCs w:val="24"/>
                <w:lang w:val="de-DE"/>
              </w:rPr>
              <w:t xml:space="preserve">Mittelfeld im Hauptsatz. </w:t>
            </w:r>
            <w:r w:rsidRPr="009C7BAC">
              <w:rPr>
                <w:rFonts w:ascii="Times New Roman" w:eastAsia="Calibri" w:hAnsi="Times New Roman"/>
                <w:sz w:val="24"/>
                <w:szCs w:val="24"/>
                <w:lang w:val="uk-UA"/>
              </w:rPr>
              <w:t xml:space="preserve">Відео: </w:t>
            </w:r>
            <w:r w:rsidRPr="009C7BAC">
              <w:rPr>
                <w:rFonts w:ascii="Times New Roman" w:eastAsia="Calibri" w:hAnsi="Times New Roman"/>
                <w:sz w:val="24"/>
                <w:szCs w:val="24"/>
                <w:lang w:val="de-DE"/>
              </w:rPr>
              <w:t xml:space="preserve">Anni und Boo. </w:t>
            </w:r>
            <w:r w:rsidRPr="009C7BAC">
              <w:rPr>
                <w:rFonts w:ascii="Times New Roman" w:eastAsia="Calibri" w:hAnsi="Times New Roman"/>
                <w:sz w:val="24"/>
                <w:szCs w:val="24"/>
                <w:lang w:val="uk-UA"/>
              </w:rPr>
              <w:t xml:space="preserve">Презентація: </w:t>
            </w:r>
            <w:r w:rsidRPr="009C7BAC">
              <w:rPr>
                <w:rFonts w:ascii="Times New Roman" w:eastAsia="Calibri" w:hAnsi="Times New Roman"/>
                <w:sz w:val="24"/>
                <w:szCs w:val="24"/>
                <w:lang w:val="de-DE"/>
              </w:rPr>
              <w:t>Ungewöhnliche Freunde</w:t>
            </w:r>
            <w:r w:rsidRPr="009C7BAC">
              <w:rPr>
                <w:rFonts w:ascii="Times New Roman" w:eastAsia="Calibri" w:hAnsi="Times New Roman"/>
                <w:sz w:val="24"/>
                <w:szCs w:val="24"/>
                <w:lang w:val="uk-UA"/>
              </w:rPr>
              <w:t>.</w:t>
            </w:r>
          </w:p>
        </w:tc>
        <w:tc>
          <w:tcPr>
            <w:tcW w:w="1294" w:type="dxa"/>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r>
      <w:tr w:rsidR="001B04C2" w:rsidRPr="000523B1" w:rsidTr="002E6240">
        <w:tc>
          <w:tcPr>
            <w:tcW w:w="53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3.</w:t>
            </w:r>
          </w:p>
        </w:tc>
        <w:tc>
          <w:tcPr>
            <w:tcW w:w="691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Тест. Домашнє читання.</w:t>
            </w:r>
          </w:p>
        </w:tc>
        <w:tc>
          <w:tcPr>
            <w:tcW w:w="1294" w:type="dxa"/>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4</w:t>
            </w:r>
          </w:p>
        </w:tc>
        <w:tc>
          <w:tcPr>
            <w:tcW w:w="1396"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r>
      <w:tr w:rsidR="001B04C2" w:rsidRPr="000523B1" w:rsidTr="002E6240">
        <w:tc>
          <w:tcPr>
            <w:tcW w:w="53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4.</w:t>
            </w:r>
          </w:p>
        </w:tc>
        <w:tc>
          <w:tcPr>
            <w:tcW w:w="6914" w:type="dxa"/>
            <w:shd w:val="clear" w:color="auto" w:fill="auto"/>
          </w:tcPr>
          <w:p w:rsidR="001B04C2" w:rsidRPr="009C7BAC" w:rsidRDefault="001B04C2" w:rsidP="002E6240">
            <w:pPr>
              <w:spacing w:after="0" w:line="240" w:lineRule="auto"/>
              <w:rPr>
                <w:rFonts w:ascii="Times New Roman" w:eastAsia="Calibri" w:hAnsi="Times New Roman"/>
                <w:sz w:val="24"/>
                <w:szCs w:val="24"/>
                <w:lang w:val="de-DE"/>
              </w:rPr>
            </w:pPr>
            <w:r w:rsidRPr="009C7BAC">
              <w:rPr>
                <w:rFonts w:ascii="Times New Roman" w:eastAsia="Calibri" w:hAnsi="Times New Roman"/>
                <w:sz w:val="24"/>
                <w:szCs w:val="24"/>
                <w:lang w:val="ru-RU"/>
              </w:rPr>
              <w:t xml:space="preserve">Лексика </w:t>
            </w:r>
            <w:proofErr w:type="gramStart"/>
            <w:r w:rsidRPr="009C7BAC">
              <w:rPr>
                <w:rFonts w:ascii="Times New Roman" w:eastAsia="Calibri" w:hAnsi="Times New Roman"/>
                <w:sz w:val="24"/>
                <w:szCs w:val="24"/>
                <w:lang w:val="ru-RU"/>
              </w:rPr>
              <w:t>до</w:t>
            </w:r>
            <w:proofErr w:type="gramEnd"/>
            <w:r w:rsidRPr="009C7BAC">
              <w:rPr>
                <w:rFonts w:ascii="Times New Roman" w:eastAsia="Calibri" w:hAnsi="Times New Roman"/>
                <w:sz w:val="24"/>
                <w:szCs w:val="24"/>
                <w:lang w:val="ru-RU"/>
              </w:rPr>
              <w:t xml:space="preserve"> теми «</w:t>
            </w:r>
            <w:r w:rsidRPr="009C7BAC">
              <w:rPr>
                <w:rFonts w:ascii="Times New Roman" w:eastAsia="Calibri" w:hAnsi="Times New Roman"/>
                <w:sz w:val="24"/>
                <w:szCs w:val="24"/>
                <w:lang w:val="de-DE"/>
              </w:rPr>
              <w:t>In</w:t>
            </w:r>
            <w:r w:rsidRPr="009C7BAC">
              <w:rPr>
                <w:rFonts w:ascii="Times New Roman" w:eastAsia="Calibri" w:hAnsi="Times New Roman"/>
                <w:sz w:val="24"/>
                <w:szCs w:val="24"/>
                <w:lang w:val="ru-RU"/>
              </w:rPr>
              <w:t xml:space="preserve"> </w:t>
            </w:r>
            <w:r w:rsidRPr="009C7BAC">
              <w:rPr>
                <w:rFonts w:ascii="Times New Roman" w:eastAsia="Calibri" w:hAnsi="Times New Roman"/>
                <w:sz w:val="24"/>
                <w:szCs w:val="24"/>
                <w:lang w:val="de-DE"/>
              </w:rPr>
              <w:t>der</w:t>
            </w:r>
            <w:r w:rsidRPr="009C7BAC">
              <w:rPr>
                <w:rFonts w:ascii="Times New Roman" w:eastAsia="Calibri" w:hAnsi="Times New Roman"/>
                <w:sz w:val="24"/>
                <w:szCs w:val="24"/>
                <w:lang w:val="ru-RU"/>
              </w:rPr>
              <w:t xml:space="preserve"> </w:t>
            </w:r>
            <w:r w:rsidRPr="009C7BAC">
              <w:rPr>
                <w:rFonts w:ascii="Times New Roman" w:eastAsia="Calibri" w:hAnsi="Times New Roman"/>
                <w:sz w:val="24"/>
                <w:szCs w:val="24"/>
                <w:lang w:val="de-DE"/>
              </w:rPr>
              <w:t>Firma</w:t>
            </w:r>
            <w:r w:rsidRPr="009C7BAC">
              <w:rPr>
                <w:rFonts w:ascii="Times New Roman" w:eastAsia="Calibri" w:hAnsi="Times New Roman"/>
                <w:sz w:val="24"/>
                <w:szCs w:val="24"/>
                <w:lang w:val="ru-RU"/>
              </w:rPr>
              <w:t xml:space="preserve">». </w:t>
            </w:r>
            <w:proofErr w:type="spellStart"/>
            <w:r w:rsidRPr="009C7BAC">
              <w:rPr>
                <w:rFonts w:ascii="Times New Roman" w:eastAsia="Calibri" w:hAnsi="Times New Roman"/>
                <w:sz w:val="24"/>
                <w:szCs w:val="24"/>
                <w:lang w:val="ru-RU"/>
              </w:rPr>
              <w:t>Лексичні</w:t>
            </w:r>
            <w:proofErr w:type="spellEnd"/>
            <w:r w:rsidRPr="009C7BAC">
              <w:rPr>
                <w:rFonts w:ascii="Times New Roman" w:eastAsia="Calibri" w:hAnsi="Times New Roman"/>
                <w:sz w:val="24"/>
                <w:szCs w:val="24"/>
                <w:lang w:val="ru-RU"/>
              </w:rPr>
              <w:t xml:space="preserve"> </w:t>
            </w:r>
            <w:proofErr w:type="spellStart"/>
            <w:r w:rsidRPr="009C7BAC">
              <w:rPr>
                <w:rFonts w:ascii="Times New Roman" w:eastAsia="Calibri" w:hAnsi="Times New Roman"/>
                <w:sz w:val="24"/>
                <w:szCs w:val="24"/>
                <w:lang w:val="ru-RU"/>
              </w:rPr>
              <w:t>вправи</w:t>
            </w:r>
            <w:proofErr w:type="spellEnd"/>
            <w:r w:rsidRPr="009C7BAC">
              <w:rPr>
                <w:rFonts w:ascii="Times New Roman" w:eastAsia="Calibri" w:hAnsi="Times New Roman"/>
                <w:sz w:val="24"/>
                <w:szCs w:val="24"/>
                <w:lang w:val="ru-RU"/>
              </w:rPr>
              <w:t xml:space="preserve">. </w:t>
            </w:r>
            <w:proofErr w:type="spellStart"/>
            <w:r w:rsidRPr="009C7BAC">
              <w:rPr>
                <w:rFonts w:ascii="Times New Roman" w:eastAsia="Calibri" w:hAnsi="Times New Roman"/>
                <w:sz w:val="24"/>
                <w:szCs w:val="24"/>
                <w:lang w:val="de-DE"/>
              </w:rPr>
              <w:t>Граматика</w:t>
            </w:r>
            <w:proofErr w:type="spellEnd"/>
            <w:r w:rsidRPr="009C7BAC">
              <w:rPr>
                <w:rFonts w:ascii="Times New Roman" w:eastAsia="Calibri" w:hAnsi="Times New Roman"/>
                <w:sz w:val="24"/>
                <w:szCs w:val="24"/>
                <w:lang w:val="de-DE"/>
              </w:rPr>
              <w:t xml:space="preserve">: Zustandspassiv. </w:t>
            </w:r>
            <w:proofErr w:type="spellStart"/>
            <w:r w:rsidRPr="009C7BAC">
              <w:rPr>
                <w:rFonts w:ascii="Times New Roman" w:eastAsia="Calibri" w:hAnsi="Times New Roman"/>
                <w:sz w:val="24"/>
                <w:szCs w:val="24"/>
                <w:lang w:val="de-DE"/>
              </w:rPr>
              <w:t>Слухання</w:t>
            </w:r>
            <w:proofErr w:type="spellEnd"/>
            <w:r w:rsidRPr="009C7BAC">
              <w:rPr>
                <w:rFonts w:ascii="Times New Roman" w:eastAsia="Calibri" w:hAnsi="Times New Roman"/>
                <w:sz w:val="24"/>
                <w:szCs w:val="24"/>
                <w:lang w:val="de-DE"/>
              </w:rPr>
              <w:t xml:space="preserve">. </w:t>
            </w:r>
            <w:r w:rsidRPr="009C7BAC">
              <w:rPr>
                <w:rFonts w:ascii="Times New Roman" w:eastAsia="Calibri" w:hAnsi="Times New Roman"/>
                <w:sz w:val="24"/>
                <w:szCs w:val="24"/>
                <w:lang w:val="uk-UA"/>
              </w:rPr>
              <w:t xml:space="preserve">Діалог: </w:t>
            </w:r>
            <w:r w:rsidRPr="009C7BAC">
              <w:rPr>
                <w:rFonts w:ascii="Times New Roman" w:eastAsia="Calibri" w:hAnsi="Times New Roman"/>
                <w:sz w:val="24"/>
                <w:szCs w:val="24"/>
                <w:lang w:val="de-DE"/>
              </w:rPr>
              <w:t xml:space="preserve">Vorstellungs- und </w:t>
            </w:r>
            <w:proofErr w:type="spellStart"/>
            <w:r w:rsidRPr="009C7BAC">
              <w:rPr>
                <w:rFonts w:ascii="Times New Roman" w:eastAsia="Calibri" w:hAnsi="Times New Roman"/>
                <w:sz w:val="24"/>
                <w:szCs w:val="24"/>
                <w:lang w:val="de-DE"/>
              </w:rPr>
              <w:t>Kündigungsgespäch</w:t>
            </w:r>
            <w:proofErr w:type="spellEnd"/>
            <w:r w:rsidRPr="009C7BAC">
              <w:rPr>
                <w:rFonts w:ascii="Times New Roman" w:eastAsia="Calibri" w:hAnsi="Times New Roman"/>
                <w:sz w:val="24"/>
                <w:szCs w:val="24"/>
                <w:lang w:val="de-DE"/>
              </w:rPr>
              <w:t>.</w:t>
            </w:r>
          </w:p>
        </w:tc>
        <w:tc>
          <w:tcPr>
            <w:tcW w:w="1294" w:type="dxa"/>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r>
      <w:tr w:rsidR="001B04C2" w:rsidRPr="000523B1" w:rsidTr="002E6240">
        <w:tc>
          <w:tcPr>
            <w:tcW w:w="53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5.</w:t>
            </w:r>
          </w:p>
        </w:tc>
        <w:tc>
          <w:tcPr>
            <w:tcW w:w="6914" w:type="dxa"/>
            <w:shd w:val="clear" w:color="auto" w:fill="auto"/>
          </w:tcPr>
          <w:p w:rsidR="001B04C2" w:rsidRPr="009C7BAC" w:rsidRDefault="001B04C2" w:rsidP="002E6240">
            <w:pPr>
              <w:spacing w:after="0" w:line="240" w:lineRule="auto"/>
              <w:rPr>
                <w:rFonts w:ascii="Times New Roman" w:eastAsia="Calibri" w:hAnsi="Times New Roman"/>
                <w:sz w:val="24"/>
                <w:szCs w:val="24"/>
                <w:lang w:val="de-DE"/>
              </w:rPr>
            </w:pPr>
            <w:proofErr w:type="spellStart"/>
            <w:r w:rsidRPr="009C7BAC">
              <w:rPr>
                <w:rFonts w:ascii="Times New Roman" w:eastAsia="Calibri" w:hAnsi="Times New Roman"/>
                <w:sz w:val="24"/>
                <w:szCs w:val="24"/>
                <w:lang w:val="de-DE"/>
              </w:rPr>
              <w:t>Граматика</w:t>
            </w:r>
            <w:proofErr w:type="spellEnd"/>
            <w:r w:rsidRPr="009C7BAC">
              <w:rPr>
                <w:rFonts w:ascii="Times New Roman" w:eastAsia="Calibri" w:hAnsi="Times New Roman"/>
                <w:sz w:val="24"/>
                <w:szCs w:val="24"/>
                <w:lang w:val="de-DE"/>
              </w:rPr>
              <w:t>: Par</w:t>
            </w:r>
            <w:r w:rsidR="00FA3AF7">
              <w:rPr>
                <w:rFonts w:ascii="Times New Roman" w:eastAsia="Calibri" w:hAnsi="Times New Roman"/>
                <w:sz w:val="24"/>
                <w:szCs w:val="24"/>
                <w:lang w:val="de-DE"/>
              </w:rPr>
              <w:t xml:space="preserve">tizip I und II als Adjektive. </w:t>
            </w:r>
            <w:proofErr w:type="spellStart"/>
            <w:r w:rsidRPr="009C7BAC">
              <w:rPr>
                <w:rFonts w:ascii="Times New Roman" w:eastAsia="Calibri" w:hAnsi="Times New Roman"/>
                <w:sz w:val="24"/>
                <w:szCs w:val="24"/>
                <w:lang w:val="de-DE"/>
              </w:rPr>
              <w:t>Відео</w:t>
            </w:r>
            <w:proofErr w:type="spellEnd"/>
            <w:r w:rsidRPr="009C7BAC">
              <w:rPr>
                <w:rFonts w:ascii="Times New Roman" w:eastAsia="Calibri" w:hAnsi="Times New Roman"/>
                <w:sz w:val="24"/>
                <w:szCs w:val="24"/>
                <w:lang w:val="de-DE"/>
              </w:rPr>
              <w:t xml:space="preserve">: Geschäftlich telefonieren. </w:t>
            </w:r>
            <w:proofErr w:type="spellStart"/>
            <w:r w:rsidRPr="009C7BAC">
              <w:rPr>
                <w:rFonts w:ascii="Times New Roman" w:eastAsia="Calibri" w:hAnsi="Times New Roman"/>
                <w:sz w:val="24"/>
                <w:szCs w:val="24"/>
                <w:lang w:val="de-DE"/>
              </w:rPr>
              <w:t>Презентація</w:t>
            </w:r>
            <w:proofErr w:type="spellEnd"/>
            <w:r w:rsidRPr="009C7BAC">
              <w:rPr>
                <w:rFonts w:ascii="Times New Roman" w:eastAsia="Calibri" w:hAnsi="Times New Roman"/>
                <w:sz w:val="24"/>
                <w:szCs w:val="24"/>
                <w:lang w:val="de-DE"/>
              </w:rPr>
              <w:t xml:space="preserve">: Meine Firma. </w:t>
            </w:r>
          </w:p>
        </w:tc>
        <w:tc>
          <w:tcPr>
            <w:tcW w:w="1294" w:type="dxa"/>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r>
      <w:tr w:rsidR="001B04C2" w:rsidRPr="000523B1" w:rsidTr="002E6240">
        <w:tc>
          <w:tcPr>
            <w:tcW w:w="53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6.</w:t>
            </w:r>
          </w:p>
        </w:tc>
        <w:tc>
          <w:tcPr>
            <w:tcW w:w="6914" w:type="dxa"/>
            <w:shd w:val="clear" w:color="auto" w:fill="auto"/>
          </w:tcPr>
          <w:p w:rsidR="001B04C2" w:rsidRPr="00FA3AF7"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 xml:space="preserve">Тест. Слухання: </w:t>
            </w:r>
            <w:r w:rsidRPr="009C7BAC">
              <w:rPr>
                <w:rFonts w:ascii="Times New Roman" w:eastAsia="Calibri" w:hAnsi="Times New Roman"/>
                <w:sz w:val="24"/>
                <w:szCs w:val="24"/>
                <w:lang w:val="de-DE"/>
              </w:rPr>
              <w:t xml:space="preserve">Interview mit einem Chef. </w:t>
            </w:r>
            <w:r w:rsidRPr="009C7BAC">
              <w:rPr>
                <w:rFonts w:ascii="Times New Roman" w:eastAsia="Calibri" w:hAnsi="Times New Roman"/>
                <w:sz w:val="24"/>
                <w:szCs w:val="24"/>
                <w:lang w:val="uk-UA"/>
              </w:rPr>
              <w:t xml:space="preserve">Письмо: </w:t>
            </w:r>
            <w:r w:rsidRPr="009C7BAC">
              <w:rPr>
                <w:rFonts w:ascii="Times New Roman" w:eastAsia="Calibri" w:hAnsi="Times New Roman"/>
                <w:sz w:val="24"/>
                <w:szCs w:val="24"/>
                <w:lang w:val="de-DE"/>
              </w:rPr>
              <w:t>Internetforum kommentieren</w:t>
            </w:r>
            <w:r w:rsidR="00FA3AF7">
              <w:rPr>
                <w:rFonts w:ascii="Times New Roman" w:eastAsia="Calibri" w:hAnsi="Times New Roman"/>
                <w:sz w:val="24"/>
                <w:szCs w:val="24"/>
                <w:lang w:val="uk-UA"/>
              </w:rPr>
              <w:t>.</w:t>
            </w:r>
          </w:p>
        </w:tc>
        <w:tc>
          <w:tcPr>
            <w:tcW w:w="1294" w:type="dxa"/>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r>
      <w:tr w:rsidR="001B04C2" w:rsidRPr="000523B1" w:rsidTr="002E6240">
        <w:tc>
          <w:tcPr>
            <w:tcW w:w="53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7.</w:t>
            </w:r>
          </w:p>
        </w:tc>
        <w:tc>
          <w:tcPr>
            <w:tcW w:w="6914" w:type="dxa"/>
            <w:shd w:val="clear" w:color="auto" w:fill="auto"/>
          </w:tcPr>
          <w:p w:rsidR="001B04C2" w:rsidRPr="009C7BAC" w:rsidRDefault="001B04C2" w:rsidP="002E6240">
            <w:pPr>
              <w:spacing w:after="0" w:line="240" w:lineRule="auto"/>
              <w:rPr>
                <w:rFonts w:ascii="Times New Roman" w:eastAsia="Calibri" w:hAnsi="Times New Roman"/>
                <w:sz w:val="24"/>
                <w:szCs w:val="24"/>
                <w:lang w:val="de-DE"/>
              </w:rPr>
            </w:pPr>
            <w:r w:rsidRPr="009C7BAC">
              <w:rPr>
                <w:rFonts w:ascii="Times New Roman" w:eastAsia="Calibri" w:hAnsi="Times New Roman"/>
                <w:sz w:val="24"/>
                <w:szCs w:val="24"/>
                <w:lang w:val="ru-RU"/>
              </w:rPr>
              <w:t xml:space="preserve">Лексика </w:t>
            </w:r>
            <w:proofErr w:type="gramStart"/>
            <w:r w:rsidRPr="009C7BAC">
              <w:rPr>
                <w:rFonts w:ascii="Times New Roman" w:eastAsia="Calibri" w:hAnsi="Times New Roman"/>
                <w:sz w:val="24"/>
                <w:szCs w:val="24"/>
                <w:lang w:val="ru-RU"/>
              </w:rPr>
              <w:t>до</w:t>
            </w:r>
            <w:proofErr w:type="gramEnd"/>
            <w:r w:rsidRPr="009C7BAC">
              <w:rPr>
                <w:rFonts w:ascii="Times New Roman" w:eastAsia="Calibri" w:hAnsi="Times New Roman"/>
                <w:sz w:val="24"/>
                <w:szCs w:val="24"/>
                <w:lang w:val="ru-RU"/>
              </w:rPr>
              <w:t xml:space="preserve"> теми «</w:t>
            </w:r>
            <w:r w:rsidRPr="009C7BAC">
              <w:rPr>
                <w:rFonts w:ascii="Times New Roman" w:eastAsia="Calibri" w:hAnsi="Times New Roman"/>
                <w:sz w:val="24"/>
                <w:szCs w:val="24"/>
                <w:lang w:val="de-DE"/>
              </w:rPr>
              <w:t>Moderne</w:t>
            </w:r>
            <w:r w:rsidRPr="009C7BAC">
              <w:rPr>
                <w:rFonts w:ascii="Times New Roman" w:eastAsia="Calibri" w:hAnsi="Times New Roman"/>
                <w:sz w:val="24"/>
                <w:szCs w:val="24"/>
                <w:lang w:val="ru-RU"/>
              </w:rPr>
              <w:t xml:space="preserve"> </w:t>
            </w:r>
            <w:r w:rsidRPr="009C7BAC">
              <w:rPr>
                <w:rFonts w:ascii="Times New Roman" w:eastAsia="Calibri" w:hAnsi="Times New Roman"/>
                <w:sz w:val="24"/>
                <w:szCs w:val="24"/>
                <w:lang w:val="de-DE"/>
              </w:rPr>
              <w:t>Medien</w:t>
            </w:r>
            <w:r w:rsidRPr="009C7BAC">
              <w:rPr>
                <w:rFonts w:ascii="Times New Roman" w:eastAsia="Calibri" w:hAnsi="Times New Roman"/>
                <w:sz w:val="24"/>
                <w:szCs w:val="24"/>
                <w:lang w:val="ru-RU"/>
              </w:rPr>
              <w:t xml:space="preserve">». </w:t>
            </w:r>
            <w:proofErr w:type="spellStart"/>
            <w:r w:rsidRPr="009C7BAC">
              <w:rPr>
                <w:rFonts w:ascii="Times New Roman" w:eastAsia="Calibri" w:hAnsi="Times New Roman"/>
                <w:sz w:val="24"/>
                <w:szCs w:val="24"/>
                <w:lang w:val="ru-RU"/>
              </w:rPr>
              <w:t>Лексичні</w:t>
            </w:r>
            <w:proofErr w:type="spellEnd"/>
            <w:r w:rsidRPr="009C7BAC">
              <w:rPr>
                <w:rFonts w:ascii="Times New Roman" w:eastAsia="Calibri" w:hAnsi="Times New Roman"/>
                <w:sz w:val="24"/>
                <w:szCs w:val="24"/>
                <w:lang w:val="ru-RU"/>
              </w:rPr>
              <w:t xml:space="preserve"> </w:t>
            </w:r>
            <w:proofErr w:type="spellStart"/>
            <w:r w:rsidRPr="009C7BAC">
              <w:rPr>
                <w:rFonts w:ascii="Times New Roman" w:eastAsia="Calibri" w:hAnsi="Times New Roman"/>
                <w:sz w:val="24"/>
                <w:szCs w:val="24"/>
                <w:lang w:val="ru-RU"/>
              </w:rPr>
              <w:t>вправи</w:t>
            </w:r>
            <w:proofErr w:type="spellEnd"/>
            <w:r w:rsidRPr="009C7BAC">
              <w:rPr>
                <w:rFonts w:ascii="Times New Roman" w:eastAsia="Calibri" w:hAnsi="Times New Roman"/>
                <w:sz w:val="24"/>
                <w:szCs w:val="24"/>
                <w:lang w:val="ru-RU"/>
              </w:rPr>
              <w:t xml:space="preserve">. </w:t>
            </w:r>
            <w:proofErr w:type="spellStart"/>
            <w:r w:rsidRPr="009C7BAC">
              <w:rPr>
                <w:rFonts w:ascii="Times New Roman" w:eastAsia="Calibri" w:hAnsi="Times New Roman"/>
                <w:sz w:val="24"/>
                <w:szCs w:val="24"/>
                <w:lang w:val="de-DE"/>
              </w:rPr>
              <w:t>Граматика</w:t>
            </w:r>
            <w:proofErr w:type="spellEnd"/>
            <w:r w:rsidRPr="009C7BAC">
              <w:rPr>
                <w:rFonts w:ascii="Times New Roman" w:eastAsia="Calibri" w:hAnsi="Times New Roman"/>
                <w:sz w:val="24"/>
                <w:szCs w:val="24"/>
                <w:lang w:val="de-DE"/>
              </w:rPr>
              <w:t xml:space="preserve">: dass-Sätze und ihre Entsprechungen. </w:t>
            </w:r>
            <w:proofErr w:type="spellStart"/>
            <w:r w:rsidRPr="009C7BAC">
              <w:rPr>
                <w:rFonts w:ascii="Times New Roman" w:eastAsia="Calibri" w:hAnsi="Times New Roman"/>
                <w:sz w:val="24"/>
                <w:szCs w:val="24"/>
                <w:lang w:val="de-DE"/>
              </w:rPr>
              <w:t>Слухання</w:t>
            </w:r>
            <w:proofErr w:type="spellEnd"/>
            <w:r w:rsidRPr="009C7BAC">
              <w:rPr>
                <w:rFonts w:ascii="Times New Roman" w:eastAsia="Calibri" w:hAnsi="Times New Roman"/>
                <w:sz w:val="24"/>
                <w:szCs w:val="24"/>
                <w:lang w:val="de-DE"/>
              </w:rPr>
              <w:t xml:space="preserve">. </w:t>
            </w:r>
            <w:r w:rsidRPr="009C7BAC">
              <w:rPr>
                <w:rFonts w:ascii="Times New Roman" w:eastAsia="Calibri" w:hAnsi="Times New Roman"/>
                <w:sz w:val="24"/>
                <w:szCs w:val="24"/>
                <w:lang w:val="uk-UA"/>
              </w:rPr>
              <w:t xml:space="preserve">Читання: </w:t>
            </w:r>
            <w:r w:rsidRPr="009C7BAC">
              <w:rPr>
                <w:rFonts w:ascii="Times New Roman" w:eastAsia="Calibri" w:hAnsi="Times New Roman"/>
                <w:sz w:val="24"/>
                <w:szCs w:val="24"/>
                <w:lang w:val="de-DE"/>
              </w:rPr>
              <w:t>Leseverhalten. Lesekritiken.</w:t>
            </w:r>
          </w:p>
        </w:tc>
        <w:tc>
          <w:tcPr>
            <w:tcW w:w="1294" w:type="dxa"/>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r>
      <w:tr w:rsidR="001B04C2" w:rsidRPr="009C7BAC" w:rsidTr="002E6240">
        <w:tc>
          <w:tcPr>
            <w:tcW w:w="53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8.</w:t>
            </w:r>
          </w:p>
        </w:tc>
        <w:tc>
          <w:tcPr>
            <w:tcW w:w="691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 xml:space="preserve">Граматика: </w:t>
            </w:r>
            <w:proofErr w:type="spellStart"/>
            <w:r w:rsidRPr="009C7BAC">
              <w:rPr>
                <w:rFonts w:ascii="Times New Roman" w:eastAsia="Calibri" w:hAnsi="Times New Roman"/>
                <w:sz w:val="24"/>
                <w:szCs w:val="24"/>
                <w:lang w:val="de-DE"/>
              </w:rPr>
              <w:t>uneingeleitete</w:t>
            </w:r>
            <w:proofErr w:type="spellEnd"/>
            <w:r w:rsidRPr="009C7BAC">
              <w:rPr>
                <w:rFonts w:ascii="Times New Roman" w:eastAsia="Calibri" w:hAnsi="Times New Roman"/>
                <w:sz w:val="24"/>
                <w:szCs w:val="24"/>
                <w:lang w:val="uk-UA"/>
              </w:rPr>
              <w:t xml:space="preserve">  </w:t>
            </w:r>
            <w:r w:rsidRPr="009C7BAC">
              <w:rPr>
                <w:rFonts w:ascii="Times New Roman" w:eastAsia="Calibri" w:hAnsi="Times New Roman"/>
                <w:sz w:val="24"/>
                <w:szCs w:val="24"/>
                <w:lang w:val="de-DE"/>
              </w:rPr>
              <w:t>wenn</w:t>
            </w:r>
            <w:r w:rsidRPr="009C7BAC">
              <w:rPr>
                <w:rFonts w:ascii="Times New Roman" w:eastAsia="Calibri" w:hAnsi="Times New Roman"/>
                <w:sz w:val="24"/>
                <w:szCs w:val="24"/>
                <w:lang w:val="uk-UA"/>
              </w:rPr>
              <w:t>-</w:t>
            </w:r>
            <w:r w:rsidRPr="009C7BAC">
              <w:rPr>
                <w:rFonts w:ascii="Times New Roman" w:eastAsia="Calibri" w:hAnsi="Times New Roman"/>
                <w:sz w:val="24"/>
                <w:szCs w:val="24"/>
                <w:lang w:val="de-DE"/>
              </w:rPr>
              <w:t>S</w:t>
            </w:r>
            <w:r w:rsidRPr="009C7BAC">
              <w:rPr>
                <w:rFonts w:ascii="Times New Roman" w:eastAsia="Calibri" w:hAnsi="Times New Roman"/>
                <w:sz w:val="24"/>
                <w:szCs w:val="24"/>
                <w:lang w:val="uk-UA"/>
              </w:rPr>
              <w:t>ä</w:t>
            </w:r>
            <w:proofErr w:type="spellStart"/>
            <w:r w:rsidRPr="009C7BAC">
              <w:rPr>
                <w:rFonts w:ascii="Times New Roman" w:eastAsia="Calibri" w:hAnsi="Times New Roman"/>
                <w:sz w:val="24"/>
                <w:szCs w:val="24"/>
                <w:lang w:val="de-DE"/>
              </w:rPr>
              <w:t>tze</w:t>
            </w:r>
            <w:proofErr w:type="spellEnd"/>
            <w:r w:rsidRPr="009C7BAC">
              <w:rPr>
                <w:rFonts w:ascii="Times New Roman" w:eastAsia="Calibri" w:hAnsi="Times New Roman"/>
                <w:sz w:val="24"/>
                <w:szCs w:val="24"/>
                <w:lang w:val="uk-UA"/>
              </w:rPr>
              <w:t xml:space="preserve">. Відео: </w:t>
            </w:r>
            <w:r w:rsidRPr="009C7BAC">
              <w:rPr>
                <w:rFonts w:ascii="Times New Roman" w:eastAsia="Calibri" w:hAnsi="Times New Roman"/>
                <w:sz w:val="24"/>
                <w:szCs w:val="24"/>
                <w:lang w:val="de-DE"/>
              </w:rPr>
              <w:t>Filmtrailer</w:t>
            </w:r>
            <w:r w:rsidRPr="009C7BAC">
              <w:rPr>
                <w:rFonts w:ascii="Times New Roman" w:eastAsia="Calibri" w:hAnsi="Times New Roman"/>
                <w:sz w:val="24"/>
                <w:szCs w:val="24"/>
                <w:lang w:val="uk-UA"/>
              </w:rPr>
              <w:t xml:space="preserve">. Презентація: </w:t>
            </w:r>
            <w:r w:rsidRPr="009C7BAC">
              <w:rPr>
                <w:rFonts w:ascii="Times New Roman" w:eastAsia="Calibri" w:hAnsi="Times New Roman"/>
                <w:sz w:val="24"/>
                <w:szCs w:val="24"/>
                <w:lang w:val="de-DE"/>
              </w:rPr>
              <w:t>Mein</w:t>
            </w:r>
            <w:r w:rsidRPr="009C7BAC">
              <w:rPr>
                <w:rFonts w:ascii="Times New Roman" w:eastAsia="Calibri" w:hAnsi="Times New Roman"/>
                <w:sz w:val="24"/>
                <w:szCs w:val="24"/>
                <w:lang w:val="uk-UA"/>
              </w:rPr>
              <w:t xml:space="preserve"> </w:t>
            </w:r>
            <w:r w:rsidRPr="009C7BAC">
              <w:rPr>
                <w:rFonts w:ascii="Times New Roman" w:eastAsia="Calibri" w:hAnsi="Times New Roman"/>
                <w:sz w:val="24"/>
                <w:szCs w:val="24"/>
                <w:lang w:val="de-DE"/>
              </w:rPr>
              <w:t>Lieblingsbuch</w:t>
            </w:r>
            <w:r w:rsidRPr="009C7BAC">
              <w:rPr>
                <w:rFonts w:ascii="Times New Roman" w:eastAsia="Calibri" w:hAnsi="Times New Roman"/>
                <w:sz w:val="24"/>
                <w:szCs w:val="24"/>
                <w:lang w:val="uk-UA"/>
              </w:rPr>
              <w:t>/ -</w:t>
            </w:r>
            <w:r w:rsidRPr="009C7BAC">
              <w:rPr>
                <w:rFonts w:ascii="Times New Roman" w:eastAsia="Calibri" w:hAnsi="Times New Roman"/>
                <w:sz w:val="24"/>
                <w:szCs w:val="24"/>
                <w:lang w:val="de-DE"/>
              </w:rPr>
              <w:t>film</w:t>
            </w:r>
            <w:r w:rsidRPr="009C7BAC">
              <w:rPr>
                <w:rFonts w:ascii="Times New Roman" w:eastAsia="Calibri" w:hAnsi="Times New Roman"/>
                <w:sz w:val="24"/>
                <w:szCs w:val="24"/>
                <w:lang w:val="uk-UA"/>
              </w:rPr>
              <w:t>.</w:t>
            </w:r>
          </w:p>
        </w:tc>
        <w:tc>
          <w:tcPr>
            <w:tcW w:w="1294" w:type="dxa"/>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4</w:t>
            </w:r>
          </w:p>
        </w:tc>
        <w:tc>
          <w:tcPr>
            <w:tcW w:w="1396"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r>
      <w:tr w:rsidR="001B04C2" w:rsidRPr="009C7BAC" w:rsidTr="002E6240">
        <w:tc>
          <w:tcPr>
            <w:tcW w:w="53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9.</w:t>
            </w:r>
          </w:p>
        </w:tc>
        <w:tc>
          <w:tcPr>
            <w:tcW w:w="691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 xml:space="preserve">Тест. Проект: </w:t>
            </w:r>
            <w:r w:rsidRPr="009C7BAC">
              <w:rPr>
                <w:rFonts w:ascii="Times New Roman" w:eastAsia="Calibri" w:hAnsi="Times New Roman"/>
                <w:sz w:val="24"/>
                <w:szCs w:val="24"/>
                <w:lang w:val="de-DE"/>
              </w:rPr>
              <w:t>Nachrichten</w:t>
            </w:r>
            <w:r w:rsidRPr="009C7BAC">
              <w:rPr>
                <w:rFonts w:ascii="Times New Roman" w:eastAsia="Calibri" w:hAnsi="Times New Roman"/>
                <w:sz w:val="24"/>
                <w:szCs w:val="24"/>
                <w:lang w:val="uk-UA"/>
              </w:rPr>
              <w:t xml:space="preserve"> </w:t>
            </w:r>
            <w:r w:rsidRPr="009C7BAC">
              <w:rPr>
                <w:rFonts w:ascii="Times New Roman" w:eastAsia="Calibri" w:hAnsi="Times New Roman"/>
                <w:sz w:val="24"/>
                <w:szCs w:val="24"/>
                <w:lang w:val="de-DE"/>
              </w:rPr>
              <w:t>unserer</w:t>
            </w:r>
            <w:r w:rsidRPr="009C7BAC">
              <w:rPr>
                <w:rFonts w:ascii="Times New Roman" w:eastAsia="Calibri" w:hAnsi="Times New Roman"/>
                <w:sz w:val="24"/>
                <w:szCs w:val="24"/>
                <w:lang w:val="uk-UA"/>
              </w:rPr>
              <w:t xml:space="preserve"> </w:t>
            </w:r>
            <w:proofErr w:type="spellStart"/>
            <w:r w:rsidRPr="009C7BAC">
              <w:rPr>
                <w:rFonts w:ascii="Times New Roman" w:eastAsia="Calibri" w:hAnsi="Times New Roman"/>
                <w:sz w:val="24"/>
                <w:szCs w:val="24"/>
                <w:lang w:val="de-DE"/>
              </w:rPr>
              <w:t>Fakult</w:t>
            </w:r>
            <w:proofErr w:type="spellEnd"/>
            <w:r w:rsidRPr="009C7BAC">
              <w:rPr>
                <w:rFonts w:ascii="Times New Roman" w:eastAsia="Calibri" w:hAnsi="Times New Roman"/>
                <w:sz w:val="24"/>
                <w:szCs w:val="24"/>
                <w:lang w:val="uk-UA"/>
              </w:rPr>
              <w:t>ä</w:t>
            </w:r>
            <w:r w:rsidRPr="009C7BAC">
              <w:rPr>
                <w:rFonts w:ascii="Times New Roman" w:eastAsia="Calibri" w:hAnsi="Times New Roman"/>
                <w:sz w:val="24"/>
                <w:szCs w:val="24"/>
                <w:lang w:val="de-DE"/>
              </w:rPr>
              <w:t>t</w:t>
            </w:r>
            <w:r w:rsidRPr="009C7BAC">
              <w:rPr>
                <w:rFonts w:ascii="Times New Roman" w:eastAsia="Calibri" w:hAnsi="Times New Roman"/>
                <w:sz w:val="24"/>
                <w:szCs w:val="24"/>
                <w:lang w:val="uk-UA"/>
              </w:rPr>
              <w:t>.</w:t>
            </w:r>
          </w:p>
        </w:tc>
        <w:tc>
          <w:tcPr>
            <w:tcW w:w="1294" w:type="dxa"/>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r>
      <w:tr w:rsidR="001B04C2" w:rsidRPr="009C7BAC" w:rsidTr="002E6240">
        <w:tc>
          <w:tcPr>
            <w:tcW w:w="53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10.</w:t>
            </w:r>
          </w:p>
        </w:tc>
        <w:tc>
          <w:tcPr>
            <w:tcW w:w="691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Модульна контрольна робота</w:t>
            </w:r>
            <w:r w:rsidR="00FA3AF7">
              <w:rPr>
                <w:rFonts w:ascii="Times New Roman" w:eastAsia="Calibri" w:hAnsi="Times New Roman"/>
                <w:sz w:val="24"/>
                <w:szCs w:val="24"/>
                <w:lang w:val="uk-UA"/>
              </w:rPr>
              <w:t>.</w:t>
            </w:r>
          </w:p>
        </w:tc>
        <w:tc>
          <w:tcPr>
            <w:tcW w:w="1294" w:type="dxa"/>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p>
        </w:tc>
        <w:tc>
          <w:tcPr>
            <w:tcW w:w="1396"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r>
      <w:tr w:rsidR="001B04C2" w:rsidRPr="000523B1" w:rsidTr="002E6240">
        <w:tc>
          <w:tcPr>
            <w:tcW w:w="53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11.</w:t>
            </w:r>
          </w:p>
        </w:tc>
        <w:tc>
          <w:tcPr>
            <w:tcW w:w="6914" w:type="dxa"/>
            <w:shd w:val="clear" w:color="auto" w:fill="auto"/>
          </w:tcPr>
          <w:p w:rsidR="001B04C2" w:rsidRPr="009C7BAC" w:rsidRDefault="001B04C2" w:rsidP="002E6240">
            <w:pPr>
              <w:spacing w:after="0" w:line="240" w:lineRule="auto"/>
              <w:rPr>
                <w:rFonts w:ascii="Times New Roman" w:eastAsia="Calibri" w:hAnsi="Times New Roman"/>
                <w:sz w:val="24"/>
                <w:szCs w:val="24"/>
                <w:lang w:val="de-DE"/>
              </w:rPr>
            </w:pPr>
            <w:r w:rsidRPr="009C7BAC">
              <w:rPr>
                <w:rFonts w:ascii="Times New Roman" w:eastAsia="Calibri" w:hAnsi="Times New Roman"/>
                <w:sz w:val="24"/>
                <w:szCs w:val="24"/>
                <w:lang w:val="uk-UA"/>
              </w:rPr>
              <w:t>Лексика до теми «</w:t>
            </w:r>
            <w:r w:rsidRPr="009C7BAC">
              <w:rPr>
                <w:rFonts w:ascii="Times New Roman" w:eastAsia="Calibri" w:hAnsi="Times New Roman"/>
                <w:sz w:val="24"/>
                <w:szCs w:val="24"/>
                <w:lang w:val="de-DE"/>
              </w:rPr>
              <w:t>Nach</w:t>
            </w:r>
            <w:r w:rsidRPr="009C7BAC">
              <w:rPr>
                <w:rFonts w:ascii="Times New Roman" w:eastAsia="Calibri" w:hAnsi="Times New Roman"/>
                <w:sz w:val="24"/>
                <w:szCs w:val="24"/>
                <w:lang w:val="uk-UA"/>
              </w:rPr>
              <w:t xml:space="preserve"> </w:t>
            </w:r>
            <w:r w:rsidRPr="009C7BAC">
              <w:rPr>
                <w:rFonts w:ascii="Times New Roman" w:eastAsia="Calibri" w:hAnsi="Times New Roman"/>
                <w:sz w:val="24"/>
                <w:szCs w:val="24"/>
                <w:lang w:val="de-DE"/>
              </w:rPr>
              <w:t>der</w:t>
            </w:r>
            <w:r w:rsidRPr="009C7BAC">
              <w:rPr>
                <w:rFonts w:ascii="Times New Roman" w:eastAsia="Calibri" w:hAnsi="Times New Roman"/>
                <w:sz w:val="24"/>
                <w:szCs w:val="24"/>
                <w:lang w:val="uk-UA"/>
              </w:rPr>
              <w:t xml:space="preserve"> </w:t>
            </w:r>
            <w:r w:rsidRPr="009C7BAC">
              <w:rPr>
                <w:rFonts w:ascii="Times New Roman" w:eastAsia="Calibri" w:hAnsi="Times New Roman"/>
                <w:sz w:val="24"/>
                <w:szCs w:val="24"/>
                <w:lang w:val="de-DE"/>
              </w:rPr>
              <w:t>Schule</w:t>
            </w:r>
            <w:r w:rsidRPr="009C7BAC">
              <w:rPr>
                <w:rFonts w:ascii="Times New Roman" w:eastAsia="Calibri" w:hAnsi="Times New Roman"/>
                <w:sz w:val="24"/>
                <w:szCs w:val="24"/>
                <w:lang w:val="uk-UA"/>
              </w:rPr>
              <w:t xml:space="preserve">, </w:t>
            </w:r>
            <w:r w:rsidRPr="009C7BAC">
              <w:rPr>
                <w:rFonts w:ascii="Times New Roman" w:eastAsia="Calibri" w:hAnsi="Times New Roman"/>
                <w:sz w:val="24"/>
                <w:szCs w:val="24"/>
                <w:lang w:val="de-DE"/>
              </w:rPr>
              <w:t>Ausbildung</w:t>
            </w:r>
            <w:r w:rsidRPr="009C7BAC">
              <w:rPr>
                <w:rFonts w:ascii="Times New Roman" w:eastAsia="Calibri" w:hAnsi="Times New Roman"/>
                <w:sz w:val="24"/>
                <w:szCs w:val="24"/>
                <w:lang w:val="uk-UA"/>
              </w:rPr>
              <w:t xml:space="preserve">, </w:t>
            </w:r>
            <w:r w:rsidRPr="009C7BAC">
              <w:rPr>
                <w:rFonts w:ascii="Times New Roman" w:eastAsia="Calibri" w:hAnsi="Times New Roman"/>
                <w:sz w:val="24"/>
                <w:szCs w:val="24"/>
                <w:lang w:val="de-DE"/>
              </w:rPr>
              <w:t>Job</w:t>
            </w:r>
            <w:r w:rsidRPr="009C7BAC">
              <w:rPr>
                <w:rFonts w:ascii="Times New Roman" w:eastAsia="Calibri" w:hAnsi="Times New Roman"/>
                <w:sz w:val="24"/>
                <w:szCs w:val="24"/>
                <w:lang w:val="uk-UA"/>
              </w:rPr>
              <w:t>».</w:t>
            </w:r>
            <w:r w:rsidRPr="009C7BAC">
              <w:rPr>
                <w:rFonts w:ascii="Times New Roman" w:eastAsia="Calibri" w:hAnsi="Times New Roman"/>
                <w:sz w:val="24"/>
                <w:szCs w:val="24"/>
                <w:lang w:val="de-DE"/>
              </w:rPr>
              <w:t xml:space="preserve"> </w:t>
            </w:r>
            <w:r w:rsidRPr="009C7BAC">
              <w:rPr>
                <w:rFonts w:ascii="Times New Roman" w:eastAsia="Calibri" w:hAnsi="Times New Roman"/>
                <w:sz w:val="24"/>
                <w:szCs w:val="24"/>
                <w:lang w:val="uk-UA"/>
              </w:rPr>
              <w:t xml:space="preserve">Лексичні вправи. </w:t>
            </w:r>
            <w:proofErr w:type="spellStart"/>
            <w:r w:rsidRPr="009C7BAC">
              <w:rPr>
                <w:rFonts w:ascii="Times New Roman" w:eastAsia="Calibri" w:hAnsi="Times New Roman"/>
                <w:sz w:val="24"/>
                <w:szCs w:val="24"/>
                <w:lang w:val="de-DE"/>
              </w:rPr>
              <w:t>Граматика</w:t>
            </w:r>
            <w:proofErr w:type="spellEnd"/>
            <w:r w:rsidRPr="009C7BAC">
              <w:rPr>
                <w:rFonts w:ascii="Times New Roman" w:eastAsia="Calibri" w:hAnsi="Times New Roman"/>
                <w:sz w:val="24"/>
                <w:szCs w:val="24"/>
                <w:lang w:val="de-DE"/>
              </w:rPr>
              <w:t xml:space="preserve">: Temporalsätze und ihre Entsprechungen. </w:t>
            </w:r>
            <w:proofErr w:type="spellStart"/>
            <w:r w:rsidRPr="009C7BAC">
              <w:rPr>
                <w:rFonts w:ascii="Times New Roman" w:eastAsia="Calibri" w:hAnsi="Times New Roman"/>
                <w:sz w:val="24"/>
                <w:szCs w:val="24"/>
                <w:lang w:val="de-DE"/>
              </w:rPr>
              <w:t>Слухання</w:t>
            </w:r>
            <w:proofErr w:type="spellEnd"/>
            <w:r w:rsidRPr="009C7BAC">
              <w:rPr>
                <w:rFonts w:ascii="Times New Roman" w:eastAsia="Calibri" w:hAnsi="Times New Roman"/>
                <w:sz w:val="24"/>
                <w:szCs w:val="24"/>
                <w:lang w:val="de-DE"/>
              </w:rPr>
              <w:t xml:space="preserve">: Freiwilliges soziales Jahr. </w:t>
            </w:r>
            <w:proofErr w:type="spellStart"/>
            <w:r w:rsidRPr="009C7BAC">
              <w:rPr>
                <w:rFonts w:ascii="Times New Roman" w:eastAsia="Calibri" w:hAnsi="Times New Roman"/>
                <w:sz w:val="24"/>
                <w:szCs w:val="24"/>
                <w:lang w:val="de-DE"/>
              </w:rPr>
              <w:t>Читання</w:t>
            </w:r>
            <w:proofErr w:type="spellEnd"/>
            <w:r w:rsidRPr="009C7BAC">
              <w:rPr>
                <w:rFonts w:ascii="Times New Roman" w:eastAsia="Calibri" w:hAnsi="Times New Roman"/>
                <w:sz w:val="24"/>
                <w:szCs w:val="24"/>
                <w:lang w:val="de-DE"/>
              </w:rPr>
              <w:t>: Angebote für Schulabgänger.</w:t>
            </w:r>
          </w:p>
        </w:tc>
        <w:tc>
          <w:tcPr>
            <w:tcW w:w="1294" w:type="dxa"/>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r>
      <w:tr w:rsidR="001B04C2" w:rsidRPr="000523B1" w:rsidTr="002E6240">
        <w:tc>
          <w:tcPr>
            <w:tcW w:w="53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12.</w:t>
            </w:r>
          </w:p>
        </w:tc>
        <w:tc>
          <w:tcPr>
            <w:tcW w:w="6914" w:type="dxa"/>
            <w:shd w:val="clear" w:color="auto" w:fill="auto"/>
          </w:tcPr>
          <w:p w:rsidR="001B04C2" w:rsidRPr="009C7BAC" w:rsidRDefault="001B04C2" w:rsidP="002E6240">
            <w:pPr>
              <w:spacing w:after="0" w:line="240" w:lineRule="auto"/>
              <w:rPr>
                <w:rFonts w:ascii="Times New Roman" w:eastAsia="Calibri" w:hAnsi="Times New Roman"/>
                <w:sz w:val="24"/>
                <w:szCs w:val="24"/>
                <w:lang w:val="de-DE"/>
              </w:rPr>
            </w:pPr>
            <w:r w:rsidRPr="009C7BAC">
              <w:rPr>
                <w:rFonts w:ascii="Times New Roman" w:eastAsia="Calibri" w:hAnsi="Times New Roman"/>
                <w:sz w:val="24"/>
                <w:szCs w:val="24"/>
                <w:lang w:val="de-DE"/>
              </w:rPr>
              <w:t xml:space="preserve"> </w:t>
            </w:r>
            <w:proofErr w:type="spellStart"/>
            <w:r w:rsidRPr="009C7BAC">
              <w:rPr>
                <w:rFonts w:ascii="Times New Roman" w:eastAsia="Calibri" w:hAnsi="Times New Roman"/>
                <w:sz w:val="24"/>
                <w:szCs w:val="24"/>
                <w:lang w:val="de-DE"/>
              </w:rPr>
              <w:t>Відео</w:t>
            </w:r>
            <w:proofErr w:type="spellEnd"/>
            <w:r w:rsidRPr="009C7BAC">
              <w:rPr>
                <w:rFonts w:ascii="Times New Roman" w:eastAsia="Calibri" w:hAnsi="Times New Roman"/>
                <w:sz w:val="24"/>
                <w:szCs w:val="24"/>
                <w:lang w:val="de-DE"/>
              </w:rPr>
              <w:t xml:space="preserve">: Unsere Uni stellt sich vor. </w:t>
            </w:r>
            <w:proofErr w:type="spellStart"/>
            <w:r w:rsidRPr="009C7BAC">
              <w:rPr>
                <w:rFonts w:ascii="Times New Roman" w:eastAsia="Calibri" w:hAnsi="Times New Roman"/>
                <w:sz w:val="24"/>
                <w:szCs w:val="24"/>
                <w:lang w:val="de-DE"/>
              </w:rPr>
              <w:t>Презентація</w:t>
            </w:r>
            <w:proofErr w:type="spellEnd"/>
            <w:r w:rsidRPr="009C7BAC">
              <w:rPr>
                <w:rFonts w:ascii="Times New Roman" w:eastAsia="Calibri" w:hAnsi="Times New Roman"/>
                <w:sz w:val="24"/>
                <w:szCs w:val="24"/>
                <w:lang w:val="de-DE"/>
              </w:rPr>
              <w:t>: Work und Travel: Vorteile und Nachteile.</w:t>
            </w:r>
          </w:p>
        </w:tc>
        <w:tc>
          <w:tcPr>
            <w:tcW w:w="1294" w:type="dxa"/>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r>
      <w:tr w:rsidR="001B04C2" w:rsidRPr="000523B1" w:rsidTr="002E6240">
        <w:tc>
          <w:tcPr>
            <w:tcW w:w="53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13.</w:t>
            </w:r>
          </w:p>
        </w:tc>
        <w:tc>
          <w:tcPr>
            <w:tcW w:w="6914" w:type="dxa"/>
            <w:shd w:val="clear" w:color="auto" w:fill="auto"/>
          </w:tcPr>
          <w:p w:rsidR="001B04C2" w:rsidRPr="009C7BAC" w:rsidRDefault="001B04C2" w:rsidP="002E6240">
            <w:pPr>
              <w:spacing w:after="0" w:line="240" w:lineRule="auto"/>
              <w:rPr>
                <w:rFonts w:ascii="Times New Roman" w:eastAsia="Calibri" w:hAnsi="Times New Roman"/>
                <w:sz w:val="24"/>
                <w:szCs w:val="24"/>
                <w:lang w:val="de-DE"/>
              </w:rPr>
            </w:pPr>
            <w:proofErr w:type="spellStart"/>
            <w:r w:rsidRPr="009C7BAC">
              <w:rPr>
                <w:rFonts w:ascii="Times New Roman" w:eastAsia="Calibri" w:hAnsi="Times New Roman"/>
                <w:sz w:val="24"/>
                <w:szCs w:val="24"/>
                <w:lang w:val="de-DE"/>
              </w:rPr>
              <w:t>Тест</w:t>
            </w:r>
            <w:proofErr w:type="spellEnd"/>
            <w:r w:rsidRPr="009C7BAC">
              <w:rPr>
                <w:rFonts w:ascii="Times New Roman" w:eastAsia="Calibri" w:hAnsi="Times New Roman"/>
                <w:sz w:val="24"/>
                <w:szCs w:val="24"/>
                <w:lang w:val="de-DE"/>
              </w:rPr>
              <w:t xml:space="preserve">. </w:t>
            </w:r>
            <w:proofErr w:type="spellStart"/>
            <w:r w:rsidRPr="009C7BAC">
              <w:rPr>
                <w:rFonts w:ascii="Times New Roman" w:eastAsia="Calibri" w:hAnsi="Times New Roman"/>
                <w:sz w:val="24"/>
                <w:szCs w:val="24"/>
                <w:lang w:val="de-DE"/>
              </w:rPr>
              <w:t>Домашнє</w:t>
            </w:r>
            <w:proofErr w:type="spellEnd"/>
            <w:r w:rsidRPr="009C7BAC">
              <w:rPr>
                <w:rFonts w:ascii="Times New Roman" w:eastAsia="Calibri" w:hAnsi="Times New Roman"/>
                <w:sz w:val="24"/>
                <w:szCs w:val="24"/>
                <w:lang w:val="de-DE"/>
              </w:rPr>
              <w:t xml:space="preserve"> </w:t>
            </w:r>
            <w:proofErr w:type="spellStart"/>
            <w:r w:rsidRPr="009C7BAC">
              <w:rPr>
                <w:rFonts w:ascii="Times New Roman" w:eastAsia="Calibri" w:hAnsi="Times New Roman"/>
                <w:sz w:val="24"/>
                <w:szCs w:val="24"/>
                <w:lang w:val="de-DE"/>
              </w:rPr>
              <w:t>читання</w:t>
            </w:r>
            <w:proofErr w:type="spellEnd"/>
            <w:r w:rsidRPr="009C7BAC">
              <w:rPr>
                <w:rFonts w:ascii="Times New Roman" w:eastAsia="Calibri" w:hAnsi="Times New Roman"/>
                <w:sz w:val="24"/>
                <w:szCs w:val="24"/>
                <w:lang w:val="de-DE"/>
              </w:rPr>
              <w:t>.</w:t>
            </w:r>
          </w:p>
        </w:tc>
        <w:tc>
          <w:tcPr>
            <w:tcW w:w="1294" w:type="dxa"/>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4</w:t>
            </w:r>
          </w:p>
        </w:tc>
        <w:tc>
          <w:tcPr>
            <w:tcW w:w="1396"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r>
      <w:tr w:rsidR="001B04C2" w:rsidRPr="000523B1" w:rsidTr="002E6240">
        <w:tc>
          <w:tcPr>
            <w:tcW w:w="53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14.</w:t>
            </w:r>
          </w:p>
        </w:tc>
        <w:tc>
          <w:tcPr>
            <w:tcW w:w="6914" w:type="dxa"/>
            <w:shd w:val="clear" w:color="auto" w:fill="auto"/>
          </w:tcPr>
          <w:p w:rsidR="001B04C2" w:rsidRPr="009C7BAC" w:rsidRDefault="001B04C2" w:rsidP="002E6240">
            <w:pPr>
              <w:spacing w:after="0" w:line="240" w:lineRule="auto"/>
              <w:rPr>
                <w:rFonts w:ascii="Times New Roman" w:eastAsia="Calibri" w:hAnsi="Times New Roman"/>
                <w:sz w:val="24"/>
                <w:szCs w:val="24"/>
                <w:lang w:val="de-DE"/>
              </w:rPr>
            </w:pPr>
            <w:r w:rsidRPr="009C7BAC">
              <w:rPr>
                <w:rFonts w:ascii="Times New Roman" w:eastAsia="Calibri" w:hAnsi="Times New Roman"/>
                <w:sz w:val="24"/>
                <w:szCs w:val="24"/>
                <w:lang w:val="uk-UA"/>
              </w:rPr>
              <w:t>Лексика до теми «</w:t>
            </w:r>
            <w:r w:rsidRPr="009C7BAC">
              <w:rPr>
                <w:rFonts w:ascii="Times New Roman" w:eastAsia="Calibri" w:hAnsi="Times New Roman"/>
                <w:sz w:val="24"/>
                <w:szCs w:val="24"/>
                <w:lang w:val="de-DE"/>
              </w:rPr>
              <w:t>K</w:t>
            </w:r>
            <w:r w:rsidRPr="009C7BAC">
              <w:rPr>
                <w:rFonts w:ascii="Times New Roman" w:eastAsia="Calibri" w:hAnsi="Times New Roman"/>
                <w:sz w:val="24"/>
                <w:szCs w:val="24"/>
                <w:lang w:val="uk-UA"/>
              </w:rPr>
              <w:t>ö</w:t>
            </w:r>
            <w:proofErr w:type="spellStart"/>
            <w:r w:rsidRPr="009C7BAC">
              <w:rPr>
                <w:rFonts w:ascii="Times New Roman" w:eastAsia="Calibri" w:hAnsi="Times New Roman"/>
                <w:sz w:val="24"/>
                <w:szCs w:val="24"/>
                <w:lang w:val="de-DE"/>
              </w:rPr>
              <w:t>rperbewusstsein</w:t>
            </w:r>
            <w:proofErr w:type="spellEnd"/>
            <w:r w:rsidRPr="009C7BAC">
              <w:rPr>
                <w:rFonts w:ascii="Times New Roman" w:eastAsia="Calibri" w:hAnsi="Times New Roman"/>
                <w:sz w:val="24"/>
                <w:szCs w:val="24"/>
                <w:lang w:val="uk-UA"/>
              </w:rPr>
              <w:t xml:space="preserve">». Лексичні вправи. </w:t>
            </w:r>
            <w:proofErr w:type="spellStart"/>
            <w:r w:rsidRPr="009C7BAC">
              <w:rPr>
                <w:rFonts w:ascii="Times New Roman" w:eastAsia="Calibri" w:hAnsi="Times New Roman"/>
                <w:sz w:val="24"/>
                <w:szCs w:val="24"/>
                <w:lang w:val="de-DE"/>
              </w:rPr>
              <w:t>Граматика</w:t>
            </w:r>
            <w:proofErr w:type="spellEnd"/>
            <w:r w:rsidRPr="009C7BAC">
              <w:rPr>
                <w:rFonts w:ascii="Times New Roman" w:eastAsia="Calibri" w:hAnsi="Times New Roman"/>
                <w:sz w:val="24"/>
                <w:szCs w:val="24"/>
                <w:lang w:val="de-DE"/>
              </w:rPr>
              <w:t xml:space="preserve">: Verb lassen. Futurum II. </w:t>
            </w:r>
            <w:proofErr w:type="spellStart"/>
            <w:r w:rsidRPr="009C7BAC">
              <w:rPr>
                <w:rFonts w:ascii="Times New Roman" w:eastAsia="Calibri" w:hAnsi="Times New Roman"/>
                <w:sz w:val="24"/>
                <w:szCs w:val="24"/>
                <w:lang w:val="de-DE"/>
              </w:rPr>
              <w:t>Слухання</w:t>
            </w:r>
            <w:proofErr w:type="spellEnd"/>
            <w:r w:rsidRPr="009C7BAC">
              <w:rPr>
                <w:rFonts w:ascii="Times New Roman" w:eastAsia="Calibri" w:hAnsi="Times New Roman"/>
                <w:sz w:val="24"/>
                <w:szCs w:val="24"/>
                <w:lang w:val="de-DE"/>
              </w:rPr>
              <w:t xml:space="preserve">: Mein Körper – mein Kapital. </w:t>
            </w:r>
            <w:proofErr w:type="spellStart"/>
            <w:r w:rsidRPr="009C7BAC">
              <w:rPr>
                <w:rFonts w:ascii="Times New Roman" w:eastAsia="Calibri" w:hAnsi="Times New Roman"/>
                <w:sz w:val="24"/>
                <w:szCs w:val="24"/>
                <w:lang w:val="de-DE"/>
              </w:rPr>
              <w:t>Читання</w:t>
            </w:r>
            <w:proofErr w:type="spellEnd"/>
            <w:r w:rsidRPr="009C7BAC">
              <w:rPr>
                <w:rFonts w:ascii="Times New Roman" w:eastAsia="Calibri" w:hAnsi="Times New Roman"/>
                <w:sz w:val="24"/>
                <w:szCs w:val="24"/>
                <w:lang w:val="de-DE"/>
              </w:rPr>
              <w:t>: Blogbeiträge.</w:t>
            </w:r>
          </w:p>
        </w:tc>
        <w:tc>
          <w:tcPr>
            <w:tcW w:w="1294" w:type="dxa"/>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r>
      <w:tr w:rsidR="001B04C2" w:rsidRPr="000523B1" w:rsidTr="002E6240">
        <w:tc>
          <w:tcPr>
            <w:tcW w:w="53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15.</w:t>
            </w:r>
          </w:p>
        </w:tc>
        <w:tc>
          <w:tcPr>
            <w:tcW w:w="6914" w:type="dxa"/>
            <w:shd w:val="clear" w:color="auto" w:fill="auto"/>
          </w:tcPr>
          <w:p w:rsidR="001B04C2" w:rsidRPr="009C7BAC" w:rsidRDefault="001B04C2" w:rsidP="002E6240">
            <w:pPr>
              <w:spacing w:after="0" w:line="240" w:lineRule="auto"/>
              <w:rPr>
                <w:rFonts w:ascii="Times New Roman" w:eastAsia="Calibri" w:hAnsi="Times New Roman"/>
                <w:sz w:val="24"/>
                <w:szCs w:val="24"/>
                <w:lang w:val="de-DE"/>
              </w:rPr>
            </w:pPr>
            <w:proofErr w:type="spellStart"/>
            <w:r w:rsidRPr="009C7BAC">
              <w:rPr>
                <w:rFonts w:ascii="Times New Roman" w:eastAsia="Calibri" w:hAnsi="Times New Roman"/>
                <w:sz w:val="24"/>
                <w:szCs w:val="24"/>
                <w:lang w:val="de-DE"/>
              </w:rPr>
              <w:t>Граматика</w:t>
            </w:r>
            <w:proofErr w:type="spellEnd"/>
            <w:r w:rsidRPr="009C7BAC">
              <w:rPr>
                <w:rFonts w:ascii="Times New Roman" w:eastAsia="Calibri" w:hAnsi="Times New Roman"/>
                <w:sz w:val="24"/>
                <w:szCs w:val="24"/>
                <w:lang w:val="de-DE"/>
              </w:rPr>
              <w:t xml:space="preserve">: Nominalisierung von Verben mit Nomen / Adverbien. </w:t>
            </w:r>
            <w:proofErr w:type="spellStart"/>
            <w:r w:rsidRPr="009C7BAC">
              <w:rPr>
                <w:rFonts w:ascii="Times New Roman" w:eastAsia="Calibri" w:hAnsi="Times New Roman"/>
                <w:sz w:val="24"/>
                <w:szCs w:val="24"/>
                <w:lang w:val="de-DE"/>
              </w:rPr>
              <w:t>Відео</w:t>
            </w:r>
            <w:proofErr w:type="spellEnd"/>
            <w:r w:rsidRPr="009C7BAC">
              <w:rPr>
                <w:rFonts w:ascii="Times New Roman" w:eastAsia="Calibri" w:hAnsi="Times New Roman"/>
                <w:sz w:val="24"/>
                <w:szCs w:val="24"/>
                <w:lang w:val="de-DE"/>
              </w:rPr>
              <w:t xml:space="preserve">: </w:t>
            </w:r>
            <w:proofErr w:type="spellStart"/>
            <w:r w:rsidRPr="009C7BAC">
              <w:rPr>
                <w:rFonts w:ascii="Times New Roman" w:eastAsia="Calibri" w:hAnsi="Times New Roman"/>
                <w:sz w:val="24"/>
                <w:szCs w:val="24"/>
                <w:lang w:val="de-DE"/>
              </w:rPr>
              <w:t>Zumba</w:t>
            </w:r>
            <w:proofErr w:type="spellEnd"/>
            <w:r w:rsidRPr="009C7BAC">
              <w:rPr>
                <w:rFonts w:ascii="Times New Roman" w:eastAsia="Calibri" w:hAnsi="Times New Roman"/>
                <w:sz w:val="24"/>
                <w:szCs w:val="24"/>
                <w:lang w:val="de-DE"/>
              </w:rPr>
              <w:t xml:space="preserve">. </w:t>
            </w:r>
            <w:proofErr w:type="spellStart"/>
            <w:r w:rsidRPr="009C7BAC">
              <w:rPr>
                <w:rFonts w:ascii="Times New Roman" w:eastAsia="Calibri" w:hAnsi="Times New Roman"/>
                <w:sz w:val="24"/>
                <w:szCs w:val="24"/>
                <w:lang w:val="de-DE"/>
              </w:rPr>
              <w:t>Презентація</w:t>
            </w:r>
            <w:proofErr w:type="spellEnd"/>
            <w:r w:rsidRPr="009C7BAC">
              <w:rPr>
                <w:rFonts w:ascii="Times New Roman" w:eastAsia="Calibri" w:hAnsi="Times New Roman"/>
                <w:sz w:val="24"/>
                <w:szCs w:val="24"/>
                <w:lang w:val="de-DE"/>
              </w:rPr>
              <w:t>: Beratungsgespräch.</w:t>
            </w:r>
          </w:p>
        </w:tc>
        <w:tc>
          <w:tcPr>
            <w:tcW w:w="1294" w:type="dxa"/>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r>
      <w:tr w:rsidR="001B04C2" w:rsidRPr="000523B1" w:rsidTr="002E6240">
        <w:tc>
          <w:tcPr>
            <w:tcW w:w="53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16.</w:t>
            </w:r>
          </w:p>
        </w:tc>
        <w:tc>
          <w:tcPr>
            <w:tcW w:w="6914" w:type="dxa"/>
            <w:shd w:val="clear" w:color="auto" w:fill="auto"/>
          </w:tcPr>
          <w:p w:rsidR="001B04C2" w:rsidRPr="00FA3AF7" w:rsidRDefault="001B04C2" w:rsidP="002E6240">
            <w:pPr>
              <w:spacing w:after="0" w:line="240" w:lineRule="auto"/>
              <w:rPr>
                <w:rFonts w:ascii="Times New Roman" w:eastAsia="Calibri" w:hAnsi="Times New Roman"/>
                <w:sz w:val="24"/>
                <w:szCs w:val="24"/>
                <w:lang w:val="uk-UA"/>
              </w:rPr>
            </w:pPr>
            <w:proofErr w:type="spellStart"/>
            <w:r w:rsidRPr="009C7BAC">
              <w:rPr>
                <w:rFonts w:ascii="Times New Roman" w:eastAsia="Calibri" w:hAnsi="Times New Roman"/>
                <w:sz w:val="24"/>
                <w:szCs w:val="24"/>
                <w:lang w:val="de-DE"/>
              </w:rPr>
              <w:t>Тест</w:t>
            </w:r>
            <w:proofErr w:type="spellEnd"/>
            <w:r w:rsidRPr="009C7BAC">
              <w:rPr>
                <w:rFonts w:ascii="Times New Roman" w:eastAsia="Calibri" w:hAnsi="Times New Roman"/>
                <w:sz w:val="24"/>
                <w:szCs w:val="24"/>
                <w:lang w:val="de-DE"/>
              </w:rPr>
              <w:t>. Presseschau</w:t>
            </w:r>
            <w:r w:rsidR="00FA3AF7">
              <w:rPr>
                <w:rFonts w:ascii="Times New Roman" w:eastAsia="Calibri" w:hAnsi="Times New Roman"/>
                <w:sz w:val="24"/>
                <w:szCs w:val="24"/>
                <w:lang w:val="uk-UA"/>
              </w:rPr>
              <w:t>.</w:t>
            </w:r>
          </w:p>
        </w:tc>
        <w:tc>
          <w:tcPr>
            <w:tcW w:w="1294" w:type="dxa"/>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r>
      <w:tr w:rsidR="001B04C2" w:rsidRPr="000523B1" w:rsidTr="002E6240">
        <w:tc>
          <w:tcPr>
            <w:tcW w:w="53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17.</w:t>
            </w:r>
          </w:p>
        </w:tc>
        <w:tc>
          <w:tcPr>
            <w:tcW w:w="6914" w:type="dxa"/>
            <w:shd w:val="clear" w:color="auto" w:fill="auto"/>
          </w:tcPr>
          <w:p w:rsidR="001B04C2" w:rsidRPr="00FA3AF7"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ru-RU"/>
              </w:rPr>
              <w:t xml:space="preserve">Лексика </w:t>
            </w:r>
            <w:proofErr w:type="gramStart"/>
            <w:r w:rsidRPr="009C7BAC">
              <w:rPr>
                <w:rFonts w:ascii="Times New Roman" w:eastAsia="Calibri" w:hAnsi="Times New Roman"/>
                <w:sz w:val="24"/>
                <w:szCs w:val="24"/>
                <w:lang w:val="ru-RU"/>
              </w:rPr>
              <w:t>до</w:t>
            </w:r>
            <w:proofErr w:type="gramEnd"/>
            <w:r w:rsidRPr="009C7BAC">
              <w:rPr>
                <w:rFonts w:ascii="Times New Roman" w:eastAsia="Calibri" w:hAnsi="Times New Roman"/>
                <w:sz w:val="24"/>
                <w:szCs w:val="24"/>
                <w:lang w:val="ru-RU"/>
              </w:rPr>
              <w:t xml:space="preserve"> теми «</w:t>
            </w:r>
            <w:r w:rsidRPr="009C7BAC">
              <w:rPr>
                <w:rFonts w:ascii="Times New Roman" w:eastAsia="Calibri" w:hAnsi="Times New Roman"/>
                <w:sz w:val="24"/>
                <w:szCs w:val="24"/>
                <w:lang w:val="de-DE"/>
              </w:rPr>
              <w:t>St</w:t>
            </w:r>
            <w:r w:rsidRPr="009C7BAC">
              <w:rPr>
                <w:rFonts w:ascii="Times New Roman" w:eastAsia="Calibri" w:hAnsi="Times New Roman"/>
                <w:sz w:val="24"/>
                <w:szCs w:val="24"/>
                <w:lang w:val="ru-RU"/>
              </w:rPr>
              <w:t>ä</w:t>
            </w:r>
            <w:proofErr w:type="spellStart"/>
            <w:r w:rsidRPr="009C7BAC">
              <w:rPr>
                <w:rFonts w:ascii="Times New Roman" w:eastAsia="Calibri" w:hAnsi="Times New Roman"/>
                <w:sz w:val="24"/>
                <w:szCs w:val="24"/>
                <w:lang w:val="de-DE"/>
              </w:rPr>
              <w:t>dte</w:t>
            </w:r>
            <w:proofErr w:type="spellEnd"/>
            <w:r w:rsidRPr="009C7BAC">
              <w:rPr>
                <w:rFonts w:ascii="Times New Roman" w:eastAsia="Calibri" w:hAnsi="Times New Roman"/>
                <w:sz w:val="24"/>
                <w:szCs w:val="24"/>
                <w:lang w:val="ru-RU"/>
              </w:rPr>
              <w:t xml:space="preserve"> </w:t>
            </w:r>
            <w:r w:rsidRPr="009C7BAC">
              <w:rPr>
                <w:rFonts w:ascii="Times New Roman" w:eastAsia="Calibri" w:hAnsi="Times New Roman"/>
                <w:sz w:val="24"/>
                <w:szCs w:val="24"/>
                <w:lang w:val="de-DE"/>
              </w:rPr>
              <w:t>erleben</w:t>
            </w:r>
            <w:r w:rsidRPr="009C7BAC">
              <w:rPr>
                <w:rFonts w:ascii="Times New Roman" w:eastAsia="Calibri" w:hAnsi="Times New Roman"/>
                <w:sz w:val="24"/>
                <w:szCs w:val="24"/>
                <w:lang w:val="ru-RU"/>
              </w:rPr>
              <w:t xml:space="preserve">». </w:t>
            </w:r>
            <w:proofErr w:type="spellStart"/>
            <w:r w:rsidRPr="009C7BAC">
              <w:rPr>
                <w:rFonts w:ascii="Times New Roman" w:eastAsia="Calibri" w:hAnsi="Times New Roman"/>
                <w:sz w:val="24"/>
                <w:szCs w:val="24"/>
                <w:lang w:val="ru-RU"/>
              </w:rPr>
              <w:t>Лексичні</w:t>
            </w:r>
            <w:proofErr w:type="spellEnd"/>
            <w:r w:rsidRPr="009C7BAC">
              <w:rPr>
                <w:rFonts w:ascii="Times New Roman" w:eastAsia="Calibri" w:hAnsi="Times New Roman"/>
                <w:sz w:val="24"/>
                <w:szCs w:val="24"/>
                <w:lang w:val="ru-RU"/>
              </w:rPr>
              <w:t xml:space="preserve"> </w:t>
            </w:r>
            <w:proofErr w:type="spellStart"/>
            <w:r w:rsidRPr="009C7BAC">
              <w:rPr>
                <w:rFonts w:ascii="Times New Roman" w:eastAsia="Calibri" w:hAnsi="Times New Roman"/>
                <w:sz w:val="24"/>
                <w:szCs w:val="24"/>
                <w:lang w:val="ru-RU"/>
              </w:rPr>
              <w:t>вправи</w:t>
            </w:r>
            <w:proofErr w:type="spellEnd"/>
            <w:r w:rsidRPr="009C7BAC">
              <w:rPr>
                <w:rFonts w:ascii="Times New Roman" w:eastAsia="Calibri" w:hAnsi="Times New Roman"/>
                <w:sz w:val="24"/>
                <w:szCs w:val="24"/>
                <w:lang w:val="ru-RU"/>
              </w:rPr>
              <w:t xml:space="preserve">. </w:t>
            </w:r>
            <w:proofErr w:type="spellStart"/>
            <w:r w:rsidRPr="001B04C2">
              <w:rPr>
                <w:rFonts w:ascii="Times New Roman" w:eastAsia="Calibri" w:hAnsi="Times New Roman"/>
                <w:sz w:val="24"/>
                <w:szCs w:val="24"/>
                <w:lang w:val="ru-RU"/>
              </w:rPr>
              <w:t>Граматика</w:t>
            </w:r>
            <w:proofErr w:type="spellEnd"/>
            <w:r w:rsidRPr="001B04C2">
              <w:rPr>
                <w:rFonts w:ascii="Times New Roman" w:eastAsia="Calibri" w:hAnsi="Times New Roman"/>
                <w:sz w:val="24"/>
                <w:szCs w:val="24"/>
                <w:lang w:val="ru-RU"/>
              </w:rPr>
              <w:t xml:space="preserve">: </w:t>
            </w:r>
            <w:r w:rsidRPr="009C7BAC">
              <w:rPr>
                <w:rFonts w:ascii="Times New Roman" w:eastAsia="Calibri" w:hAnsi="Times New Roman"/>
                <w:sz w:val="24"/>
                <w:szCs w:val="24"/>
                <w:lang w:val="de-DE"/>
              </w:rPr>
              <w:t>Bedeutungen</w:t>
            </w:r>
            <w:r w:rsidRPr="001B04C2">
              <w:rPr>
                <w:rFonts w:ascii="Times New Roman" w:eastAsia="Calibri" w:hAnsi="Times New Roman"/>
                <w:sz w:val="24"/>
                <w:szCs w:val="24"/>
                <w:lang w:val="ru-RU"/>
              </w:rPr>
              <w:t xml:space="preserve"> </w:t>
            </w:r>
            <w:r w:rsidRPr="009C7BAC">
              <w:rPr>
                <w:rFonts w:ascii="Times New Roman" w:eastAsia="Calibri" w:hAnsi="Times New Roman"/>
                <w:sz w:val="24"/>
                <w:szCs w:val="24"/>
                <w:lang w:val="de-DE"/>
              </w:rPr>
              <w:t>des</w:t>
            </w:r>
            <w:r w:rsidRPr="001B04C2">
              <w:rPr>
                <w:rFonts w:ascii="Times New Roman" w:eastAsia="Calibri" w:hAnsi="Times New Roman"/>
                <w:sz w:val="24"/>
                <w:szCs w:val="24"/>
                <w:lang w:val="ru-RU"/>
              </w:rPr>
              <w:t xml:space="preserve"> </w:t>
            </w:r>
            <w:r w:rsidRPr="009C7BAC">
              <w:rPr>
                <w:rFonts w:ascii="Times New Roman" w:eastAsia="Calibri" w:hAnsi="Times New Roman"/>
                <w:sz w:val="24"/>
                <w:szCs w:val="24"/>
                <w:lang w:val="de-DE"/>
              </w:rPr>
              <w:t>Konjunktivs</w:t>
            </w:r>
            <w:r w:rsidRPr="001B04C2">
              <w:rPr>
                <w:rFonts w:ascii="Times New Roman" w:eastAsia="Calibri" w:hAnsi="Times New Roman"/>
                <w:sz w:val="24"/>
                <w:szCs w:val="24"/>
                <w:lang w:val="ru-RU"/>
              </w:rPr>
              <w:t xml:space="preserve"> </w:t>
            </w:r>
            <w:r w:rsidRPr="009C7BAC">
              <w:rPr>
                <w:rFonts w:ascii="Times New Roman" w:eastAsia="Calibri" w:hAnsi="Times New Roman"/>
                <w:sz w:val="24"/>
                <w:szCs w:val="24"/>
                <w:lang w:val="de-DE"/>
              </w:rPr>
              <w:t>II</w:t>
            </w:r>
            <w:r w:rsidRPr="001B04C2">
              <w:rPr>
                <w:rFonts w:ascii="Times New Roman" w:eastAsia="Calibri" w:hAnsi="Times New Roman"/>
                <w:sz w:val="24"/>
                <w:szCs w:val="24"/>
                <w:lang w:val="ru-RU"/>
              </w:rPr>
              <w:t xml:space="preserve">. </w:t>
            </w:r>
            <w:proofErr w:type="spellStart"/>
            <w:r w:rsidRPr="009C7BAC">
              <w:rPr>
                <w:rFonts w:ascii="Times New Roman" w:eastAsia="Calibri" w:hAnsi="Times New Roman"/>
                <w:sz w:val="24"/>
                <w:szCs w:val="24"/>
              </w:rPr>
              <w:t>Слухання</w:t>
            </w:r>
            <w:proofErr w:type="spellEnd"/>
            <w:r w:rsidRPr="009C7BAC">
              <w:rPr>
                <w:rFonts w:ascii="Times New Roman" w:eastAsia="Calibri" w:hAnsi="Times New Roman"/>
                <w:sz w:val="24"/>
                <w:szCs w:val="24"/>
              </w:rPr>
              <w:t xml:space="preserve">: </w:t>
            </w:r>
            <w:proofErr w:type="spellStart"/>
            <w:r w:rsidRPr="009C7BAC">
              <w:rPr>
                <w:rFonts w:ascii="Times New Roman" w:eastAsia="Calibri" w:hAnsi="Times New Roman"/>
                <w:sz w:val="24"/>
                <w:szCs w:val="24"/>
                <w:lang w:val="de-DE"/>
              </w:rPr>
              <w:t>Stadtf</w:t>
            </w:r>
            <w:proofErr w:type="spellEnd"/>
            <w:r w:rsidRPr="009C7BAC">
              <w:rPr>
                <w:rFonts w:ascii="Times New Roman" w:eastAsia="Calibri" w:hAnsi="Times New Roman"/>
                <w:sz w:val="24"/>
                <w:szCs w:val="24"/>
              </w:rPr>
              <w:t>ü</w:t>
            </w:r>
            <w:proofErr w:type="spellStart"/>
            <w:r w:rsidRPr="009C7BAC">
              <w:rPr>
                <w:rFonts w:ascii="Times New Roman" w:eastAsia="Calibri" w:hAnsi="Times New Roman"/>
                <w:sz w:val="24"/>
                <w:szCs w:val="24"/>
                <w:lang w:val="de-DE"/>
              </w:rPr>
              <w:t>hrer</w:t>
            </w:r>
            <w:proofErr w:type="spellEnd"/>
            <w:r w:rsidRPr="009C7BAC">
              <w:rPr>
                <w:rFonts w:ascii="Times New Roman" w:eastAsia="Calibri" w:hAnsi="Times New Roman"/>
                <w:sz w:val="24"/>
                <w:szCs w:val="24"/>
              </w:rPr>
              <w:t>-</w:t>
            </w:r>
            <w:r w:rsidRPr="009C7BAC">
              <w:rPr>
                <w:rFonts w:ascii="Times New Roman" w:eastAsia="Calibri" w:hAnsi="Times New Roman"/>
                <w:sz w:val="24"/>
                <w:szCs w:val="24"/>
                <w:lang w:val="de-DE"/>
              </w:rPr>
              <w:t>App</w:t>
            </w:r>
            <w:r w:rsidRPr="009C7BAC">
              <w:rPr>
                <w:rFonts w:ascii="Times New Roman" w:eastAsia="Calibri" w:hAnsi="Times New Roman"/>
                <w:sz w:val="24"/>
                <w:szCs w:val="24"/>
              </w:rPr>
              <w:t xml:space="preserve">. </w:t>
            </w:r>
            <w:proofErr w:type="spellStart"/>
            <w:r w:rsidRPr="009C7BAC">
              <w:rPr>
                <w:rFonts w:ascii="Times New Roman" w:eastAsia="Calibri" w:hAnsi="Times New Roman"/>
                <w:sz w:val="24"/>
                <w:szCs w:val="24"/>
              </w:rPr>
              <w:t>Читання</w:t>
            </w:r>
            <w:proofErr w:type="spellEnd"/>
            <w:r w:rsidRPr="009C7BAC">
              <w:rPr>
                <w:rFonts w:ascii="Times New Roman" w:eastAsia="Calibri" w:hAnsi="Times New Roman"/>
                <w:sz w:val="24"/>
                <w:szCs w:val="24"/>
              </w:rPr>
              <w:t xml:space="preserve">: </w:t>
            </w:r>
            <w:r w:rsidRPr="009C7BAC">
              <w:rPr>
                <w:rFonts w:ascii="Times New Roman" w:eastAsia="Calibri" w:hAnsi="Times New Roman"/>
                <w:sz w:val="24"/>
                <w:szCs w:val="24"/>
                <w:lang w:val="de-DE"/>
              </w:rPr>
              <w:t>Werbeprospekte</w:t>
            </w:r>
            <w:r w:rsidR="00FA3AF7">
              <w:rPr>
                <w:rFonts w:ascii="Times New Roman" w:eastAsia="Calibri" w:hAnsi="Times New Roman"/>
                <w:sz w:val="24"/>
                <w:szCs w:val="24"/>
                <w:lang w:val="uk-UA"/>
              </w:rPr>
              <w:t>.</w:t>
            </w:r>
          </w:p>
        </w:tc>
        <w:tc>
          <w:tcPr>
            <w:tcW w:w="1294" w:type="dxa"/>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r>
      <w:tr w:rsidR="001B04C2" w:rsidRPr="000523B1" w:rsidTr="002E6240">
        <w:tc>
          <w:tcPr>
            <w:tcW w:w="53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18.</w:t>
            </w:r>
          </w:p>
        </w:tc>
        <w:tc>
          <w:tcPr>
            <w:tcW w:w="6914" w:type="dxa"/>
            <w:shd w:val="clear" w:color="auto" w:fill="auto"/>
          </w:tcPr>
          <w:p w:rsidR="001B04C2" w:rsidRPr="009C7BAC" w:rsidRDefault="001B04C2" w:rsidP="002E6240">
            <w:pPr>
              <w:spacing w:after="0" w:line="240" w:lineRule="auto"/>
              <w:rPr>
                <w:rFonts w:ascii="Times New Roman" w:eastAsia="Calibri" w:hAnsi="Times New Roman"/>
                <w:sz w:val="24"/>
                <w:szCs w:val="24"/>
                <w:lang w:val="de-DE"/>
              </w:rPr>
            </w:pPr>
            <w:proofErr w:type="spellStart"/>
            <w:r w:rsidRPr="009C7BAC">
              <w:rPr>
                <w:rFonts w:ascii="Times New Roman" w:eastAsia="Calibri" w:hAnsi="Times New Roman"/>
                <w:sz w:val="24"/>
                <w:szCs w:val="24"/>
                <w:lang w:val="de-DE"/>
              </w:rPr>
              <w:t>Граматика</w:t>
            </w:r>
            <w:proofErr w:type="spellEnd"/>
            <w:r w:rsidRPr="009C7BAC">
              <w:rPr>
                <w:rFonts w:ascii="Times New Roman" w:eastAsia="Calibri" w:hAnsi="Times New Roman"/>
                <w:sz w:val="24"/>
                <w:szCs w:val="24"/>
                <w:lang w:val="de-DE"/>
              </w:rPr>
              <w:t xml:space="preserve">: Adjektive mit Präpositionen. </w:t>
            </w:r>
            <w:proofErr w:type="spellStart"/>
            <w:r w:rsidRPr="009C7BAC">
              <w:rPr>
                <w:rFonts w:ascii="Times New Roman" w:eastAsia="Calibri" w:hAnsi="Times New Roman"/>
                <w:sz w:val="24"/>
                <w:szCs w:val="24"/>
                <w:lang w:val="de-DE"/>
              </w:rPr>
              <w:t>Відео</w:t>
            </w:r>
            <w:proofErr w:type="spellEnd"/>
            <w:r w:rsidRPr="009C7BAC">
              <w:rPr>
                <w:rFonts w:ascii="Times New Roman" w:eastAsia="Calibri" w:hAnsi="Times New Roman"/>
                <w:sz w:val="24"/>
                <w:szCs w:val="24"/>
                <w:lang w:val="de-DE"/>
              </w:rPr>
              <w:t xml:space="preserve">: Eisbach-Surfer. </w:t>
            </w:r>
            <w:proofErr w:type="spellStart"/>
            <w:r w:rsidRPr="009C7BAC">
              <w:rPr>
                <w:rFonts w:ascii="Times New Roman" w:eastAsia="Calibri" w:hAnsi="Times New Roman"/>
                <w:sz w:val="24"/>
                <w:szCs w:val="24"/>
                <w:lang w:val="de-DE"/>
              </w:rPr>
              <w:t>Читання</w:t>
            </w:r>
            <w:proofErr w:type="spellEnd"/>
            <w:r w:rsidRPr="009C7BAC">
              <w:rPr>
                <w:rFonts w:ascii="Times New Roman" w:eastAsia="Calibri" w:hAnsi="Times New Roman"/>
                <w:sz w:val="24"/>
                <w:szCs w:val="24"/>
                <w:lang w:val="de-DE"/>
              </w:rPr>
              <w:t xml:space="preserve">: Berliner Stadtteile. </w:t>
            </w:r>
            <w:proofErr w:type="spellStart"/>
            <w:r w:rsidRPr="009C7BAC">
              <w:rPr>
                <w:rFonts w:ascii="Times New Roman" w:eastAsia="Calibri" w:hAnsi="Times New Roman"/>
                <w:sz w:val="24"/>
                <w:szCs w:val="24"/>
                <w:lang w:val="de-DE"/>
              </w:rPr>
              <w:t>Презентація</w:t>
            </w:r>
            <w:proofErr w:type="spellEnd"/>
            <w:r w:rsidRPr="009C7BAC">
              <w:rPr>
                <w:rFonts w:ascii="Times New Roman" w:eastAsia="Calibri" w:hAnsi="Times New Roman"/>
                <w:sz w:val="24"/>
                <w:szCs w:val="24"/>
                <w:lang w:val="de-DE"/>
              </w:rPr>
              <w:t>: Freizeitangebote.</w:t>
            </w:r>
          </w:p>
        </w:tc>
        <w:tc>
          <w:tcPr>
            <w:tcW w:w="1294" w:type="dxa"/>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r>
      <w:tr w:rsidR="001B04C2" w:rsidRPr="000523B1" w:rsidTr="002E6240">
        <w:tc>
          <w:tcPr>
            <w:tcW w:w="53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19.</w:t>
            </w:r>
          </w:p>
        </w:tc>
        <w:tc>
          <w:tcPr>
            <w:tcW w:w="6914" w:type="dxa"/>
            <w:shd w:val="clear" w:color="auto" w:fill="auto"/>
          </w:tcPr>
          <w:p w:rsidR="001B04C2" w:rsidRPr="009C7BAC" w:rsidRDefault="001B04C2" w:rsidP="002E6240">
            <w:pPr>
              <w:spacing w:after="0" w:line="240" w:lineRule="auto"/>
              <w:rPr>
                <w:rFonts w:ascii="Times New Roman" w:eastAsia="Calibri" w:hAnsi="Times New Roman"/>
                <w:sz w:val="24"/>
                <w:szCs w:val="24"/>
                <w:lang w:val="de-DE"/>
              </w:rPr>
            </w:pPr>
            <w:proofErr w:type="spellStart"/>
            <w:r w:rsidRPr="009C7BAC">
              <w:rPr>
                <w:rFonts w:ascii="Times New Roman" w:eastAsia="Calibri" w:hAnsi="Times New Roman"/>
                <w:sz w:val="24"/>
                <w:szCs w:val="24"/>
                <w:lang w:val="de-DE"/>
              </w:rPr>
              <w:t>Тест</w:t>
            </w:r>
            <w:proofErr w:type="spellEnd"/>
            <w:r w:rsidRPr="009C7BAC">
              <w:rPr>
                <w:rFonts w:ascii="Times New Roman" w:eastAsia="Calibri" w:hAnsi="Times New Roman"/>
                <w:sz w:val="24"/>
                <w:szCs w:val="24"/>
                <w:lang w:val="de-DE"/>
              </w:rPr>
              <w:t xml:space="preserve">. </w:t>
            </w:r>
            <w:proofErr w:type="spellStart"/>
            <w:r w:rsidRPr="009C7BAC">
              <w:rPr>
                <w:rFonts w:ascii="Times New Roman" w:eastAsia="Calibri" w:hAnsi="Times New Roman"/>
                <w:sz w:val="24"/>
                <w:szCs w:val="24"/>
                <w:lang w:val="de-DE"/>
              </w:rPr>
              <w:t>Домашнє</w:t>
            </w:r>
            <w:proofErr w:type="spellEnd"/>
            <w:r w:rsidRPr="009C7BAC">
              <w:rPr>
                <w:rFonts w:ascii="Times New Roman" w:eastAsia="Calibri" w:hAnsi="Times New Roman"/>
                <w:sz w:val="24"/>
                <w:szCs w:val="24"/>
                <w:lang w:val="de-DE"/>
              </w:rPr>
              <w:t xml:space="preserve"> </w:t>
            </w:r>
            <w:proofErr w:type="spellStart"/>
            <w:r w:rsidRPr="009C7BAC">
              <w:rPr>
                <w:rFonts w:ascii="Times New Roman" w:eastAsia="Calibri" w:hAnsi="Times New Roman"/>
                <w:sz w:val="24"/>
                <w:szCs w:val="24"/>
                <w:lang w:val="de-DE"/>
              </w:rPr>
              <w:t>читання</w:t>
            </w:r>
            <w:proofErr w:type="spellEnd"/>
            <w:r w:rsidRPr="009C7BAC">
              <w:rPr>
                <w:rFonts w:ascii="Times New Roman" w:eastAsia="Calibri" w:hAnsi="Times New Roman"/>
                <w:sz w:val="24"/>
                <w:szCs w:val="24"/>
                <w:lang w:val="de-DE"/>
              </w:rPr>
              <w:t>.</w:t>
            </w:r>
          </w:p>
        </w:tc>
        <w:tc>
          <w:tcPr>
            <w:tcW w:w="1294" w:type="dxa"/>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4</w:t>
            </w:r>
          </w:p>
        </w:tc>
        <w:tc>
          <w:tcPr>
            <w:tcW w:w="1396"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r>
      <w:tr w:rsidR="001B04C2" w:rsidRPr="000523B1" w:rsidTr="002E6240">
        <w:tc>
          <w:tcPr>
            <w:tcW w:w="53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20.</w:t>
            </w:r>
          </w:p>
        </w:tc>
        <w:tc>
          <w:tcPr>
            <w:tcW w:w="6914"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Модульна контрольна робота.</w:t>
            </w:r>
          </w:p>
        </w:tc>
        <w:tc>
          <w:tcPr>
            <w:tcW w:w="1294" w:type="dxa"/>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2</w:t>
            </w:r>
          </w:p>
        </w:tc>
        <w:tc>
          <w:tcPr>
            <w:tcW w:w="1396" w:type="dxa"/>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r>
      <w:tr w:rsidR="001B04C2" w:rsidRPr="000523B1" w:rsidTr="002E6240">
        <w:tc>
          <w:tcPr>
            <w:tcW w:w="534" w:type="dxa"/>
            <w:shd w:val="clear" w:color="auto" w:fill="auto"/>
          </w:tcPr>
          <w:p w:rsidR="001B04C2" w:rsidRPr="009C7BAC" w:rsidRDefault="001B04C2" w:rsidP="002E6240">
            <w:pPr>
              <w:spacing w:after="0" w:line="240" w:lineRule="auto"/>
              <w:rPr>
                <w:rFonts w:ascii="Times New Roman" w:eastAsia="Calibri" w:hAnsi="Times New Roman"/>
                <w:sz w:val="24"/>
                <w:szCs w:val="24"/>
                <w:lang w:val="de-DE"/>
              </w:rPr>
            </w:pPr>
          </w:p>
        </w:tc>
        <w:tc>
          <w:tcPr>
            <w:tcW w:w="6914" w:type="dxa"/>
            <w:shd w:val="clear" w:color="auto" w:fill="auto"/>
          </w:tcPr>
          <w:p w:rsidR="001B04C2" w:rsidRPr="009C7BAC" w:rsidRDefault="001B04C2" w:rsidP="002E6240">
            <w:pPr>
              <w:spacing w:after="0" w:line="240" w:lineRule="auto"/>
              <w:rPr>
                <w:rFonts w:ascii="Times New Roman" w:eastAsia="Calibri" w:hAnsi="Times New Roman"/>
                <w:b/>
                <w:sz w:val="24"/>
                <w:szCs w:val="24"/>
                <w:lang w:val="uk-UA"/>
              </w:rPr>
            </w:pPr>
            <w:r w:rsidRPr="009C7BAC">
              <w:rPr>
                <w:rFonts w:ascii="Times New Roman" w:eastAsia="Calibri" w:hAnsi="Times New Roman"/>
                <w:b/>
                <w:sz w:val="24"/>
                <w:szCs w:val="24"/>
                <w:lang w:val="uk-UA"/>
              </w:rPr>
              <w:t>Разом за семестр</w:t>
            </w:r>
          </w:p>
        </w:tc>
        <w:tc>
          <w:tcPr>
            <w:tcW w:w="1294" w:type="dxa"/>
            <w:shd w:val="clear" w:color="auto" w:fill="auto"/>
          </w:tcPr>
          <w:p w:rsidR="001B04C2" w:rsidRPr="009C7BAC" w:rsidRDefault="001B04C2" w:rsidP="002E6240">
            <w:pPr>
              <w:spacing w:after="0" w:line="240" w:lineRule="auto"/>
              <w:jc w:val="center"/>
              <w:rPr>
                <w:rFonts w:ascii="Times New Roman" w:eastAsia="Calibri" w:hAnsi="Times New Roman"/>
                <w:b/>
                <w:sz w:val="24"/>
                <w:szCs w:val="24"/>
                <w:lang w:val="uk-UA"/>
              </w:rPr>
            </w:pPr>
            <w:r>
              <w:rPr>
                <w:rFonts w:ascii="Times New Roman" w:eastAsia="Calibri" w:hAnsi="Times New Roman"/>
                <w:b/>
                <w:sz w:val="24"/>
                <w:szCs w:val="24"/>
                <w:lang w:val="uk-UA"/>
              </w:rPr>
              <w:t>46</w:t>
            </w:r>
          </w:p>
        </w:tc>
        <w:tc>
          <w:tcPr>
            <w:tcW w:w="1396" w:type="dxa"/>
            <w:shd w:val="clear" w:color="auto" w:fill="auto"/>
          </w:tcPr>
          <w:p w:rsidR="001B04C2" w:rsidRPr="009C7BAC" w:rsidRDefault="001B04C2" w:rsidP="002E6240">
            <w:pPr>
              <w:spacing w:after="0" w:line="240" w:lineRule="auto"/>
              <w:rPr>
                <w:rFonts w:ascii="Times New Roman" w:eastAsia="Calibri" w:hAnsi="Times New Roman"/>
                <w:b/>
                <w:sz w:val="24"/>
                <w:szCs w:val="24"/>
                <w:lang w:val="uk-UA"/>
              </w:rPr>
            </w:pPr>
          </w:p>
        </w:tc>
      </w:tr>
    </w:tbl>
    <w:p w:rsidR="001B04C2" w:rsidRPr="000523B1" w:rsidRDefault="001B04C2" w:rsidP="001B04C2">
      <w:pPr>
        <w:spacing w:after="0" w:line="240" w:lineRule="auto"/>
        <w:ind w:left="720"/>
        <w:rPr>
          <w:rFonts w:ascii="Times New Roman" w:eastAsia="Calibri" w:hAnsi="Times New Roman"/>
          <w:szCs w:val="28"/>
          <w:lang w:val="de-DE"/>
        </w:rPr>
      </w:pPr>
    </w:p>
    <w:p w:rsidR="001B04C2" w:rsidRDefault="001B04C2" w:rsidP="001B04C2">
      <w:pPr>
        <w:spacing w:after="0" w:line="240" w:lineRule="auto"/>
        <w:ind w:left="720"/>
        <w:rPr>
          <w:rFonts w:ascii="Times New Roman" w:eastAsia="Calibri" w:hAnsi="Times New Roman"/>
          <w:b/>
          <w:szCs w:val="28"/>
          <w:lang w:val="uk-UA"/>
        </w:rPr>
      </w:pPr>
      <w:r w:rsidRPr="000523B1">
        <w:rPr>
          <w:rFonts w:ascii="Times New Roman" w:eastAsia="Calibri" w:hAnsi="Times New Roman"/>
          <w:b/>
          <w:szCs w:val="28"/>
          <w:lang w:val="uk-UA"/>
        </w:rPr>
        <w:t>2 семестр</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7"/>
        <w:gridCol w:w="6914"/>
        <w:gridCol w:w="13"/>
        <w:gridCol w:w="1281"/>
        <w:gridCol w:w="13"/>
        <w:gridCol w:w="1418"/>
      </w:tblGrid>
      <w:tr w:rsidR="001B04C2" w:rsidRPr="009C7BAC" w:rsidTr="002E6240">
        <w:tc>
          <w:tcPr>
            <w:tcW w:w="534" w:type="dxa"/>
            <w:gridSpan w:val="2"/>
            <w:vMerge w:val="restart"/>
            <w:shd w:val="clear" w:color="auto" w:fill="auto"/>
          </w:tcPr>
          <w:p w:rsidR="001B04C2" w:rsidRPr="009C7BAC" w:rsidRDefault="001B04C2" w:rsidP="002E6240">
            <w:pPr>
              <w:spacing w:after="0" w:line="240" w:lineRule="auto"/>
              <w:rPr>
                <w:rFonts w:ascii="Times New Roman" w:eastAsia="Calibri" w:hAnsi="Times New Roman"/>
                <w:sz w:val="24"/>
                <w:szCs w:val="24"/>
              </w:rPr>
            </w:pPr>
            <w:r w:rsidRPr="009C7BAC">
              <w:rPr>
                <w:rFonts w:ascii="Times New Roman" w:eastAsia="Calibri" w:hAnsi="Times New Roman"/>
                <w:sz w:val="24"/>
                <w:szCs w:val="24"/>
                <w:lang w:val="uk-UA"/>
              </w:rPr>
              <w:t>№</w:t>
            </w:r>
          </w:p>
          <w:p w:rsidR="001B04C2" w:rsidRPr="009C7BAC" w:rsidRDefault="001B04C2" w:rsidP="002E6240">
            <w:pPr>
              <w:spacing w:after="0" w:line="240" w:lineRule="auto"/>
              <w:rPr>
                <w:rFonts w:ascii="Times New Roman" w:eastAsia="Calibri" w:hAnsi="Times New Roman"/>
                <w:sz w:val="24"/>
                <w:szCs w:val="24"/>
                <w:lang w:val="uk-UA"/>
              </w:rPr>
            </w:pPr>
            <w:r w:rsidRPr="009C7BAC">
              <w:rPr>
                <w:rFonts w:ascii="Times New Roman" w:eastAsia="Calibri" w:hAnsi="Times New Roman"/>
                <w:sz w:val="24"/>
                <w:szCs w:val="24"/>
                <w:lang w:val="uk-UA"/>
              </w:rPr>
              <w:t>з/п</w:t>
            </w:r>
          </w:p>
        </w:tc>
        <w:tc>
          <w:tcPr>
            <w:tcW w:w="6914" w:type="dxa"/>
            <w:vMerge w:val="restart"/>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sidRPr="009C7BAC">
              <w:rPr>
                <w:rFonts w:ascii="Times New Roman" w:eastAsia="Calibri" w:hAnsi="Times New Roman"/>
                <w:sz w:val="24"/>
                <w:szCs w:val="24"/>
                <w:lang w:val="uk-UA"/>
              </w:rPr>
              <w:t>Назва теми</w:t>
            </w:r>
          </w:p>
        </w:tc>
        <w:tc>
          <w:tcPr>
            <w:tcW w:w="2725" w:type="dxa"/>
            <w:gridSpan w:val="4"/>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Кількість годин</w:t>
            </w:r>
          </w:p>
        </w:tc>
      </w:tr>
      <w:tr w:rsidR="001B04C2" w:rsidRPr="009C7BAC" w:rsidTr="002E6240">
        <w:tc>
          <w:tcPr>
            <w:tcW w:w="534" w:type="dxa"/>
            <w:gridSpan w:val="2"/>
            <w:vMerge/>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c>
          <w:tcPr>
            <w:tcW w:w="6914" w:type="dxa"/>
            <w:vMerge/>
            <w:shd w:val="clear" w:color="auto" w:fill="auto"/>
          </w:tcPr>
          <w:p w:rsidR="001B04C2" w:rsidRPr="009C7BAC" w:rsidRDefault="001B04C2" w:rsidP="002E6240">
            <w:pPr>
              <w:spacing w:after="0" w:line="240" w:lineRule="auto"/>
              <w:rPr>
                <w:rFonts w:ascii="Times New Roman" w:eastAsia="Calibri" w:hAnsi="Times New Roman"/>
                <w:sz w:val="24"/>
                <w:szCs w:val="24"/>
                <w:lang w:val="uk-UA"/>
              </w:rPr>
            </w:pPr>
          </w:p>
        </w:tc>
        <w:tc>
          <w:tcPr>
            <w:tcW w:w="1294" w:type="dxa"/>
            <w:gridSpan w:val="2"/>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денна</w:t>
            </w:r>
          </w:p>
        </w:tc>
        <w:tc>
          <w:tcPr>
            <w:tcW w:w="1431" w:type="dxa"/>
            <w:gridSpan w:val="2"/>
            <w:shd w:val="clear" w:color="auto" w:fill="auto"/>
          </w:tcPr>
          <w:p w:rsidR="001B04C2" w:rsidRPr="009C7BAC" w:rsidRDefault="001B04C2" w:rsidP="002E6240">
            <w:pPr>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заочна</w:t>
            </w:r>
          </w:p>
        </w:tc>
      </w:tr>
      <w:tr w:rsidR="001B04C2" w:rsidRPr="000523B1" w:rsidTr="002E6240">
        <w:tc>
          <w:tcPr>
            <w:tcW w:w="527"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1.</w:t>
            </w:r>
          </w:p>
        </w:tc>
        <w:tc>
          <w:tcPr>
            <w:tcW w:w="6934" w:type="dxa"/>
            <w:gridSpan w:val="3"/>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Лексика до теми «</w:t>
            </w:r>
            <w:r w:rsidRPr="000523B1">
              <w:rPr>
                <w:rFonts w:ascii="Times New Roman" w:eastAsia="Calibri" w:hAnsi="Times New Roman"/>
                <w:szCs w:val="28"/>
                <w:lang w:val="de-DE"/>
              </w:rPr>
              <w:t>Beziehungen</w:t>
            </w:r>
            <w:r w:rsidRPr="000523B1">
              <w:rPr>
                <w:rFonts w:ascii="Times New Roman" w:eastAsia="Calibri" w:hAnsi="Times New Roman"/>
                <w:szCs w:val="28"/>
                <w:lang w:val="uk-UA"/>
              </w:rPr>
              <w:t>».</w:t>
            </w:r>
            <w:r w:rsidRPr="009C7BAC">
              <w:rPr>
                <w:rFonts w:ascii="Times New Roman" w:eastAsia="Calibri" w:hAnsi="Times New Roman"/>
                <w:szCs w:val="28"/>
                <w:lang w:val="ru-RU"/>
              </w:rPr>
              <w:t xml:space="preserve"> </w:t>
            </w:r>
            <w:r w:rsidRPr="000523B1">
              <w:rPr>
                <w:rFonts w:ascii="Times New Roman" w:eastAsia="Calibri" w:hAnsi="Times New Roman"/>
                <w:szCs w:val="28"/>
                <w:lang w:val="uk-UA"/>
              </w:rPr>
              <w:t xml:space="preserve">Лексичні вправи. Граматика: </w:t>
            </w:r>
            <w:r w:rsidRPr="000523B1">
              <w:rPr>
                <w:rFonts w:ascii="Times New Roman" w:eastAsia="Calibri" w:hAnsi="Times New Roman"/>
                <w:szCs w:val="28"/>
                <w:lang w:val="de-DE"/>
              </w:rPr>
              <w:t>Nomen mit Präpositionen</w:t>
            </w:r>
            <w:r w:rsidRPr="000523B1">
              <w:rPr>
                <w:rFonts w:ascii="Times New Roman" w:eastAsia="Calibri" w:hAnsi="Times New Roman"/>
                <w:szCs w:val="28"/>
                <w:lang w:val="uk-UA"/>
              </w:rPr>
              <w:t xml:space="preserve">. Слухання: </w:t>
            </w:r>
            <w:r w:rsidRPr="000523B1">
              <w:rPr>
                <w:rFonts w:ascii="Times New Roman" w:eastAsia="Calibri" w:hAnsi="Times New Roman"/>
                <w:szCs w:val="28"/>
                <w:lang w:val="de-DE"/>
              </w:rPr>
              <w:t>Patchwork-Familien</w:t>
            </w:r>
            <w:r w:rsidRPr="000523B1">
              <w:rPr>
                <w:rFonts w:ascii="Times New Roman" w:eastAsia="Calibri" w:hAnsi="Times New Roman"/>
                <w:szCs w:val="28"/>
                <w:lang w:val="uk-UA"/>
              </w:rPr>
              <w:t>. Читання:</w:t>
            </w:r>
            <w:r w:rsidRPr="000523B1">
              <w:rPr>
                <w:rFonts w:ascii="Times New Roman" w:eastAsia="Calibri" w:hAnsi="Times New Roman"/>
                <w:szCs w:val="28"/>
                <w:lang w:val="de-DE"/>
              </w:rPr>
              <w:t xml:space="preserve"> Romanauszug</w:t>
            </w:r>
            <w:r w:rsidRPr="000523B1">
              <w:rPr>
                <w:rFonts w:ascii="Times New Roman" w:eastAsia="Calibri" w:hAnsi="Times New Roman"/>
                <w:szCs w:val="28"/>
                <w:lang w:val="uk-UA"/>
              </w:rPr>
              <w:t>.</w:t>
            </w:r>
          </w:p>
        </w:tc>
        <w:tc>
          <w:tcPr>
            <w:tcW w:w="1294" w:type="dxa"/>
            <w:gridSpan w:val="2"/>
            <w:shd w:val="clear" w:color="auto" w:fill="auto"/>
          </w:tcPr>
          <w:p w:rsidR="001B04C2" w:rsidRPr="000523B1" w:rsidRDefault="001B04C2" w:rsidP="002E6240">
            <w:pPr>
              <w:spacing w:after="0" w:line="240" w:lineRule="auto"/>
              <w:jc w:val="center"/>
              <w:rPr>
                <w:rFonts w:ascii="Times New Roman" w:eastAsia="Calibri" w:hAnsi="Times New Roman"/>
                <w:szCs w:val="28"/>
              </w:rPr>
            </w:pPr>
            <w:r w:rsidRPr="000523B1">
              <w:rPr>
                <w:rFonts w:ascii="Times New Roman" w:eastAsia="Calibri" w:hAnsi="Times New Roman"/>
                <w:szCs w:val="28"/>
              </w:rPr>
              <w:t>2</w:t>
            </w:r>
          </w:p>
        </w:tc>
        <w:tc>
          <w:tcPr>
            <w:tcW w:w="1418"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p>
        </w:tc>
      </w:tr>
      <w:tr w:rsidR="001B04C2" w:rsidRPr="000523B1" w:rsidTr="002E6240">
        <w:tc>
          <w:tcPr>
            <w:tcW w:w="527"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2.</w:t>
            </w:r>
          </w:p>
        </w:tc>
        <w:tc>
          <w:tcPr>
            <w:tcW w:w="6934" w:type="dxa"/>
            <w:gridSpan w:val="3"/>
            <w:shd w:val="clear" w:color="auto" w:fill="auto"/>
          </w:tcPr>
          <w:p w:rsidR="001B04C2" w:rsidRPr="00FA3AF7"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 xml:space="preserve">Граматика: </w:t>
            </w:r>
            <w:r w:rsidRPr="000523B1">
              <w:rPr>
                <w:rFonts w:ascii="Times New Roman" w:eastAsia="Calibri" w:hAnsi="Times New Roman"/>
                <w:szCs w:val="28"/>
                <w:lang w:val="de-DE"/>
              </w:rPr>
              <w:t>Indirekte Rede</w:t>
            </w:r>
            <w:r w:rsidRPr="000523B1">
              <w:rPr>
                <w:rFonts w:ascii="Times New Roman" w:eastAsia="Calibri" w:hAnsi="Times New Roman"/>
                <w:szCs w:val="28"/>
                <w:lang w:val="uk-UA"/>
              </w:rPr>
              <w:t xml:space="preserve">. Слухання: </w:t>
            </w:r>
            <w:r w:rsidRPr="000523B1">
              <w:rPr>
                <w:rFonts w:ascii="Times New Roman" w:eastAsia="Calibri" w:hAnsi="Times New Roman"/>
                <w:szCs w:val="28"/>
                <w:lang w:val="de-DE"/>
              </w:rPr>
              <w:t>Paargespräche</w:t>
            </w:r>
            <w:r w:rsidRPr="000523B1">
              <w:rPr>
                <w:rFonts w:ascii="Times New Roman" w:eastAsia="Calibri" w:hAnsi="Times New Roman"/>
                <w:szCs w:val="28"/>
                <w:lang w:val="uk-UA"/>
              </w:rPr>
              <w:t xml:space="preserve">. Презентація: </w:t>
            </w:r>
            <w:proofErr w:type="spellStart"/>
            <w:r w:rsidRPr="000523B1">
              <w:rPr>
                <w:rFonts w:ascii="Times New Roman" w:eastAsia="Calibri" w:hAnsi="Times New Roman"/>
                <w:szCs w:val="28"/>
                <w:lang w:val="de-DE"/>
              </w:rPr>
              <w:t>Bikulturelle</w:t>
            </w:r>
            <w:proofErr w:type="spellEnd"/>
            <w:r w:rsidRPr="000523B1">
              <w:rPr>
                <w:rFonts w:ascii="Times New Roman" w:eastAsia="Calibri" w:hAnsi="Times New Roman"/>
                <w:szCs w:val="28"/>
                <w:lang w:val="de-DE"/>
              </w:rPr>
              <w:t xml:space="preserve"> Beziehungen</w:t>
            </w:r>
            <w:r w:rsidR="00FA3AF7">
              <w:rPr>
                <w:rFonts w:ascii="Times New Roman" w:eastAsia="Calibri" w:hAnsi="Times New Roman"/>
                <w:szCs w:val="28"/>
                <w:lang w:val="uk-UA"/>
              </w:rPr>
              <w:t>.</w:t>
            </w:r>
          </w:p>
        </w:tc>
        <w:tc>
          <w:tcPr>
            <w:tcW w:w="1294" w:type="dxa"/>
            <w:gridSpan w:val="2"/>
            <w:shd w:val="clear" w:color="auto" w:fill="auto"/>
          </w:tcPr>
          <w:p w:rsidR="001B04C2" w:rsidRPr="000523B1" w:rsidRDefault="001B04C2" w:rsidP="002E6240">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p>
        </w:tc>
      </w:tr>
      <w:tr w:rsidR="001B04C2" w:rsidRPr="000523B1" w:rsidTr="002E6240">
        <w:tc>
          <w:tcPr>
            <w:tcW w:w="527"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3.</w:t>
            </w:r>
          </w:p>
        </w:tc>
        <w:tc>
          <w:tcPr>
            <w:tcW w:w="6934" w:type="dxa"/>
            <w:gridSpan w:val="3"/>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Граматика:</w:t>
            </w:r>
            <w:r w:rsidRPr="000523B1">
              <w:rPr>
                <w:rFonts w:ascii="Times New Roman" w:eastAsia="Calibri" w:hAnsi="Times New Roman"/>
                <w:szCs w:val="28"/>
                <w:lang w:val="de-DE"/>
              </w:rPr>
              <w:t xml:space="preserve"> Relativsätz</w:t>
            </w:r>
            <w:r>
              <w:rPr>
                <w:rFonts w:ascii="Times New Roman" w:eastAsia="Calibri" w:hAnsi="Times New Roman"/>
                <w:szCs w:val="28"/>
                <w:lang w:val="de-DE"/>
              </w:rPr>
              <w:t xml:space="preserve">e. Vergleichsätze. </w:t>
            </w:r>
            <w:proofErr w:type="spellStart"/>
            <w:r>
              <w:rPr>
                <w:rFonts w:ascii="Times New Roman" w:eastAsia="Calibri" w:hAnsi="Times New Roman"/>
                <w:szCs w:val="28"/>
                <w:lang w:val="de-DE"/>
              </w:rPr>
              <w:t>Читання</w:t>
            </w:r>
            <w:proofErr w:type="spellEnd"/>
            <w:r>
              <w:rPr>
                <w:rFonts w:ascii="Times New Roman" w:eastAsia="Calibri" w:hAnsi="Times New Roman"/>
                <w:szCs w:val="28"/>
                <w:lang w:val="de-DE"/>
              </w:rPr>
              <w:t>: Fern</w:t>
            </w:r>
            <w:r w:rsidRPr="000523B1">
              <w:rPr>
                <w:rFonts w:ascii="Times New Roman" w:eastAsia="Calibri" w:hAnsi="Times New Roman"/>
                <w:szCs w:val="28"/>
                <w:lang w:val="de-DE"/>
              </w:rPr>
              <w:t xml:space="preserve">beziehungen. </w:t>
            </w:r>
            <w:r w:rsidRPr="000523B1">
              <w:rPr>
                <w:rFonts w:ascii="Times New Roman" w:eastAsia="Calibri" w:hAnsi="Times New Roman"/>
                <w:szCs w:val="28"/>
                <w:lang w:val="uk-UA"/>
              </w:rPr>
              <w:t>Тест.</w:t>
            </w:r>
          </w:p>
        </w:tc>
        <w:tc>
          <w:tcPr>
            <w:tcW w:w="1294" w:type="dxa"/>
            <w:gridSpan w:val="2"/>
            <w:shd w:val="clear" w:color="auto" w:fill="auto"/>
          </w:tcPr>
          <w:p w:rsidR="001B04C2" w:rsidRPr="000523B1" w:rsidRDefault="001B04C2" w:rsidP="002E6240">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p>
        </w:tc>
      </w:tr>
      <w:tr w:rsidR="001B04C2" w:rsidRPr="000523B1" w:rsidTr="002E6240">
        <w:tc>
          <w:tcPr>
            <w:tcW w:w="527"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4.</w:t>
            </w:r>
          </w:p>
        </w:tc>
        <w:tc>
          <w:tcPr>
            <w:tcW w:w="6934" w:type="dxa"/>
            <w:gridSpan w:val="3"/>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 xml:space="preserve">Домашнє читання. </w:t>
            </w:r>
          </w:p>
        </w:tc>
        <w:tc>
          <w:tcPr>
            <w:tcW w:w="1294" w:type="dxa"/>
            <w:gridSpan w:val="2"/>
            <w:shd w:val="clear" w:color="auto" w:fill="auto"/>
          </w:tcPr>
          <w:p w:rsidR="001B04C2" w:rsidRPr="000523B1" w:rsidRDefault="001B04C2" w:rsidP="002E6240">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p>
        </w:tc>
      </w:tr>
      <w:tr w:rsidR="001B04C2" w:rsidRPr="000523B1" w:rsidTr="002E6240">
        <w:tc>
          <w:tcPr>
            <w:tcW w:w="527"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5.</w:t>
            </w:r>
          </w:p>
        </w:tc>
        <w:tc>
          <w:tcPr>
            <w:tcW w:w="6934" w:type="dxa"/>
            <w:gridSpan w:val="3"/>
            <w:shd w:val="clear" w:color="auto" w:fill="auto"/>
          </w:tcPr>
          <w:p w:rsidR="001B04C2" w:rsidRPr="00FA3AF7"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Лексика до теми «</w:t>
            </w:r>
            <w:r w:rsidRPr="000523B1">
              <w:rPr>
                <w:rFonts w:ascii="Times New Roman" w:eastAsia="Calibri" w:hAnsi="Times New Roman"/>
                <w:szCs w:val="28"/>
                <w:lang w:val="de-DE"/>
              </w:rPr>
              <w:t>Ern</w:t>
            </w:r>
            <w:r w:rsidRPr="000523B1">
              <w:rPr>
                <w:rFonts w:ascii="Times New Roman" w:eastAsia="Calibri" w:hAnsi="Times New Roman"/>
                <w:szCs w:val="28"/>
                <w:lang w:val="uk-UA"/>
              </w:rPr>
              <w:t>ä</w:t>
            </w:r>
            <w:proofErr w:type="spellStart"/>
            <w:r w:rsidRPr="000523B1">
              <w:rPr>
                <w:rFonts w:ascii="Times New Roman" w:eastAsia="Calibri" w:hAnsi="Times New Roman"/>
                <w:szCs w:val="28"/>
                <w:lang w:val="de-DE"/>
              </w:rPr>
              <w:t>hrung</w:t>
            </w:r>
            <w:proofErr w:type="spellEnd"/>
            <w:r w:rsidRPr="000523B1">
              <w:rPr>
                <w:rFonts w:ascii="Times New Roman" w:eastAsia="Calibri" w:hAnsi="Times New Roman"/>
                <w:szCs w:val="28"/>
                <w:lang w:val="uk-UA"/>
              </w:rPr>
              <w:t>».</w:t>
            </w:r>
            <w:r w:rsidRPr="009C7BAC">
              <w:rPr>
                <w:rFonts w:ascii="Times New Roman" w:eastAsia="Calibri" w:hAnsi="Times New Roman"/>
                <w:szCs w:val="28"/>
                <w:lang w:val="ru-RU"/>
              </w:rPr>
              <w:t xml:space="preserve"> </w:t>
            </w:r>
            <w:r w:rsidRPr="000523B1">
              <w:rPr>
                <w:rFonts w:ascii="Times New Roman" w:eastAsia="Calibri" w:hAnsi="Times New Roman"/>
                <w:szCs w:val="28"/>
                <w:lang w:val="uk-UA"/>
              </w:rPr>
              <w:t xml:space="preserve">Лексичні вправи. Граматика: </w:t>
            </w:r>
            <w:r w:rsidRPr="000523B1">
              <w:rPr>
                <w:rFonts w:ascii="Times New Roman" w:eastAsia="Calibri" w:hAnsi="Times New Roman"/>
                <w:szCs w:val="28"/>
                <w:lang w:val="de-DE"/>
              </w:rPr>
              <w:t>Subjektive</w:t>
            </w:r>
            <w:r w:rsidRPr="000523B1">
              <w:rPr>
                <w:rFonts w:ascii="Times New Roman" w:eastAsia="Calibri" w:hAnsi="Times New Roman"/>
                <w:szCs w:val="28"/>
                <w:lang w:val="uk-UA"/>
              </w:rPr>
              <w:t xml:space="preserve"> </w:t>
            </w:r>
            <w:r w:rsidRPr="000523B1">
              <w:rPr>
                <w:rFonts w:ascii="Times New Roman" w:eastAsia="Calibri" w:hAnsi="Times New Roman"/>
                <w:szCs w:val="28"/>
                <w:lang w:val="de-DE"/>
              </w:rPr>
              <w:lastRenderedPageBreak/>
              <w:t>Bedeutung</w:t>
            </w:r>
            <w:r w:rsidRPr="000523B1">
              <w:rPr>
                <w:rFonts w:ascii="Times New Roman" w:eastAsia="Calibri" w:hAnsi="Times New Roman"/>
                <w:szCs w:val="28"/>
                <w:lang w:val="uk-UA"/>
              </w:rPr>
              <w:t xml:space="preserve"> </w:t>
            </w:r>
            <w:r w:rsidRPr="000523B1">
              <w:rPr>
                <w:rFonts w:ascii="Times New Roman" w:eastAsia="Calibri" w:hAnsi="Times New Roman"/>
                <w:szCs w:val="28"/>
                <w:lang w:val="de-DE"/>
              </w:rPr>
              <w:t>der</w:t>
            </w:r>
            <w:r w:rsidRPr="000523B1">
              <w:rPr>
                <w:rFonts w:ascii="Times New Roman" w:eastAsia="Calibri" w:hAnsi="Times New Roman"/>
                <w:szCs w:val="28"/>
                <w:lang w:val="uk-UA"/>
              </w:rPr>
              <w:t xml:space="preserve"> </w:t>
            </w:r>
            <w:r w:rsidRPr="000523B1">
              <w:rPr>
                <w:rFonts w:ascii="Times New Roman" w:eastAsia="Calibri" w:hAnsi="Times New Roman"/>
                <w:szCs w:val="28"/>
                <w:lang w:val="de-DE"/>
              </w:rPr>
              <w:t>Modalverben</w:t>
            </w:r>
            <w:r w:rsidRPr="000523B1">
              <w:rPr>
                <w:rFonts w:ascii="Times New Roman" w:eastAsia="Calibri" w:hAnsi="Times New Roman"/>
                <w:szCs w:val="28"/>
                <w:lang w:val="uk-UA"/>
              </w:rPr>
              <w:t xml:space="preserve">. Слухання: </w:t>
            </w:r>
            <w:r w:rsidRPr="000523B1">
              <w:rPr>
                <w:rFonts w:ascii="Times New Roman" w:eastAsia="Calibri" w:hAnsi="Times New Roman"/>
                <w:szCs w:val="28"/>
                <w:lang w:val="de-DE"/>
              </w:rPr>
              <w:t>Nachrichten</w:t>
            </w:r>
            <w:r w:rsidRPr="000523B1">
              <w:rPr>
                <w:rFonts w:ascii="Times New Roman" w:eastAsia="Calibri" w:hAnsi="Times New Roman"/>
                <w:szCs w:val="28"/>
                <w:lang w:val="uk-UA"/>
              </w:rPr>
              <w:t xml:space="preserve">. Читання: </w:t>
            </w:r>
            <w:r w:rsidRPr="000523B1">
              <w:rPr>
                <w:rFonts w:ascii="Times New Roman" w:eastAsia="Calibri" w:hAnsi="Times New Roman"/>
                <w:szCs w:val="28"/>
                <w:lang w:val="de-DE"/>
              </w:rPr>
              <w:t>Zeitungsartikel</w:t>
            </w:r>
            <w:r w:rsidR="00FA3AF7">
              <w:rPr>
                <w:rFonts w:ascii="Times New Roman" w:eastAsia="Calibri" w:hAnsi="Times New Roman"/>
                <w:szCs w:val="28"/>
                <w:lang w:val="uk-UA"/>
              </w:rPr>
              <w:t>.</w:t>
            </w:r>
          </w:p>
        </w:tc>
        <w:tc>
          <w:tcPr>
            <w:tcW w:w="1294" w:type="dxa"/>
            <w:gridSpan w:val="2"/>
            <w:shd w:val="clear" w:color="auto" w:fill="auto"/>
          </w:tcPr>
          <w:p w:rsidR="001B04C2" w:rsidRPr="000523B1" w:rsidRDefault="001B04C2" w:rsidP="002E6240">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lastRenderedPageBreak/>
              <w:t>2</w:t>
            </w:r>
          </w:p>
        </w:tc>
        <w:tc>
          <w:tcPr>
            <w:tcW w:w="1418"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p>
        </w:tc>
      </w:tr>
      <w:tr w:rsidR="001B04C2" w:rsidRPr="000523B1" w:rsidTr="002E6240">
        <w:tc>
          <w:tcPr>
            <w:tcW w:w="527"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lastRenderedPageBreak/>
              <w:t>6.</w:t>
            </w:r>
          </w:p>
        </w:tc>
        <w:tc>
          <w:tcPr>
            <w:tcW w:w="6934" w:type="dxa"/>
            <w:gridSpan w:val="3"/>
            <w:shd w:val="clear" w:color="auto" w:fill="auto"/>
          </w:tcPr>
          <w:p w:rsidR="001B04C2" w:rsidRPr="00FA3AF7"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 xml:space="preserve">Граматика: </w:t>
            </w:r>
            <w:r w:rsidRPr="000523B1">
              <w:rPr>
                <w:rFonts w:ascii="Times New Roman" w:eastAsia="Calibri" w:hAnsi="Times New Roman"/>
                <w:szCs w:val="28"/>
                <w:lang w:val="de-DE"/>
              </w:rPr>
              <w:t>Konditionale Zusammenhänge. Konzessive Zusammenhänge</w:t>
            </w:r>
            <w:r w:rsidRPr="000523B1">
              <w:rPr>
                <w:rFonts w:ascii="Times New Roman" w:eastAsia="Calibri" w:hAnsi="Times New Roman"/>
                <w:szCs w:val="28"/>
                <w:lang w:val="uk-UA"/>
              </w:rPr>
              <w:t xml:space="preserve">. Відео : </w:t>
            </w:r>
            <w:r w:rsidRPr="000523B1">
              <w:rPr>
                <w:rFonts w:ascii="Times New Roman" w:eastAsia="Calibri" w:hAnsi="Times New Roman"/>
                <w:szCs w:val="28"/>
                <w:lang w:val="de-DE"/>
              </w:rPr>
              <w:t>Containern</w:t>
            </w:r>
            <w:r w:rsidRPr="000523B1">
              <w:rPr>
                <w:rFonts w:ascii="Times New Roman" w:eastAsia="Calibri" w:hAnsi="Times New Roman"/>
                <w:szCs w:val="28"/>
                <w:lang w:val="uk-UA"/>
              </w:rPr>
              <w:t>. Презентація:</w:t>
            </w:r>
            <w:r w:rsidRPr="000523B1">
              <w:rPr>
                <w:rFonts w:ascii="Times New Roman" w:eastAsia="Calibri" w:hAnsi="Times New Roman"/>
                <w:szCs w:val="28"/>
                <w:lang w:val="de-DE"/>
              </w:rPr>
              <w:t>Regionale Küche</w:t>
            </w:r>
            <w:r w:rsidR="00FA3AF7">
              <w:rPr>
                <w:rFonts w:ascii="Times New Roman" w:eastAsia="Calibri" w:hAnsi="Times New Roman"/>
                <w:szCs w:val="28"/>
                <w:lang w:val="uk-UA"/>
              </w:rPr>
              <w:t>.</w:t>
            </w:r>
          </w:p>
        </w:tc>
        <w:tc>
          <w:tcPr>
            <w:tcW w:w="1294" w:type="dxa"/>
            <w:gridSpan w:val="2"/>
            <w:shd w:val="clear" w:color="auto" w:fill="auto"/>
          </w:tcPr>
          <w:p w:rsidR="001B04C2" w:rsidRPr="000523B1" w:rsidRDefault="001B04C2" w:rsidP="002E6240">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p>
        </w:tc>
      </w:tr>
      <w:tr w:rsidR="001B04C2" w:rsidRPr="000523B1" w:rsidTr="002E6240">
        <w:tc>
          <w:tcPr>
            <w:tcW w:w="527"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7.</w:t>
            </w:r>
          </w:p>
        </w:tc>
        <w:tc>
          <w:tcPr>
            <w:tcW w:w="6934" w:type="dxa"/>
            <w:gridSpan w:val="3"/>
            <w:shd w:val="clear" w:color="auto" w:fill="auto"/>
          </w:tcPr>
          <w:p w:rsidR="001B04C2" w:rsidRPr="000523B1" w:rsidRDefault="001B04C2" w:rsidP="002E6240">
            <w:pPr>
              <w:spacing w:after="0" w:line="240" w:lineRule="auto"/>
              <w:rPr>
                <w:rFonts w:ascii="Times New Roman" w:eastAsia="Calibri" w:hAnsi="Times New Roman"/>
                <w:szCs w:val="28"/>
                <w:lang w:val="de-DE"/>
              </w:rPr>
            </w:pPr>
            <w:r w:rsidRPr="000523B1">
              <w:rPr>
                <w:rFonts w:ascii="Times New Roman" w:eastAsia="Calibri" w:hAnsi="Times New Roman"/>
                <w:szCs w:val="28"/>
                <w:lang w:val="uk-UA"/>
              </w:rPr>
              <w:t xml:space="preserve">Читання:  </w:t>
            </w:r>
            <w:r w:rsidRPr="000523B1">
              <w:rPr>
                <w:rFonts w:ascii="Times New Roman" w:eastAsia="Calibri" w:hAnsi="Times New Roman"/>
                <w:szCs w:val="28"/>
                <w:lang w:val="de-DE"/>
              </w:rPr>
              <w:t xml:space="preserve">Umgang mit Lebensmitteln. Schreiben: Beschwerdebrief. Test. </w:t>
            </w:r>
          </w:p>
        </w:tc>
        <w:tc>
          <w:tcPr>
            <w:tcW w:w="1294" w:type="dxa"/>
            <w:gridSpan w:val="2"/>
            <w:shd w:val="clear" w:color="auto" w:fill="auto"/>
          </w:tcPr>
          <w:p w:rsidR="001B04C2" w:rsidRPr="000523B1" w:rsidRDefault="001B04C2" w:rsidP="002E6240">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p>
        </w:tc>
      </w:tr>
      <w:tr w:rsidR="001B04C2" w:rsidRPr="000523B1" w:rsidTr="002E6240">
        <w:tc>
          <w:tcPr>
            <w:tcW w:w="527"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8.</w:t>
            </w:r>
          </w:p>
        </w:tc>
        <w:tc>
          <w:tcPr>
            <w:tcW w:w="6934" w:type="dxa"/>
            <w:gridSpan w:val="3"/>
            <w:shd w:val="clear" w:color="auto" w:fill="auto"/>
          </w:tcPr>
          <w:p w:rsidR="001B04C2" w:rsidRPr="000523B1" w:rsidRDefault="001B04C2" w:rsidP="002E6240">
            <w:pPr>
              <w:spacing w:after="0" w:line="240" w:lineRule="auto"/>
              <w:rPr>
                <w:rFonts w:ascii="Times New Roman" w:eastAsia="Calibri" w:hAnsi="Times New Roman"/>
                <w:szCs w:val="28"/>
                <w:lang w:val="de-DE"/>
              </w:rPr>
            </w:pPr>
            <w:r w:rsidRPr="000523B1">
              <w:rPr>
                <w:rFonts w:ascii="Times New Roman" w:eastAsia="Calibri" w:hAnsi="Times New Roman"/>
                <w:szCs w:val="28"/>
                <w:lang w:val="de-DE"/>
              </w:rPr>
              <w:t>Presseschau.</w:t>
            </w:r>
          </w:p>
        </w:tc>
        <w:tc>
          <w:tcPr>
            <w:tcW w:w="1294" w:type="dxa"/>
            <w:gridSpan w:val="2"/>
            <w:shd w:val="clear" w:color="auto" w:fill="auto"/>
          </w:tcPr>
          <w:p w:rsidR="001B04C2" w:rsidRPr="000523B1" w:rsidRDefault="001B04C2" w:rsidP="002E6240">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p>
        </w:tc>
      </w:tr>
      <w:tr w:rsidR="001B04C2" w:rsidRPr="000523B1" w:rsidTr="002E6240">
        <w:tc>
          <w:tcPr>
            <w:tcW w:w="527"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9.</w:t>
            </w:r>
          </w:p>
        </w:tc>
        <w:tc>
          <w:tcPr>
            <w:tcW w:w="6934" w:type="dxa"/>
            <w:gridSpan w:val="3"/>
            <w:shd w:val="clear" w:color="auto" w:fill="auto"/>
          </w:tcPr>
          <w:p w:rsidR="001B04C2" w:rsidRPr="00FA3AF7"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Лексика до теми «</w:t>
            </w:r>
            <w:r w:rsidRPr="000523B1">
              <w:rPr>
                <w:rFonts w:ascii="Times New Roman" w:eastAsia="Calibri" w:hAnsi="Times New Roman"/>
                <w:szCs w:val="28"/>
                <w:lang w:val="de-DE"/>
              </w:rPr>
              <w:t>An</w:t>
            </w:r>
            <w:r w:rsidRPr="000523B1">
              <w:rPr>
                <w:rFonts w:ascii="Times New Roman" w:eastAsia="Calibri" w:hAnsi="Times New Roman"/>
                <w:szCs w:val="28"/>
                <w:lang w:val="ru-RU"/>
              </w:rPr>
              <w:t xml:space="preserve"> </w:t>
            </w:r>
            <w:r w:rsidRPr="000523B1">
              <w:rPr>
                <w:rFonts w:ascii="Times New Roman" w:eastAsia="Calibri" w:hAnsi="Times New Roman"/>
                <w:szCs w:val="28"/>
                <w:lang w:val="de-DE"/>
              </w:rPr>
              <w:t>der</w:t>
            </w:r>
            <w:r w:rsidRPr="000523B1">
              <w:rPr>
                <w:rFonts w:ascii="Times New Roman" w:eastAsia="Calibri" w:hAnsi="Times New Roman"/>
                <w:szCs w:val="28"/>
                <w:lang w:val="ru-RU"/>
              </w:rPr>
              <w:t xml:space="preserve"> </w:t>
            </w:r>
            <w:r w:rsidRPr="000523B1">
              <w:rPr>
                <w:rFonts w:ascii="Times New Roman" w:eastAsia="Calibri" w:hAnsi="Times New Roman"/>
                <w:szCs w:val="28"/>
                <w:lang w:val="de-DE"/>
              </w:rPr>
              <w:t>Uni</w:t>
            </w:r>
            <w:r w:rsidRPr="000523B1">
              <w:rPr>
                <w:rFonts w:ascii="Times New Roman" w:eastAsia="Calibri" w:hAnsi="Times New Roman"/>
                <w:szCs w:val="28"/>
                <w:lang w:val="uk-UA"/>
              </w:rPr>
              <w:t>».</w:t>
            </w:r>
            <w:r w:rsidRPr="009C7BAC">
              <w:rPr>
                <w:rFonts w:ascii="Times New Roman" w:eastAsia="Calibri" w:hAnsi="Times New Roman"/>
                <w:szCs w:val="28"/>
                <w:lang w:val="ru-RU"/>
              </w:rPr>
              <w:t xml:space="preserve"> </w:t>
            </w:r>
            <w:r w:rsidRPr="000523B1">
              <w:rPr>
                <w:rFonts w:ascii="Times New Roman" w:eastAsia="Calibri" w:hAnsi="Times New Roman"/>
                <w:szCs w:val="28"/>
                <w:lang w:val="uk-UA"/>
              </w:rPr>
              <w:t xml:space="preserve">Лексичні вправи. Граматика: </w:t>
            </w:r>
            <w:r w:rsidRPr="000523B1">
              <w:rPr>
                <w:rFonts w:ascii="Times New Roman" w:eastAsia="Calibri" w:hAnsi="Times New Roman"/>
                <w:szCs w:val="28"/>
                <w:lang w:val="de-DE"/>
              </w:rPr>
              <w:t>Konsekutive Zusammenhänge</w:t>
            </w:r>
            <w:r w:rsidRPr="000523B1">
              <w:rPr>
                <w:rFonts w:ascii="Times New Roman" w:eastAsia="Calibri" w:hAnsi="Times New Roman"/>
                <w:szCs w:val="28"/>
                <w:lang w:val="uk-UA"/>
              </w:rPr>
              <w:t xml:space="preserve">. Слухання: </w:t>
            </w:r>
            <w:r w:rsidRPr="000523B1">
              <w:rPr>
                <w:rFonts w:ascii="Times New Roman" w:eastAsia="Calibri" w:hAnsi="Times New Roman"/>
                <w:szCs w:val="28"/>
                <w:lang w:val="de-DE"/>
              </w:rPr>
              <w:t>Wofür brauchen Studenten Geld</w:t>
            </w:r>
            <w:r w:rsidRPr="000523B1">
              <w:rPr>
                <w:rFonts w:ascii="Times New Roman" w:eastAsia="Calibri" w:hAnsi="Times New Roman"/>
                <w:szCs w:val="28"/>
                <w:lang w:val="uk-UA"/>
              </w:rPr>
              <w:t xml:space="preserve">. Читання: </w:t>
            </w:r>
            <w:r w:rsidRPr="000523B1">
              <w:rPr>
                <w:rFonts w:ascii="Times New Roman" w:eastAsia="Calibri" w:hAnsi="Times New Roman"/>
                <w:szCs w:val="28"/>
                <w:lang w:val="de-DE"/>
              </w:rPr>
              <w:t>Ruhr-Universität-Bochum</w:t>
            </w:r>
            <w:r w:rsidR="00FA3AF7">
              <w:rPr>
                <w:rFonts w:ascii="Times New Roman" w:eastAsia="Calibri" w:hAnsi="Times New Roman"/>
                <w:szCs w:val="28"/>
                <w:lang w:val="uk-UA"/>
              </w:rPr>
              <w:t>.</w:t>
            </w:r>
          </w:p>
        </w:tc>
        <w:tc>
          <w:tcPr>
            <w:tcW w:w="1294" w:type="dxa"/>
            <w:gridSpan w:val="2"/>
            <w:shd w:val="clear" w:color="auto" w:fill="auto"/>
          </w:tcPr>
          <w:p w:rsidR="001B04C2" w:rsidRPr="000523B1" w:rsidRDefault="001B04C2" w:rsidP="002E6240">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p>
        </w:tc>
      </w:tr>
      <w:tr w:rsidR="001B04C2" w:rsidRPr="000523B1" w:rsidTr="002E6240">
        <w:tc>
          <w:tcPr>
            <w:tcW w:w="527"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10.</w:t>
            </w:r>
          </w:p>
        </w:tc>
        <w:tc>
          <w:tcPr>
            <w:tcW w:w="6934" w:type="dxa"/>
            <w:gridSpan w:val="3"/>
            <w:shd w:val="clear" w:color="auto" w:fill="auto"/>
          </w:tcPr>
          <w:p w:rsidR="001B04C2" w:rsidRPr="00FA3AF7"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 xml:space="preserve">Граматика: </w:t>
            </w:r>
            <w:r w:rsidRPr="000523B1">
              <w:rPr>
                <w:rFonts w:ascii="Times New Roman" w:eastAsia="Calibri" w:hAnsi="Times New Roman"/>
                <w:szCs w:val="28"/>
                <w:lang w:val="de-DE"/>
              </w:rPr>
              <w:t>Feste Verb-Nomen-Verbindungen</w:t>
            </w:r>
            <w:r w:rsidRPr="000523B1">
              <w:rPr>
                <w:rFonts w:ascii="Times New Roman" w:eastAsia="Calibri" w:hAnsi="Times New Roman"/>
                <w:szCs w:val="28"/>
                <w:lang w:val="uk-UA"/>
              </w:rPr>
              <w:t xml:space="preserve">. Відео : </w:t>
            </w:r>
            <w:r w:rsidRPr="000523B1">
              <w:rPr>
                <w:rFonts w:ascii="Times New Roman" w:eastAsia="Calibri" w:hAnsi="Times New Roman"/>
                <w:szCs w:val="28"/>
                <w:lang w:val="de-DE"/>
              </w:rPr>
              <w:t>Traumstudium?</w:t>
            </w:r>
            <w:r w:rsidRPr="000523B1">
              <w:rPr>
                <w:rFonts w:ascii="Times New Roman" w:eastAsia="Calibri" w:hAnsi="Times New Roman"/>
                <w:szCs w:val="28"/>
                <w:lang w:val="uk-UA"/>
              </w:rPr>
              <w:t>. Презентація:</w:t>
            </w:r>
            <w:r w:rsidRPr="000523B1">
              <w:rPr>
                <w:rFonts w:ascii="Times New Roman" w:eastAsia="Calibri" w:hAnsi="Times New Roman"/>
                <w:szCs w:val="28"/>
                <w:lang w:val="de-DE"/>
              </w:rPr>
              <w:t>Unsere Fakultät</w:t>
            </w:r>
            <w:r w:rsidR="00FA3AF7">
              <w:rPr>
                <w:rFonts w:ascii="Times New Roman" w:eastAsia="Calibri" w:hAnsi="Times New Roman"/>
                <w:szCs w:val="28"/>
                <w:lang w:val="uk-UA"/>
              </w:rPr>
              <w:t>.</w:t>
            </w:r>
          </w:p>
        </w:tc>
        <w:tc>
          <w:tcPr>
            <w:tcW w:w="1294" w:type="dxa"/>
            <w:gridSpan w:val="2"/>
            <w:shd w:val="clear" w:color="auto" w:fill="auto"/>
          </w:tcPr>
          <w:p w:rsidR="001B04C2" w:rsidRPr="000523B1" w:rsidRDefault="001B04C2" w:rsidP="002E6240">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p>
        </w:tc>
      </w:tr>
      <w:tr w:rsidR="001B04C2" w:rsidRPr="000523B1" w:rsidTr="002E6240">
        <w:tc>
          <w:tcPr>
            <w:tcW w:w="527"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11.</w:t>
            </w:r>
          </w:p>
        </w:tc>
        <w:tc>
          <w:tcPr>
            <w:tcW w:w="6934" w:type="dxa"/>
            <w:gridSpan w:val="3"/>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Тест. Домашнє читання.</w:t>
            </w:r>
          </w:p>
        </w:tc>
        <w:tc>
          <w:tcPr>
            <w:tcW w:w="1294" w:type="dxa"/>
            <w:gridSpan w:val="2"/>
            <w:shd w:val="clear" w:color="auto" w:fill="auto"/>
          </w:tcPr>
          <w:p w:rsidR="001B04C2" w:rsidRPr="000523B1" w:rsidRDefault="002521F6" w:rsidP="002E6240">
            <w:pPr>
              <w:spacing w:after="0" w:line="240" w:lineRule="auto"/>
              <w:jc w:val="center"/>
              <w:rPr>
                <w:rFonts w:ascii="Times New Roman" w:eastAsia="Calibri" w:hAnsi="Times New Roman"/>
                <w:szCs w:val="28"/>
                <w:lang w:val="uk-UA"/>
              </w:rPr>
            </w:pPr>
            <w:r>
              <w:rPr>
                <w:rFonts w:ascii="Times New Roman" w:eastAsia="Calibri" w:hAnsi="Times New Roman"/>
                <w:szCs w:val="28"/>
                <w:lang w:val="uk-UA"/>
              </w:rPr>
              <w:t>4</w:t>
            </w:r>
          </w:p>
        </w:tc>
        <w:tc>
          <w:tcPr>
            <w:tcW w:w="1418"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p>
        </w:tc>
      </w:tr>
      <w:tr w:rsidR="001B04C2" w:rsidRPr="000523B1" w:rsidTr="002E6240">
        <w:tc>
          <w:tcPr>
            <w:tcW w:w="527"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12.</w:t>
            </w:r>
          </w:p>
        </w:tc>
        <w:tc>
          <w:tcPr>
            <w:tcW w:w="6934" w:type="dxa"/>
            <w:gridSpan w:val="3"/>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Модульна контрольна робота</w:t>
            </w:r>
            <w:r w:rsidR="00FA3AF7">
              <w:rPr>
                <w:rFonts w:ascii="Times New Roman" w:eastAsia="Calibri" w:hAnsi="Times New Roman"/>
                <w:szCs w:val="28"/>
                <w:lang w:val="uk-UA"/>
              </w:rPr>
              <w:t>.</w:t>
            </w:r>
          </w:p>
        </w:tc>
        <w:tc>
          <w:tcPr>
            <w:tcW w:w="1294" w:type="dxa"/>
            <w:gridSpan w:val="2"/>
            <w:shd w:val="clear" w:color="auto" w:fill="auto"/>
          </w:tcPr>
          <w:p w:rsidR="001B04C2" w:rsidRPr="000523B1" w:rsidRDefault="001B04C2" w:rsidP="002E6240">
            <w:pPr>
              <w:spacing w:after="0" w:line="240" w:lineRule="auto"/>
              <w:jc w:val="center"/>
              <w:rPr>
                <w:rFonts w:ascii="Times New Roman" w:eastAsia="Calibri" w:hAnsi="Times New Roman"/>
                <w:szCs w:val="28"/>
                <w:lang w:val="uk-UA"/>
              </w:rPr>
            </w:pPr>
          </w:p>
        </w:tc>
        <w:tc>
          <w:tcPr>
            <w:tcW w:w="1418"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p>
        </w:tc>
      </w:tr>
      <w:tr w:rsidR="001B04C2" w:rsidRPr="000523B1" w:rsidTr="002E6240">
        <w:tc>
          <w:tcPr>
            <w:tcW w:w="527"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13.</w:t>
            </w:r>
          </w:p>
        </w:tc>
        <w:tc>
          <w:tcPr>
            <w:tcW w:w="6934" w:type="dxa"/>
            <w:gridSpan w:val="3"/>
            <w:shd w:val="clear" w:color="auto" w:fill="auto"/>
          </w:tcPr>
          <w:p w:rsidR="001B04C2" w:rsidRPr="00FA3AF7"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Лексика до теми «</w:t>
            </w:r>
            <w:r w:rsidRPr="000523B1">
              <w:rPr>
                <w:rFonts w:ascii="Times New Roman" w:eastAsia="Calibri" w:hAnsi="Times New Roman"/>
                <w:szCs w:val="28"/>
                <w:lang w:val="de-DE"/>
              </w:rPr>
              <w:t>Service</w:t>
            </w:r>
            <w:r w:rsidRPr="000523B1">
              <w:rPr>
                <w:rFonts w:ascii="Times New Roman" w:eastAsia="Calibri" w:hAnsi="Times New Roman"/>
                <w:szCs w:val="28"/>
                <w:lang w:val="uk-UA"/>
              </w:rPr>
              <w:t xml:space="preserve">, </w:t>
            </w:r>
            <w:r w:rsidRPr="000523B1">
              <w:rPr>
                <w:rFonts w:ascii="Times New Roman" w:eastAsia="Calibri" w:hAnsi="Times New Roman"/>
                <w:szCs w:val="28"/>
                <w:lang w:val="de-DE"/>
              </w:rPr>
              <w:t>Dienstleistungen</w:t>
            </w:r>
            <w:r w:rsidRPr="000523B1">
              <w:rPr>
                <w:rFonts w:ascii="Times New Roman" w:eastAsia="Calibri" w:hAnsi="Times New Roman"/>
                <w:szCs w:val="28"/>
                <w:lang w:val="uk-UA"/>
              </w:rPr>
              <w:t>».</w:t>
            </w:r>
            <w:r w:rsidRPr="009C7BAC">
              <w:rPr>
                <w:rFonts w:ascii="Times New Roman" w:eastAsia="Calibri" w:hAnsi="Times New Roman"/>
                <w:szCs w:val="28"/>
                <w:lang w:val="de-DE"/>
              </w:rPr>
              <w:t xml:space="preserve"> </w:t>
            </w:r>
            <w:r w:rsidRPr="000523B1">
              <w:rPr>
                <w:rFonts w:ascii="Times New Roman" w:eastAsia="Calibri" w:hAnsi="Times New Roman"/>
                <w:szCs w:val="28"/>
                <w:lang w:val="uk-UA"/>
              </w:rPr>
              <w:t xml:space="preserve">Лексичні вправи. Граматика: </w:t>
            </w:r>
            <w:r w:rsidRPr="000523B1">
              <w:rPr>
                <w:rFonts w:ascii="Times New Roman" w:eastAsia="Calibri" w:hAnsi="Times New Roman"/>
                <w:szCs w:val="28"/>
                <w:lang w:val="de-DE"/>
              </w:rPr>
              <w:t>Alternativformen</w:t>
            </w:r>
            <w:r w:rsidRPr="000523B1">
              <w:rPr>
                <w:rFonts w:ascii="Times New Roman" w:eastAsia="Calibri" w:hAnsi="Times New Roman"/>
                <w:szCs w:val="28"/>
                <w:lang w:val="uk-UA"/>
              </w:rPr>
              <w:t xml:space="preserve"> </w:t>
            </w:r>
            <w:r w:rsidRPr="000523B1">
              <w:rPr>
                <w:rFonts w:ascii="Times New Roman" w:eastAsia="Calibri" w:hAnsi="Times New Roman"/>
                <w:szCs w:val="28"/>
                <w:lang w:val="de-DE"/>
              </w:rPr>
              <w:t>zu</w:t>
            </w:r>
            <w:r w:rsidRPr="000523B1">
              <w:rPr>
                <w:rFonts w:ascii="Times New Roman" w:eastAsia="Calibri" w:hAnsi="Times New Roman"/>
                <w:szCs w:val="28"/>
                <w:lang w:val="uk-UA"/>
              </w:rPr>
              <w:t xml:space="preserve"> </w:t>
            </w:r>
            <w:r w:rsidRPr="000523B1">
              <w:rPr>
                <w:rFonts w:ascii="Times New Roman" w:eastAsia="Calibri" w:hAnsi="Times New Roman"/>
                <w:szCs w:val="28"/>
                <w:lang w:val="de-DE"/>
              </w:rPr>
              <w:t>Passiv</w:t>
            </w:r>
            <w:r w:rsidRPr="000523B1">
              <w:rPr>
                <w:rFonts w:ascii="Times New Roman" w:eastAsia="Calibri" w:hAnsi="Times New Roman"/>
                <w:szCs w:val="28"/>
                <w:lang w:val="uk-UA"/>
              </w:rPr>
              <w:t xml:space="preserve">. Слухання: </w:t>
            </w:r>
            <w:r w:rsidRPr="000523B1">
              <w:rPr>
                <w:rFonts w:ascii="Times New Roman" w:eastAsia="Calibri" w:hAnsi="Times New Roman"/>
                <w:szCs w:val="28"/>
                <w:lang w:val="de-DE"/>
              </w:rPr>
              <w:t>Schnäppchenjagd</w:t>
            </w:r>
            <w:r w:rsidRPr="000523B1">
              <w:rPr>
                <w:rFonts w:ascii="Times New Roman" w:eastAsia="Calibri" w:hAnsi="Times New Roman"/>
                <w:szCs w:val="28"/>
                <w:lang w:val="uk-UA"/>
              </w:rPr>
              <w:t xml:space="preserve">. Читання: </w:t>
            </w:r>
            <w:r w:rsidRPr="000523B1">
              <w:rPr>
                <w:rFonts w:ascii="Times New Roman" w:eastAsia="Calibri" w:hAnsi="Times New Roman"/>
                <w:szCs w:val="28"/>
                <w:lang w:val="de-DE"/>
              </w:rPr>
              <w:t>Zeitungsartikel</w:t>
            </w:r>
            <w:r w:rsidR="00FA3AF7">
              <w:rPr>
                <w:rFonts w:ascii="Times New Roman" w:eastAsia="Calibri" w:hAnsi="Times New Roman"/>
                <w:szCs w:val="28"/>
                <w:lang w:val="uk-UA"/>
              </w:rPr>
              <w:t>.</w:t>
            </w:r>
          </w:p>
        </w:tc>
        <w:tc>
          <w:tcPr>
            <w:tcW w:w="1294" w:type="dxa"/>
            <w:gridSpan w:val="2"/>
            <w:shd w:val="clear" w:color="auto" w:fill="auto"/>
          </w:tcPr>
          <w:p w:rsidR="001B04C2" w:rsidRPr="000523B1" w:rsidRDefault="001B04C2" w:rsidP="002E6240">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p>
        </w:tc>
      </w:tr>
      <w:tr w:rsidR="001B04C2" w:rsidRPr="000523B1" w:rsidTr="002E6240">
        <w:tc>
          <w:tcPr>
            <w:tcW w:w="527"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14.</w:t>
            </w:r>
          </w:p>
        </w:tc>
        <w:tc>
          <w:tcPr>
            <w:tcW w:w="6934" w:type="dxa"/>
            <w:gridSpan w:val="3"/>
            <w:shd w:val="clear" w:color="auto" w:fill="auto"/>
          </w:tcPr>
          <w:p w:rsidR="001B04C2" w:rsidRPr="000523B1" w:rsidRDefault="001B04C2" w:rsidP="002E6240">
            <w:pPr>
              <w:spacing w:after="0" w:line="240" w:lineRule="auto"/>
              <w:rPr>
                <w:rFonts w:ascii="Times New Roman" w:eastAsia="Calibri" w:hAnsi="Times New Roman"/>
                <w:szCs w:val="28"/>
                <w:lang w:val="de-DE"/>
              </w:rPr>
            </w:pPr>
            <w:r w:rsidRPr="000523B1">
              <w:rPr>
                <w:rFonts w:ascii="Times New Roman" w:eastAsia="Calibri" w:hAnsi="Times New Roman"/>
                <w:szCs w:val="28"/>
                <w:lang w:val="uk-UA"/>
              </w:rPr>
              <w:t xml:space="preserve">Відео : </w:t>
            </w:r>
            <w:r w:rsidRPr="000523B1">
              <w:rPr>
                <w:rFonts w:ascii="Times New Roman" w:eastAsia="Calibri" w:hAnsi="Times New Roman"/>
                <w:szCs w:val="28"/>
                <w:lang w:val="de-DE"/>
              </w:rPr>
              <w:t>Foto</w:t>
            </w:r>
            <w:r w:rsidRPr="000523B1">
              <w:rPr>
                <w:rFonts w:ascii="Times New Roman" w:eastAsia="Calibri" w:hAnsi="Times New Roman"/>
                <w:szCs w:val="28"/>
                <w:lang w:val="uk-UA"/>
              </w:rPr>
              <w:t>-</w:t>
            </w:r>
            <w:r w:rsidRPr="000523B1">
              <w:rPr>
                <w:rFonts w:ascii="Times New Roman" w:eastAsia="Calibri" w:hAnsi="Times New Roman"/>
                <w:szCs w:val="28"/>
                <w:lang w:val="de-DE"/>
              </w:rPr>
              <w:t>Reportage</w:t>
            </w:r>
            <w:r w:rsidRPr="000523B1">
              <w:rPr>
                <w:rFonts w:ascii="Times New Roman" w:eastAsia="Calibri" w:hAnsi="Times New Roman"/>
                <w:szCs w:val="28"/>
                <w:lang w:val="uk-UA"/>
              </w:rPr>
              <w:t xml:space="preserve">. Читання: </w:t>
            </w:r>
            <w:r w:rsidRPr="000523B1">
              <w:rPr>
                <w:rFonts w:ascii="Times New Roman" w:eastAsia="Calibri" w:hAnsi="Times New Roman"/>
                <w:szCs w:val="28"/>
                <w:lang w:val="de-DE"/>
              </w:rPr>
              <w:t>Infoblatt</w:t>
            </w:r>
            <w:r w:rsidRPr="000523B1">
              <w:rPr>
                <w:rFonts w:ascii="Times New Roman" w:eastAsia="Calibri" w:hAnsi="Times New Roman"/>
                <w:szCs w:val="28"/>
                <w:lang w:val="uk-UA"/>
              </w:rPr>
              <w:t xml:space="preserve"> Презентація: </w:t>
            </w:r>
            <w:r w:rsidRPr="000523B1">
              <w:rPr>
                <w:rFonts w:ascii="Times New Roman" w:eastAsia="Calibri" w:hAnsi="Times New Roman"/>
                <w:szCs w:val="28"/>
                <w:lang w:val="de-DE"/>
              </w:rPr>
              <w:t>Sie brauchen, wir bieten an.</w:t>
            </w:r>
          </w:p>
        </w:tc>
        <w:tc>
          <w:tcPr>
            <w:tcW w:w="1294" w:type="dxa"/>
            <w:gridSpan w:val="2"/>
            <w:shd w:val="clear" w:color="auto" w:fill="auto"/>
          </w:tcPr>
          <w:p w:rsidR="001B04C2" w:rsidRPr="000523B1" w:rsidRDefault="001B04C2" w:rsidP="002E6240">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p>
        </w:tc>
      </w:tr>
      <w:tr w:rsidR="001B04C2" w:rsidRPr="000523B1" w:rsidTr="002E6240">
        <w:tc>
          <w:tcPr>
            <w:tcW w:w="527"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15.</w:t>
            </w:r>
          </w:p>
        </w:tc>
        <w:tc>
          <w:tcPr>
            <w:tcW w:w="6934" w:type="dxa"/>
            <w:gridSpan w:val="3"/>
            <w:shd w:val="clear" w:color="auto" w:fill="auto"/>
          </w:tcPr>
          <w:p w:rsidR="001B04C2" w:rsidRPr="000523B1" w:rsidRDefault="001B04C2" w:rsidP="002E6240">
            <w:pPr>
              <w:spacing w:after="0" w:line="240" w:lineRule="auto"/>
              <w:rPr>
                <w:rFonts w:ascii="Times New Roman" w:eastAsia="Calibri" w:hAnsi="Times New Roman"/>
                <w:szCs w:val="28"/>
                <w:lang w:val="de-DE"/>
              </w:rPr>
            </w:pPr>
            <w:r w:rsidRPr="000523B1">
              <w:rPr>
                <w:rFonts w:ascii="Times New Roman" w:eastAsia="Calibri" w:hAnsi="Times New Roman"/>
                <w:szCs w:val="28"/>
                <w:lang w:val="uk-UA"/>
              </w:rPr>
              <w:t>Тест.</w:t>
            </w:r>
            <w:r w:rsidRPr="000523B1">
              <w:rPr>
                <w:rFonts w:ascii="Times New Roman" w:eastAsia="Calibri" w:hAnsi="Times New Roman"/>
                <w:szCs w:val="28"/>
                <w:lang w:val="de-DE"/>
              </w:rPr>
              <w:t xml:space="preserve"> Presseschau.</w:t>
            </w:r>
          </w:p>
        </w:tc>
        <w:tc>
          <w:tcPr>
            <w:tcW w:w="1294" w:type="dxa"/>
            <w:gridSpan w:val="2"/>
            <w:shd w:val="clear" w:color="auto" w:fill="auto"/>
          </w:tcPr>
          <w:p w:rsidR="001B04C2" w:rsidRPr="000523B1" w:rsidRDefault="001B04C2" w:rsidP="002E6240">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p>
        </w:tc>
      </w:tr>
      <w:tr w:rsidR="001B04C2" w:rsidRPr="000523B1" w:rsidTr="002E6240">
        <w:tc>
          <w:tcPr>
            <w:tcW w:w="527"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16.</w:t>
            </w:r>
          </w:p>
        </w:tc>
        <w:tc>
          <w:tcPr>
            <w:tcW w:w="6934" w:type="dxa"/>
            <w:gridSpan w:val="3"/>
            <w:shd w:val="clear" w:color="auto" w:fill="auto"/>
          </w:tcPr>
          <w:p w:rsidR="001B04C2" w:rsidRPr="000523B1" w:rsidRDefault="001B04C2" w:rsidP="002E6240">
            <w:pPr>
              <w:spacing w:after="0" w:line="240" w:lineRule="auto"/>
              <w:rPr>
                <w:rFonts w:ascii="Times New Roman" w:eastAsia="Calibri" w:hAnsi="Times New Roman"/>
                <w:szCs w:val="28"/>
                <w:lang w:val="de-DE"/>
              </w:rPr>
            </w:pPr>
            <w:r w:rsidRPr="000523B1">
              <w:rPr>
                <w:rFonts w:ascii="Times New Roman" w:eastAsia="Calibri" w:hAnsi="Times New Roman"/>
                <w:szCs w:val="28"/>
                <w:lang w:val="uk-UA"/>
              </w:rPr>
              <w:t>Лексика до теми «</w:t>
            </w:r>
            <w:r w:rsidRPr="000523B1">
              <w:rPr>
                <w:rFonts w:ascii="Times New Roman" w:eastAsia="Calibri" w:hAnsi="Times New Roman"/>
                <w:szCs w:val="28"/>
                <w:lang w:val="de-DE"/>
              </w:rPr>
              <w:t>Gesundheit</w:t>
            </w:r>
            <w:r w:rsidRPr="000523B1">
              <w:rPr>
                <w:rFonts w:ascii="Times New Roman" w:eastAsia="Calibri" w:hAnsi="Times New Roman"/>
                <w:szCs w:val="28"/>
                <w:lang w:val="uk-UA"/>
              </w:rPr>
              <w:t>».</w:t>
            </w:r>
            <w:r w:rsidRPr="009C7BAC">
              <w:rPr>
                <w:rFonts w:ascii="Times New Roman" w:eastAsia="Calibri" w:hAnsi="Times New Roman"/>
                <w:szCs w:val="28"/>
                <w:lang w:val="ru-RU"/>
              </w:rPr>
              <w:t xml:space="preserve"> </w:t>
            </w:r>
            <w:r w:rsidRPr="000523B1">
              <w:rPr>
                <w:rFonts w:ascii="Times New Roman" w:eastAsia="Calibri" w:hAnsi="Times New Roman"/>
                <w:szCs w:val="28"/>
                <w:lang w:val="uk-UA"/>
              </w:rPr>
              <w:t xml:space="preserve">Лексичні вправи. Граматика: </w:t>
            </w:r>
            <w:r w:rsidRPr="000523B1">
              <w:rPr>
                <w:rFonts w:ascii="Times New Roman" w:eastAsia="Calibri" w:hAnsi="Times New Roman"/>
                <w:szCs w:val="28"/>
                <w:lang w:val="de-DE"/>
              </w:rPr>
              <w:t>Modale Zusammenhänge</w:t>
            </w:r>
            <w:r w:rsidRPr="000523B1">
              <w:rPr>
                <w:rFonts w:ascii="Times New Roman" w:eastAsia="Calibri" w:hAnsi="Times New Roman"/>
                <w:szCs w:val="28"/>
                <w:lang w:val="uk-UA"/>
              </w:rPr>
              <w:t xml:space="preserve">. Слухання: </w:t>
            </w:r>
            <w:r w:rsidRPr="000523B1">
              <w:rPr>
                <w:rFonts w:ascii="Times New Roman" w:eastAsia="Calibri" w:hAnsi="Times New Roman"/>
                <w:szCs w:val="28"/>
                <w:lang w:val="de-DE"/>
              </w:rPr>
              <w:t>Interview: Arzt im Ausland</w:t>
            </w:r>
            <w:r w:rsidRPr="000523B1">
              <w:rPr>
                <w:rFonts w:ascii="Times New Roman" w:eastAsia="Calibri" w:hAnsi="Times New Roman"/>
                <w:szCs w:val="28"/>
                <w:lang w:val="uk-UA"/>
              </w:rPr>
              <w:t xml:space="preserve">. Читання: </w:t>
            </w:r>
            <w:proofErr w:type="spellStart"/>
            <w:r w:rsidRPr="000523B1">
              <w:rPr>
                <w:rFonts w:ascii="Times New Roman" w:eastAsia="Calibri" w:hAnsi="Times New Roman"/>
                <w:szCs w:val="28"/>
                <w:lang w:val="uk-UA"/>
              </w:rPr>
              <w:t>Zeitungsartikel</w:t>
            </w:r>
            <w:proofErr w:type="spellEnd"/>
            <w:r w:rsidRPr="000523B1">
              <w:rPr>
                <w:rFonts w:ascii="Times New Roman" w:eastAsia="Calibri" w:hAnsi="Times New Roman"/>
                <w:szCs w:val="28"/>
                <w:lang w:val="de-DE"/>
              </w:rPr>
              <w:t xml:space="preserve"> – Arzt – Traumberuf oder Knochenjob. Forumsbeitrag.</w:t>
            </w:r>
          </w:p>
        </w:tc>
        <w:tc>
          <w:tcPr>
            <w:tcW w:w="1294" w:type="dxa"/>
            <w:gridSpan w:val="2"/>
            <w:shd w:val="clear" w:color="auto" w:fill="auto"/>
          </w:tcPr>
          <w:p w:rsidR="001B04C2" w:rsidRPr="002521F6" w:rsidRDefault="002521F6" w:rsidP="002E6240">
            <w:pPr>
              <w:spacing w:after="0" w:line="240" w:lineRule="auto"/>
              <w:jc w:val="center"/>
              <w:rPr>
                <w:rFonts w:ascii="Times New Roman" w:eastAsia="Calibri" w:hAnsi="Times New Roman"/>
                <w:szCs w:val="28"/>
                <w:lang w:val="uk-UA"/>
              </w:rPr>
            </w:pPr>
            <w:r>
              <w:rPr>
                <w:rFonts w:ascii="Times New Roman" w:eastAsia="Calibri" w:hAnsi="Times New Roman"/>
                <w:szCs w:val="28"/>
                <w:lang w:val="uk-UA"/>
              </w:rPr>
              <w:t>4</w:t>
            </w:r>
          </w:p>
        </w:tc>
        <w:tc>
          <w:tcPr>
            <w:tcW w:w="1418"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p>
        </w:tc>
      </w:tr>
      <w:tr w:rsidR="001B04C2" w:rsidRPr="000523B1" w:rsidTr="002E6240">
        <w:tc>
          <w:tcPr>
            <w:tcW w:w="527"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17.</w:t>
            </w:r>
          </w:p>
        </w:tc>
        <w:tc>
          <w:tcPr>
            <w:tcW w:w="6934" w:type="dxa"/>
            <w:gridSpan w:val="3"/>
            <w:shd w:val="clear" w:color="auto" w:fill="auto"/>
          </w:tcPr>
          <w:p w:rsidR="001B04C2" w:rsidRPr="00FA3AF7"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 xml:space="preserve">Відео : Foto-Reportage. Читання: </w:t>
            </w:r>
            <w:r w:rsidRPr="000523B1">
              <w:rPr>
                <w:rFonts w:ascii="Times New Roman" w:eastAsia="Calibri" w:hAnsi="Times New Roman"/>
                <w:szCs w:val="28"/>
                <w:lang w:val="de-DE"/>
              </w:rPr>
              <w:t>Alternative Heilmethoden</w:t>
            </w:r>
            <w:r w:rsidRPr="000523B1">
              <w:rPr>
                <w:rFonts w:ascii="Times New Roman" w:eastAsia="Calibri" w:hAnsi="Times New Roman"/>
                <w:szCs w:val="28"/>
                <w:lang w:val="uk-UA"/>
              </w:rPr>
              <w:t xml:space="preserve"> Презентація: </w:t>
            </w:r>
            <w:r w:rsidRPr="000523B1">
              <w:rPr>
                <w:rFonts w:ascii="Times New Roman" w:eastAsia="Calibri" w:hAnsi="Times New Roman"/>
                <w:szCs w:val="28"/>
                <w:lang w:val="de-DE"/>
              </w:rPr>
              <w:t>Alternative Heilmethoden</w:t>
            </w:r>
            <w:r w:rsidR="00FA3AF7">
              <w:rPr>
                <w:rFonts w:ascii="Times New Roman" w:eastAsia="Calibri" w:hAnsi="Times New Roman"/>
                <w:szCs w:val="28"/>
                <w:lang w:val="uk-UA"/>
              </w:rPr>
              <w:t>.</w:t>
            </w:r>
          </w:p>
        </w:tc>
        <w:tc>
          <w:tcPr>
            <w:tcW w:w="1294" w:type="dxa"/>
            <w:gridSpan w:val="2"/>
            <w:shd w:val="clear" w:color="auto" w:fill="auto"/>
          </w:tcPr>
          <w:p w:rsidR="001B04C2" w:rsidRPr="000523B1" w:rsidRDefault="001B04C2" w:rsidP="002E6240">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p>
        </w:tc>
      </w:tr>
      <w:tr w:rsidR="001B04C2" w:rsidRPr="000523B1" w:rsidTr="002E6240">
        <w:tc>
          <w:tcPr>
            <w:tcW w:w="527"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18.</w:t>
            </w:r>
          </w:p>
        </w:tc>
        <w:tc>
          <w:tcPr>
            <w:tcW w:w="6934" w:type="dxa"/>
            <w:gridSpan w:val="3"/>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Тест. Домашнє читання.</w:t>
            </w:r>
          </w:p>
        </w:tc>
        <w:tc>
          <w:tcPr>
            <w:tcW w:w="1294" w:type="dxa"/>
            <w:gridSpan w:val="2"/>
            <w:shd w:val="clear" w:color="auto" w:fill="auto"/>
          </w:tcPr>
          <w:p w:rsidR="001B04C2" w:rsidRPr="000523B1" w:rsidRDefault="001B04C2" w:rsidP="002E6240">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p>
        </w:tc>
      </w:tr>
      <w:tr w:rsidR="001B04C2" w:rsidRPr="009C7BAC" w:rsidTr="002E6240">
        <w:tc>
          <w:tcPr>
            <w:tcW w:w="527"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19.</w:t>
            </w:r>
          </w:p>
        </w:tc>
        <w:tc>
          <w:tcPr>
            <w:tcW w:w="6934" w:type="dxa"/>
            <w:gridSpan w:val="3"/>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Лексика до теми «</w:t>
            </w:r>
            <w:r w:rsidRPr="000523B1">
              <w:rPr>
                <w:rFonts w:ascii="Times New Roman" w:eastAsia="Calibri" w:hAnsi="Times New Roman"/>
                <w:szCs w:val="28"/>
                <w:lang w:val="de-DE"/>
              </w:rPr>
              <w:t>Sprache</w:t>
            </w:r>
            <w:r w:rsidRPr="000523B1">
              <w:rPr>
                <w:rFonts w:ascii="Times New Roman" w:eastAsia="Calibri" w:hAnsi="Times New Roman"/>
                <w:szCs w:val="28"/>
                <w:lang w:val="uk-UA"/>
              </w:rPr>
              <w:t xml:space="preserve"> </w:t>
            </w:r>
            <w:r w:rsidRPr="000523B1">
              <w:rPr>
                <w:rFonts w:ascii="Times New Roman" w:eastAsia="Calibri" w:hAnsi="Times New Roman"/>
                <w:szCs w:val="28"/>
                <w:lang w:val="de-DE"/>
              </w:rPr>
              <w:t>und</w:t>
            </w:r>
            <w:r w:rsidRPr="000523B1">
              <w:rPr>
                <w:rFonts w:ascii="Times New Roman" w:eastAsia="Calibri" w:hAnsi="Times New Roman"/>
                <w:szCs w:val="28"/>
                <w:lang w:val="uk-UA"/>
              </w:rPr>
              <w:t xml:space="preserve"> </w:t>
            </w:r>
            <w:r w:rsidRPr="000523B1">
              <w:rPr>
                <w:rFonts w:ascii="Times New Roman" w:eastAsia="Calibri" w:hAnsi="Times New Roman"/>
                <w:szCs w:val="28"/>
                <w:lang w:val="de-DE"/>
              </w:rPr>
              <w:t>Regi</w:t>
            </w:r>
            <w:r>
              <w:rPr>
                <w:rFonts w:ascii="Times New Roman" w:eastAsia="Calibri" w:hAnsi="Times New Roman"/>
                <w:szCs w:val="28"/>
                <w:lang w:val="de-DE"/>
              </w:rPr>
              <w:t>o</w:t>
            </w:r>
            <w:r w:rsidRPr="000523B1">
              <w:rPr>
                <w:rFonts w:ascii="Times New Roman" w:eastAsia="Calibri" w:hAnsi="Times New Roman"/>
                <w:szCs w:val="28"/>
                <w:lang w:val="de-DE"/>
              </w:rPr>
              <w:t>nen</w:t>
            </w:r>
            <w:r w:rsidRPr="000523B1">
              <w:rPr>
                <w:rFonts w:ascii="Times New Roman" w:eastAsia="Calibri" w:hAnsi="Times New Roman"/>
                <w:szCs w:val="28"/>
                <w:lang w:val="uk-UA"/>
              </w:rPr>
              <w:t>».</w:t>
            </w:r>
            <w:r w:rsidRPr="009C7BAC">
              <w:rPr>
                <w:rFonts w:ascii="Times New Roman" w:eastAsia="Calibri" w:hAnsi="Times New Roman"/>
                <w:szCs w:val="28"/>
                <w:lang w:val="uk-UA"/>
              </w:rPr>
              <w:t xml:space="preserve"> </w:t>
            </w:r>
            <w:r w:rsidRPr="000523B1">
              <w:rPr>
                <w:rFonts w:ascii="Times New Roman" w:eastAsia="Calibri" w:hAnsi="Times New Roman"/>
                <w:szCs w:val="28"/>
                <w:lang w:val="uk-UA"/>
              </w:rPr>
              <w:t xml:space="preserve">Лексичні вправи. Граматика: </w:t>
            </w:r>
            <w:r w:rsidRPr="000523B1">
              <w:rPr>
                <w:rFonts w:ascii="Times New Roman" w:eastAsia="Calibri" w:hAnsi="Times New Roman"/>
                <w:szCs w:val="28"/>
                <w:lang w:val="de-DE"/>
              </w:rPr>
              <w:t>Erweitertes</w:t>
            </w:r>
            <w:r w:rsidRPr="000523B1">
              <w:rPr>
                <w:rFonts w:ascii="Times New Roman" w:eastAsia="Calibri" w:hAnsi="Times New Roman"/>
                <w:szCs w:val="28"/>
                <w:lang w:val="uk-UA"/>
              </w:rPr>
              <w:t xml:space="preserve"> </w:t>
            </w:r>
            <w:r w:rsidRPr="000523B1">
              <w:rPr>
                <w:rFonts w:ascii="Times New Roman" w:eastAsia="Calibri" w:hAnsi="Times New Roman"/>
                <w:szCs w:val="28"/>
                <w:lang w:val="de-DE"/>
              </w:rPr>
              <w:t>Partizip</w:t>
            </w:r>
            <w:r w:rsidRPr="000523B1">
              <w:rPr>
                <w:rFonts w:ascii="Times New Roman" w:eastAsia="Calibri" w:hAnsi="Times New Roman"/>
                <w:szCs w:val="28"/>
                <w:lang w:val="uk-UA"/>
              </w:rPr>
              <w:t xml:space="preserve">. Слухання: </w:t>
            </w:r>
            <w:r w:rsidRPr="000523B1">
              <w:rPr>
                <w:rFonts w:ascii="Times New Roman" w:eastAsia="Calibri" w:hAnsi="Times New Roman"/>
                <w:szCs w:val="28"/>
                <w:lang w:val="de-DE"/>
              </w:rPr>
              <w:t>Radioreportage</w:t>
            </w:r>
            <w:r w:rsidRPr="000523B1">
              <w:rPr>
                <w:rFonts w:ascii="Times New Roman" w:eastAsia="Calibri" w:hAnsi="Times New Roman"/>
                <w:szCs w:val="28"/>
                <w:lang w:val="uk-UA"/>
              </w:rPr>
              <w:t xml:space="preserve">. Читання: </w:t>
            </w:r>
            <w:r w:rsidRPr="000523B1">
              <w:rPr>
                <w:rFonts w:ascii="Times New Roman" w:eastAsia="Calibri" w:hAnsi="Times New Roman"/>
                <w:szCs w:val="28"/>
                <w:lang w:val="de-DE"/>
              </w:rPr>
              <w:t>Regionale</w:t>
            </w:r>
            <w:r w:rsidRPr="009C7BAC">
              <w:rPr>
                <w:rFonts w:ascii="Times New Roman" w:eastAsia="Calibri" w:hAnsi="Times New Roman"/>
                <w:szCs w:val="28"/>
                <w:lang w:val="uk-UA"/>
              </w:rPr>
              <w:t xml:space="preserve"> </w:t>
            </w:r>
            <w:r w:rsidRPr="000523B1">
              <w:rPr>
                <w:rFonts w:ascii="Times New Roman" w:eastAsia="Calibri" w:hAnsi="Times New Roman"/>
                <w:szCs w:val="28"/>
                <w:lang w:val="de-DE"/>
              </w:rPr>
              <w:t>Varianten</w:t>
            </w:r>
            <w:r w:rsidRPr="009C7BAC">
              <w:rPr>
                <w:rFonts w:ascii="Times New Roman" w:eastAsia="Calibri" w:hAnsi="Times New Roman"/>
                <w:szCs w:val="28"/>
                <w:lang w:val="uk-UA"/>
              </w:rPr>
              <w:t xml:space="preserve"> </w:t>
            </w:r>
            <w:r w:rsidRPr="000523B1">
              <w:rPr>
                <w:rFonts w:ascii="Times New Roman" w:eastAsia="Calibri" w:hAnsi="Times New Roman"/>
                <w:szCs w:val="28"/>
                <w:lang w:val="de-DE"/>
              </w:rPr>
              <w:t>der</w:t>
            </w:r>
            <w:r w:rsidRPr="009C7BAC">
              <w:rPr>
                <w:rFonts w:ascii="Times New Roman" w:eastAsia="Calibri" w:hAnsi="Times New Roman"/>
                <w:szCs w:val="28"/>
                <w:lang w:val="uk-UA"/>
              </w:rPr>
              <w:t xml:space="preserve"> </w:t>
            </w:r>
            <w:r w:rsidRPr="000523B1">
              <w:rPr>
                <w:rFonts w:ascii="Times New Roman" w:eastAsia="Calibri" w:hAnsi="Times New Roman"/>
                <w:szCs w:val="28"/>
                <w:lang w:val="de-DE"/>
              </w:rPr>
              <w:t>deutschen</w:t>
            </w:r>
            <w:r w:rsidRPr="009C7BAC">
              <w:rPr>
                <w:rFonts w:ascii="Times New Roman" w:eastAsia="Calibri" w:hAnsi="Times New Roman"/>
                <w:szCs w:val="28"/>
                <w:lang w:val="uk-UA"/>
              </w:rPr>
              <w:t xml:space="preserve"> </w:t>
            </w:r>
            <w:r w:rsidRPr="000523B1">
              <w:rPr>
                <w:rFonts w:ascii="Times New Roman" w:eastAsia="Calibri" w:hAnsi="Times New Roman"/>
                <w:szCs w:val="28"/>
                <w:lang w:val="de-DE"/>
              </w:rPr>
              <w:t>Sprache</w:t>
            </w:r>
            <w:r w:rsidRPr="000523B1">
              <w:rPr>
                <w:rFonts w:ascii="Times New Roman" w:eastAsia="Calibri" w:hAnsi="Times New Roman"/>
                <w:szCs w:val="28"/>
                <w:lang w:val="uk-UA"/>
              </w:rPr>
              <w:t xml:space="preserve">. </w:t>
            </w:r>
            <w:proofErr w:type="spellStart"/>
            <w:r w:rsidRPr="000523B1">
              <w:rPr>
                <w:rFonts w:ascii="Times New Roman" w:eastAsia="Calibri" w:hAnsi="Times New Roman"/>
                <w:szCs w:val="28"/>
                <w:lang w:val="uk-UA"/>
              </w:rPr>
              <w:t>Forumsbeitrag</w:t>
            </w:r>
            <w:proofErr w:type="spellEnd"/>
            <w:r w:rsidRPr="000523B1">
              <w:rPr>
                <w:rFonts w:ascii="Times New Roman" w:eastAsia="Calibri" w:hAnsi="Times New Roman"/>
                <w:szCs w:val="28"/>
                <w:lang w:val="uk-UA"/>
              </w:rPr>
              <w:t>.</w:t>
            </w:r>
          </w:p>
        </w:tc>
        <w:tc>
          <w:tcPr>
            <w:tcW w:w="1294" w:type="dxa"/>
            <w:gridSpan w:val="2"/>
            <w:shd w:val="clear" w:color="auto" w:fill="auto"/>
          </w:tcPr>
          <w:p w:rsidR="001B04C2" w:rsidRPr="000523B1" w:rsidRDefault="001B04C2" w:rsidP="002E6240">
            <w:pPr>
              <w:spacing w:after="0" w:line="240" w:lineRule="auto"/>
              <w:jc w:val="center"/>
              <w:rPr>
                <w:rFonts w:ascii="Times New Roman" w:eastAsia="Calibri" w:hAnsi="Times New Roman"/>
                <w:szCs w:val="28"/>
                <w:lang w:val="uk-UA"/>
              </w:rPr>
            </w:pPr>
            <w:r w:rsidRPr="000523B1">
              <w:rPr>
                <w:rFonts w:ascii="Times New Roman" w:eastAsia="Calibri" w:hAnsi="Times New Roman"/>
                <w:szCs w:val="28"/>
                <w:lang w:val="uk-UA"/>
              </w:rPr>
              <w:t>2</w:t>
            </w:r>
          </w:p>
        </w:tc>
        <w:tc>
          <w:tcPr>
            <w:tcW w:w="1418"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p>
        </w:tc>
      </w:tr>
      <w:tr w:rsidR="001B04C2" w:rsidRPr="000523B1" w:rsidTr="002E6240">
        <w:tc>
          <w:tcPr>
            <w:tcW w:w="527"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20.</w:t>
            </w:r>
          </w:p>
        </w:tc>
        <w:tc>
          <w:tcPr>
            <w:tcW w:w="6934" w:type="dxa"/>
            <w:gridSpan w:val="3"/>
            <w:shd w:val="clear" w:color="auto" w:fill="auto"/>
          </w:tcPr>
          <w:p w:rsidR="001B04C2" w:rsidRPr="000523B1" w:rsidRDefault="001B04C2" w:rsidP="002E6240">
            <w:pPr>
              <w:spacing w:after="0" w:line="240" w:lineRule="auto"/>
              <w:rPr>
                <w:rFonts w:ascii="Times New Roman" w:eastAsia="Calibri" w:hAnsi="Times New Roman"/>
                <w:szCs w:val="28"/>
                <w:lang w:val="de-DE"/>
              </w:rPr>
            </w:pPr>
            <w:r w:rsidRPr="000523B1">
              <w:rPr>
                <w:rFonts w:ascii="Times New Roman" w:eastAsia="Calibri" w:hAnsi="Times New Roman"/>
                <w:szCs w:val="28"/>
                <w:lang w:val="uk-UA"/>
              </w:rPr>
              <w:t xml:space="preserve">Граматика: </w:t>
            </w:r>
            <w:proofErr w:type="spellStart"/>
            <w:r w:rsidRPr="000523B1">
              <w:rPr>
                <w:rFonts w:ascii="Times New Roman" w:eastAsia="Calibri" w:hAnsi="Times New Roman"/>
                <w:szCs w:val="28"/>
                <w:lang w:val="de-DE"/>
              </w:rPr>
              <w:t>Adversativs</w:t>
            </w:r>
            <w:proofErr w:type="spellEnd"/>
            <w:r w:rsidRPr="009C7BAC">
              <w:rPr>
                <w:rFonts w:ascii="Times New Roman" w:eastAsia="Calibri" w:hAnsi="Times New Roman"/>
                <w:szCs w:val="28"/>
                <w:lang w:val="uk-UA"/>
              </w:rPr>
              <w:t>ä</w:t>
            </w:r>
            <w:proofErr w:type="spellStart"/>
            <w:r w:rsidRPr="000523B1">
              <w:rPr>
                <w:rFonts w:ascii="Times New Roman" w:eastAsia="Calibri" w:hAnsi="Times New Roman"/>
                <w:szCs w:val="28"/>
                <w:lang w:val="de-DE"/>
              </w:rPr>
              <w:t>tze</w:t>
            </w:r>
            <w:proofErr w:type="spellEnd"/>
            <w:r w:rsidRPr="000523B1">
              <w:rPr>
                <w:rFonts w:ascii="Times New Roman" w:eastAsia="Calibri" w:hAnsi="Times New Roman"/>
                <w:szCs w:val="28"/>
                <w:lang w:val="uk-UA"/>
              </w:rPr>
              <w:t xml:space="preserve">. Слухання: </w:t>
            </w:r>
            <w:r w:rsidRPr="000523B1">
              <w:rPr>
                <w:rFonts w:ascii="Times New Roman" w:eastAsia="Calibri" w:hAnsi="Times New Roman"/>
                <w:szCs w:val="28"/>
                <w:lang w:val="de-DE"/>
              </w:rPr>
              <w:t>Deutsch</w:t>
            </w:r>
            <w:r w:rsidRPr="009C7BAC">
              <w:rPr>
                <w:rFonts w:ascii="Times New Roman" w:eastAsia="Calibri" w:hAnsi="Times New Roman"/>
                <w:szCs w:val="28"/>
                <w:lang w:val="uk-UA"/>
              </w:rPr>
              <w:t xml:space="preserve"> </w:t>
            </w:r>
            <w:r w:rsidRPr="000523B1">
              <w:rPr>
                <w:rFonts w:ascii="Times New Roman" w:eastAsia="Calibri" w:hAnsi="Times New Roman"/>
                <w:szCs w:val="28"/>
                <w:lang w:val="de-DE"/>
              </w:rPr>
              <w:t>als</w:t>
            </w:r>
            <w:r w:rsidRPr="009C7BAC">
              <w:rPr>
                <w:rFonts w:ascii="Times New Roman" w:eastAsia="Calibri" w:hAnsi="Times New Roman"/>
                <w:szCs w:val="28"/>
                <w:lang w:val="uk-UA"/>
              </w:rPr>
              <w:t xml:space="preserve"> </w:t>
            </w:r>
            <w:r w:rsidRPr="000523B1">
              <w:rPr>
                <w:rFonts w:ascii="Times New Roman" w:eastAsia="Calibri" w:hAnsi="Times New Roman"/>
                <w:szCs w:val="28"/>
                <w:lang w:val="de-DE"/>
              </w:rPr>
              <w:t>Amtssprache</w:t>
            </w:r>
            <w:r w:rsidRPr="000523B1">
              <w:rPr>
                <w:rFonts w:ascii="Times New Roman" w:eastAsia="Calibri" w:hAnsi="Times New Roman"/>
                <w:szCs w:val="28"/>
                <w:lang w:val="uk-UA"/>
              </w:rPr>
              <w:t xml:space="preserve">. Відео: </w:t>
            </w:r>
            <w:r w:rsidRPr="000523B1">
              <w:rPr>
                <w:rFonts w:ascii="Times New Roman" w:eastAsia="Calibri" w:hAnsi="Times New Roman"/>
                <w:szCs w:val="28"/>
                <w:lang w:val="de-DE"/>
              </w:rPr>
              <w:t>Musik</w:t>
            </w:r>
            <w:r w:rsidRPr="009C7BAC">
              <w:rPr>
                <w:rFonts w:ascii="Times New Roman" w:eastAsia="Calibri" w:hAnsi="Times New Roman"/>
                <w:szCs w:val="28"/>
                <w:lang w:val="uk-UA"/>
              </w:rPr>
              <w:t xml:space="preserve"> </w:t>
            </w:r>
            <w:r w:rsidRPr="000523B1">
              <w:rPr>
                <w:rFonts w:ascii="Times New Roman" w:eastAsia="Calibri" w:hAnsi="Times New Roman"/>
                <w:szCs w:val="28"/>
                <w:lang w:val="de-DE"/>
              </w:rPr>
              <w:t>und</w:t>
            </w:r>
            <w:r w:rsidRPr="009C7BAC">
              <w:rPr>
                <w:rFonts w:ascii="Times New Roman" w:eastAsia="Calibri" w:hAnsi="Times New Roman"/>
                <w:szCs w:val="28"/>
                <w:lang w:val="uk-UA"/>
              </w:rPr>
              <w:t xml:space="preserve"> </w:t>
            </w:r>
            <w:r w:rsidRPr="000523B1">
              <w:rPr>
                <w:rFonts w:ascii="Times New Roman" w:eastAsia="Calibri" w:hAnsi="Times New Roman"/>
                <w:szCs w:val="28"/>
                <w:lang w:val="de-DE"/>
              </w:rPr>
              <w:t>Literatur</w:t>
            </w:r>
            <w:r w:rsidRPr="009C7BAC">
              <w:rPr>
                <w:rFonts w:ascii="Times New Roman" w:eastAsia="Calibri" w:hAnsi="Times New Roman"/>
                <w:szCs w:val="28"/>
                <w:lang w:val="uk-UA"/>
              </w:rPr>
              <w:t xml:space="preserve"> </w:t>
            </w:r>
            <w:r w:rsidRPr="000523B1">
              <w:rPr>
                <w:rFonts w:ascii="Times New Roman" w:eastAsia="Calibri" w:hAnsi="Times New Roman"/>
                <w:szCs w:val="28"/>
                <w:lang w:val="de-DE"/>
              </w:rPr>
              <w:t>auf</w:t>
            </w:r>
            <w:r w:rsidRPr="009C7BAC">
              <w:rPr>
                <w:rFonts w:ascii="Times New Roman" w:eastAsia="Calibri" w:hAnsi="Times New Roman"/>
                <w:szCs w:val="28"/>
                <w:lang w:val="uk-UA"/>
              </w:rPr>
              <w:t xml:space="preserve"> </w:t>
            </w:r>
            <w:r w:rsidRPr="000523B1">
              <w:rPr>
                <w:rFonts w:ascii="Times New Roman" w:eastAsia="Calibri" w:hAnsi="Times New Roman"/>
                <w:szCs w:val="28"/>
                <w:lang w:val="de-DE"/>
              </w:rPr>
              <w:t>Dialekt</w:t>
            </w:r>
            <w:r w:rsidRPr="009C7BAC">
              <w:rPr>
                <w:rFonts w:ascii="Times New Roman" w:eastAsia="Calibri" w:hAnsi="Times New Roman"/>
                <w:szCs w:val="28"/>
                <w:lang w:val="uk-UA"/>
              </w:rPr>
              <w:t xml:space="preserve">. </w:t>
            </w:r>
            <w:proofErr w:type="spellStart"/>
            <w:r w:rsidRPr="000523B1">
              <w:rPr>
                <w:rFonts w:ascii="Times New Roman" w:eastAsia="Calibri" w:hAnsi="Times New Roman"/>
                <w:szCs w:val="28"/>
                <w:lang w:val="de-DE"/>
              </w:rPr>
              <w:t>Презентація</w:t>
            </w:r>
            <w:proofErr w:type="spellEnd"/>
            <w:r w:rsidRPr="000523B1">
              <w:rPr>
                <w:rFonts w:ascii="Times New Roman" w:eastAsia="Calibri" w:hAnsi="Times New Roman"/>
                <w:szCs w:val="28"/>
                <w:lang w:val="de-DE"/>
              </w:rPr>
              <w:t xml:space="preserve">: </w:t>
            </w:r>
            <w:proofErr w:type="spellStart"/>
            <w:r w:rsidRPr="000523B1">
              <w:rPr>
                <w:rFonts w:ascii="Times New Roman" w:eastAsia="Calibri" w:hAnsi="Times New Roman"/>
                <w:szCs w:val="28"/>
                <w:lang w:val="de-DE"/>
              </w:rPr>
              <w:t>Dialektenvielfalt</w:t>
            </w:r>
            <w:proofErr w:type="spellEnd"/>
            <w:r w:rsidRPr="000523B1">
              <w:rPr>
                <w:rFonts w:ascii="Times New Roman" w:eastAsia="Calibri" w:hAnsi="Times New Roman"/>
                <w:szCs w:val="28"/>
                <w:lang w:val="de-DE"/>
              </w:rPr>
              <w:t xml:space="preserve"> in der Ukraine.</w:t>
            </w:r>
          </w:p>
        </w:tc>
        <w:tc>
          <w:tcPr>
            <w:tcW w:w="1294" w:type="dxa"/>
            <w:gridSpan w:val="2"/>
            <w:shd w:val="clear" w:color="auto" w:fill="auto"/>
          </w:tcPr>
          <w:p w:rsidR="001B04C2" w:rsidRPr="000523B1" w:rsidRDefault="001B04C2" w:rsidP="002E6240">
            <w:pPr>
              <w:spacing w:after="0" w:line="240" w:lineRule="auto"/>
              <w:jc w:val="center"/>
              <w:rPr>
                <w:rFonts w:ascii="Times New Roman" w:eastAsia="Calibri" w:hAnsi="Times New Roman"/>
                <w:szCs w:val="28"/>
              </w:rPr>
            </w:pPr>
            <w:r w:rsidRPr="000523B1">
              <w:rPr>
                <w:rFonts w:ascii="Times New Roman" w:eastAsia="Calibri" w:hAnsi="Times New Roman"/>
                <w:szCs w:val="28"/>
              </w:rPr>
              <w:t>2</w:t>
            </w:r>
          </w:p>
        </w:tc>
        <w:tc>
          <w:tcPr>
            <w:tcW w:w="1418"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p>
        </w:tc>
      </w:tr>
      <w:tr w:rsidR="001B04C2" w:rsidRPr="000523B1" w:rsidTr="002E6240">
        <w:tc>
          <w:tcPr>
            <w:tcW w:w="527"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21.</w:t>
            </w:r>
          </w:p>
        </w:tc>
        <w:tc>
          <w:tcPr>
            <w:tcW w:w="6934" w:type="dxa"/>
            <w:gridSpan w:val="3"/>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Узагальнююче повторення.</w:t>
            </w:r>
          </w:p>
        </w:tc>
        <w:tc>
          <w:tcPr>
            <w:tcW w:w="1294" w:type="dxa"/>
            <w:gridSpan w:val="2"/>
            <w:shd w:val="clear" w:color="auto" w:fill="auto"/>
          </w:tcPr>
          <w:p w:rsidR="001B04C2" w:rsidRPr="000523B1" w:rsidRDefault="002521F6" w:rsidP="002E6240">
            <w:pPr>
              <w:spacing w:after="0" w:line="240" w:lineRule="auto"/>
              <w:jc w:val="center"/>
              <w:rPr>
                <w:rFonts w:ascii="Times New Roman" w:eastAsia="Calibri" w:hAnsi="Times New Roman"/>
                <w:szCs w:val="28"/>
                <w:lang w:val="uk-UA"/>
              </w:rPr>
            </w:pPr>
            <w:r>
              <w:rPr>
                <w:rFonts w:ascii="Times New Roman" w:eastAsia="Calibri" w:hAnsi="Times New Roman"/>
                <w:szCs w:val="28"/>
                <w:lang w:val="uk-UA"/>
              </w:rPr>
              <w:t>4</w:t>
            </w:r>
          </w:p>
        </w:tc>
        <w:tc>
          <w:tcPr>
            <w:tcW w:w="1418"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p>
        </w:tc>
      </w:tr>
      <w:tr w:rsidR="001B04C2" w:rsidRPr="000523B1" w:rsidTr="002E6240">
        <w:tc>
          <w:tcPr>
            <w:tcW w:w="527"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22.</w:t>
            </w:r>
          </w:p>
        </w:tc>
        <w:tc>
          <w:tcPr>
            <w:tcW w:w="6934" w:type="dxa"/>
            <w:gridSpan w:val="3"/>
            <w:shd w:val="clear" w:color="auto" w:fill="auto"/>
          </w:tcPr>
          <w:p w:rsidR="001B04C2" w:rsidRPr="000523B1" w:rsidRDefault="001B04C2" w:rsidP="002E6240">
            <w:pPr>
              <w:spacing w:after="0" w:line="240" w:lineRule="auto"/>
              <w:rPr>
                <w:rFonts w:ascii="Times New Roman" w:eastAsia="Calibri" w:hAnsi="Times New Roman"/>
                <w:szCs w:val="28"/>
                <w:lang w:val="uk-UA"/>
              </w:rPr>
            </w:pPr>
            <w:r w:rsidRPr="000523B1">
              <w:rPr>
                <w:rFonts w:ascii="Times New Roman" w:eastAsia="Calibri" w:hAnsi="Times New Roman"/>
                <w:szCs w:val="28"/>
                <w:lang w:val="uk-UA"/>
              </w:rPr>
              <w:t>Модульна контрольна робота.</w:t>
            </w:r>
          </w:p>
        </w:tc>
        <w:tc>
          <w:tcPr>
            <w:tcW w:w="1294" w:type="dxa"/>
            <w:gridSpan w:val="2"/>
            <w:shd w:val="clear" w:color="auto" w:fill="auto"/>
          </w:tcPr>
          <w:p w:rsidR="001B04C2" w:rsidRPr="000523B1" w:rsidRDefault="001B04C2" w:rsidP="002E6240">
            <w:pPr>
              <w:spacing w:after="0" w:line="240" w:lineRule="auto"/>
              <w:jc w:val="center"/>
              <w:rPr>
                <w:rFonts w:ascii="Times New Roman" w:eastAsia="Calibri" w:hAnsi="Times New Roman"/>
                <w:szCs w:val="28"/>
                <w:lang w:val="uk-UA"/>
              </w:rPr>
            </w:pPr>
          </w:p>
        </w:tc>
        <w:tc>
          <w:tcPr>
            <w:tcW w:w="1418"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p>
        </w:tc>
      </w:tr>
      <w:tr w:rsidR="001B04C2" w:rsidRPr="000523B1" w:rsidTr="002E6240">
        <w:tc>
          <w:tcPr>
            <w:tcW w:w="527" w:type="dxa"/>
            <w:shd w:val="clear" w:color="auto" w:fill="auto"/>
          </w:tcPr>
          <w:p w:rsidR="001B04C2" w:rsidRPr="000523B1" w:rsidRDefault="001B04C2" w:rsidP="002E6240">
            <w:pPr>
              <w:spacing w:after="0" w:line="240" w:lineRule="auto"/>
              <w:rPr>
                <w:rFonts w:ascii="Times New Roman" w:eastAsia="Calibri" w:hAnsi="Times New Roman"/>
                <w:szCs w:val="28"/>
                <w:lang w:val="uk-UA"/>
              </w:rPr>
            </w:pPr>
          </w:p>
        </w:tc>
        <w:tc>
          <w:tcPr>
            <w:tcW w:w="6934" w:type="dxa"/>
            <w:gridSpan w:val="3"/>
            <w:shd w:val="clear" w:color="auto" w:fill="auto"/>
          </w:tcPr>
          <w:p w:rsidR="001B04C2" w:rsidRPr="000523B1" w:rsidRDefault="001B04C2" w:rsidP="002E6240">
            <w:pPr>
              <w:spacing w:after="0" w:line="240" w:lineRule="auto"/>
              <w:rPr>
                <w:rFonts w:ascii="Times New Roman" w:eastAsia="Calibri" w:hAnsi="Times New Roman"/>
                <w:b/>
                <w:szCs w:val="28"/>
                <w:lang w:val="uk-UA"/>
              </w:rPr>
            </w:pPr>
            <w:r w:rsidRPr="000523B1">
              <w:rPr>
                <w:rFonts w:ascii="Times New Roman" w:eastAsia="Calibri" w:hAnsi="Times New Roman"/>
                <w:b/>
                <w:szCs w:val="28"/>
                <w:lang w:val="uk-UA"/>
              </w:rPr>
              <w:t>Разом за семестр</w:t>
            </w:r>
          </w:p>
        </w:tc>
        <w:tc>
          <w:tcPr>
            <w:tcW w:w="1294" w:type="dxa"/>
            <w:gridSpan w:val="2"/>
            <w:shd w:val="clear" w:color="auto" w:fill="auto"/>
          </w:tcPr>
          <w:p w:rsidR="001B04C2" w:rsidRPr="000523B1" w:rsidRDefault="002521F6" w:rsidP="002E6240">
            <w:pPr>
              <w:spacing w:after="0" w:line="240" w:lineRule="auto"/>
              <w:jc w:val="center"/>
              <w:rPr>
                <w:rFonts w:ascii="Times New Roman" w:eastAsia="Calibri" w:hAnsi="Times New Roman"/>
                <w:b/>
                <w:szCs w:val="28"/>
                <w:lang w:val="uk-UA"/>
              </w:rPr>
            </w:pPr>
            <w:r>
              <w:rPr>
                <w:rFonts w:ascii="Times New Roman" w:eastAsia="Calibri" w:hAnsi="Times New Roman"/>
                <w:b/>
                <w:szCs w:val="28"/>
                <w:lang w:val="uk-UA"/>
              </w:rPr>
              <w:t>46</w:t>
            </w:r>
          </w:p>
        </w:tc>
        <w:tc>
          <w:tcPr>
            <w:tcW w:w="1418" w:type="dxa"/>
            <w:shd w:val="clear" w:color="auto" w:fill="auto"/>
          </w:tcPr>
          <w:p w:rsidR="001B04C2" w:rsidRPr="000523B1" w:rsidRDefault="001B04C2" w:rsidP="002E6240">
            <w:pPr>
              <w:spacing w:after="0" w:line="240" w:lineRule="auto"/>
              <w:rPr>
                <w:rFonts w:ascii="Times New Roman" w:eastAsia="Calibri" w:hAnsi="Times New Roman"/>
                <w:b/>
                <w:szCs w:val="28"/>
                <w:lang w:val="uk-UA"/>
              </w:rPr>
            </w:pPr>
          </w:p>
        </w:tc>
      </w:tr>
    </w:tbl>
    <w:p w:rsidR="001B04C2" w:rsidRPr="00A4737A" w:rsidRDefault="001B04C2" w:rsidP="00BA04AF">
      <w:pPr>
        <w:spacing w:after="0" w:line="240" w:lineRule="auto"/>
        <w:ind w:left="9072" w:hanging="9072"/>
        <w:jc w:val="center"/>
        <w:rPr>
          <w:rFonts w:ascii="Times New Roman" w:hAnsi="Times New Roman"/>
          <w:b/>
          <w:sz w:val="24"/>
          <w:szCs w:val="24"/>
          <w:lang w:val="uk-UA"/>
        </w:rPr>
      </w:pPr>
    </w:p>
    <w:p w:rsidR="00BA04AF" w:rsidRDefault="00BA04AF" w:rsidP="00BA04AF">
      <w:pPr>
        <w:spacing w:after="0" w:line="240" w:lineRule="auto"/>
        <w:ind w:left="7513" w:hanging="6946"/>
        <w:jc w:val="center"/>
        <w:rPr>
          <w:rFonts w:ascii="Times New Roman" w:hAnsi="Times New Roman"/>
          <w:b/>
          <w:sz w:val="24"/>
          <w:szCs w:val="24"/>
          <w:lang w:val="uk-UA"/>
        </w:rPr>
      </w:pPr>
    </w:p>
    <w:p w:rsidR="00BA04AF" w:rsidRPr="001B04C2" w:rsidRDefault="00BA04AF" w:rsidP="001B04C2">
      <w:pPr>
        <w:spacing w:after="0" w:line="240" w:lineRule="auto"/>
        <w:rPr>
          <w:rFonts w:ascii="Times New Roman" w:hAnsi="Times New Roman"/>
          <w:b/>
          <w:sz w:val="24"/>
          <w:szCs w:val="24"/>
          <w:lang w:val="uk-UA"/>
        </w:rPr>
      </w:pPr>
    </w:p>
    <w:p w:rsidR="00BA04AF" w:rsidRDefault="00BA04AF" w:rsidP="00BA04A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7</w:t>
      </w:r>
      <w:r w:rsidRPr="00A4737A">
        <w:rPr>
          <w:rFonts w:ascii="Times New Roman" w:hAnsi="Times New Roman"/>
          <w:b/>
          <w:sz w:val="24"/>
          <w:szCs w:val="24"/>
          <w:lang w:val="uk-UA"/>
        </w:rPr>
        <w:t>. І</w:t>
      </w:r>
      <w:r>
        <w:rPr>
          <w:rFonts w:ascii="Times New Roman" w:hAnsi="Times New Roman"/>
          <w:b/>
          <w:sz w:val="24"/>
          <w:szCs w:val="24"/>
          <w:lang w:val="uk-UA"/>
        </w:rPr>
        <w:t xml:space="preserve">НСТРУМЕНТИ, ОБЛАДНАННЯ ТА ПРОГРАМНЕ ЗАБЕЗПЕЧЕННЯ, ВИКОРИСТАННЯ ЯКИХ ПЕРЕДБАЧАЄ НАВЧАЛЬНА ДИСЦИПЛІНА </w:t>
      </w:r>
    </w:p>
    <w:p w:rsidR="00BA04AF" w:rsidRDefault="00BA04AF" w:rsidP="00BA04AF">
      <w:pPr>
        <w:spacing w:after="0" w:line="240" w:lineRule="auto"/>
        <w:jc w:val="center"/>
        <w:rPr>
          <w:rFonts w:ascii="Times New Roman" w:hAnsi="Times New Roman"/>
          <w:b/>
          <w:sz w:val="24"/>
          <w:szCs w:val="24"/>
          <w:lang w:val="uk-UA"/>
        </w:rPr>
      </w:pPr>
    </w:p>
    <w:p w:rsidR="00BA04AF" w:rsidRPr="001F764D" w:rsidRDefault="001F764D" w:rsidP="001F764D">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Технічні засоби</w:t>
      </w:r>
      <w:r w:rsidRPr="00471D9C">
        <w:rPr>
          <w:rFonts w:ascii="Times New Roman" w:hAnsi="Times New Roman"/>
          <w:bCs/>
          <w:sz w:val="24"/>
          <w:szCs w:val="24"/>
          <w:lang w:val="uk-UA"/>
        </w:rPr>
        <w:t xml:space="preserve">: </w:t>
      </w:r>
      <w:r>
        <w:rPr>
          <w:rFonts w:ascii="Times New Roman" w:hAnsi="Times New Roman"/>
          <w:bCs/>
          <w:sz w:val="24"/>
          <w:szCs w:val="24"/>
          <w:lang w:val="uk-UA"/>
        </w:rPr>
        <w:t>Інтерактивна дошка, комп’ютер,</w:t>
      </w:r>
      <w:r w:rsidR="00834B6F">
        <w:rPr>
          <w:rFonts w:ascii="Times New Roman" w:hAnsi="Times New Roman"/>
          <w:bCs/>
          <w:sz w:val="24"/>
          <w:szCs w:val="24"/>
          <w:lang w:val="uk-UA"/>
        </w:rPr>
        <w:t xml:space="preserve"> проектор, Інтернет під’єднання, магнітофон із програвачем компакт-дисків або МР3 формату, аудіо та відеозаписи до тем</w:t>
      </w:r>
      <w:r w:rsidR="00FA3AF7">
        <w:rPr>
          <w:rFonts w:ascii="Times New Roman" w:hAnsi="Times New Roman"/>
          <w:bCs/>
          <w:sz w:val="24"/>
          <w:szCs w:val="24"/>
          <w:lang w:val="uk-UA"/>
        </w:rPr>
        <w:t>.</w:t>
      </w:r>
    </w:p>
    <w:p w:rsidR="00BA04AF" w:rsidRPr="00A4737A" w:rsidRDefault="00BA04AF" w:rsidP="00BA04AF">
      <w:pPr>
        <w:shd w:val="clear" w:color="auto" w:fill="FFFFFF"/>
        <w:spacing w:after="0" w:line="240" w:lineRule="auto"/>
        <w:jc w:val="center"/>
        <w:rPr>
          <w:rFonts w:ascii="Times New Roman" w:hAnsi="Times New Roman"/>
          <w:b/>
          <w:sz w:val="20"/>
          <w:szCs w:val="20"/>
          <w:lang w:val="uk-UA"/>
        </w:rPr>
      </w:pPr>
    </w:p>
    <w:p w:rsidR="00BA04AF" w:rsidRPr="00A4737A" w:rsidRDefault="00BA04AF" w:rsidP="00BA04AF">
      <w:pPr>
        <w:shd w:val="clear" w:color="auto" w:fill="FFFFFF"/>
        <w:spacing w:after="0" w:line="240" w:lineRule="auto"/>
        <w:jc w:val="center"/>
        <w:rPr>
          <w:rFonts w:ascii="Times New Roman" w:hAnsi="Times New Roman"/>
          <w:b/>
          <w:sz w:val="24"/>
          <w:szCs w:val="24"/>
          <w:lang w:val="uk-UA"/>
        </w:rPr>
      </w:pPr>
      <w:r>
        <w:rPr>
          <w:rFonts w:ascii="Times New Roman" w:hAnsi="Times New Roman"/>
          <w:b/>
          <w:sz w:val="24"/>
          <w:szCs w:val="24"/>
          <w:lang w:val="uk-UA"/>
        </w:rPr>
        <w:t>8</w:t>
      </w:r>
      <w:r w:rsidRPr="00A4737A">
        <w:rPr>
          <w:rFonts w:ascii="Times New Roman" w:hAnsi="Times New Roman"/>
          <w:b/>
          <w:sz w:val="24"/>
          <w:szCs w:val="24"/>
          <w:lang w:val="uk-UA"/>
        </w:rPr>
        <w:t>. Р</w:t>
      </w:r>
      <w:r>
        <w:rPr>
          <w:rFonts w:ascii="Times New Roman" w:hAnsi="Times New Roman"/>
          <w:b/>
          <w:sz w:val="24"/>
          <w:szCs w:val="24"/>
          <w:lang w:val="uk-UA"/>
        </w:rPr>
        <w:t>ЕКОМЕНДОВАНІ ДЖЕРЕЛА ІНФОРМАЦІЇ</w:t>
      </w:r>
    </w:p>
    <w:p w:rsidR="00BA04AF" w:rsidRPr="00A21495" w:rsidRDefault="00BA04AF" w:rsidP="00A21495">
      <w:pPr>
        <w:shd w:val="clear" w:color="auto" w:fill="FFFFFF"/>
        <w:spacing w:after="0" w:line="240" w:lineRule="auto"/>
        <w:jc w:val="center"/>
        <w:rPr>
          <w:rFonts w:asciiTheme="majorBidi" w:hAnsiTheme="majorBidi" w:cstheme="majorBidi"/>
          <w:b/>
          <w:bCs/>
          <w:spacing w:val="-6"/>
          <w:sz w:val="20"/>
          <w:szCs w:val="20"/>
          <w:lang w:val="uk-UA"/>
        </w:rPr>
      </w:pPr>
    </w:p>
    <w:p w:rsidR="00BA04AF" w:rsidRDefault="00BA04AF" w:rsidP="00A21495">
      <w:pPr>
        <w:shd w:val="clear" w:color="auto" w:fill="FFFFFF"/>
        <w:spacing w:after="0" w:line="240" w:lineRule="auto"/>
        <w:jc w:val="center"/>
        <w:rPr>
          <w:rFonts w:asciiTheme="majorBidi" w:hAnsiTheme="majorBidi" w:cstheme="majorBidi"/>
          <w:b/>
          <w:bCs/>
          <w:spacing w:val="-6"/>
          <w:sz w:val="24"/>
          <w:szCs w:val="24"/>
          <w:lang w:val="uk-UA"/>
        </w:rPr>
      </w:pPr>
      <w:r w:rsidRPr="00A21495">
        <w:rPr>
          <w:rFonts w:asciiTheme="majorBidi" w:hAnsiTheme="majorBidi" w:cstheme="majorBidi"/>
          <w:b/>
          <w:bCs/>
          <w:spacing w:val="-6"/>
          <w:sz w:val="24"/>
          <w:szCs w:val="24"/>
          <w:lang w:val="uk-UA"/>
        </w:rPr>
        <w:t>Основна література</w:t>
      </w:r>
    </w:p>
    <w:p w:rsidR="00A21495" w:rsidRPr="00471D9C" w:rsidRDefault="00A21495" w:rsidP="00A21495">
      <w:pPr>
        <w:shd w:val="clear" w:color="auto" w:fill="FFFFFF"/>
        <w:spacing w:after="0" w:line="240" w:lineRule="auto"/>
        <w:jc w:val="center"/>
        <w:rPr>
          <w:rFonts w:asciiTheme="majorBidi" w:hAnsiTheme="majorBidi" w:cstheme="majorBidi"/>
          <w:b/>
          <w:bCs/>
          <w:spacing w:val="-6"/>
          <w:sz w:val="24"/>
          <w:szCs w:val="24"/>
          <w:lang w:val="ru-RU"/>
        </w:rPr>
      </w:pPr>
    </w:p>
    <w:p w:rsidR="00A21495" w:rsidRPr="00A21495" w:rsidRDefault="00A21495" w:rsidP="00A21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sz w:val="24"/>
          <w:szCs w:val="24"/>
          <w:lang w:val="uk-UA"/>
        </w:rPr>
      </w:pPr>
    </w:p>
    <w:p w:rsidR="00A21495" w:rsidRPr="00A21495" w:rsidRDefault="00BB578D" w:rsidP="00A21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sz w:val="24"/>
          <w:szCs w:val="24"/>
          <w:lang w:val="uk-UA"/>
        </w:rPr>
      </w:pPr>
      <w:r w:rsidRPr="00BB578D">
        <w:rPr>
          <w:rFonts w:asciiTheme="majorBidi" w:hAnsiTheme="majorBidi" w:cstheme="majorBidi"/>
          <w:sz w:val="24"/>
          <w:szCs w:val="24"/>
          <w:lang w:val="uk-UA"/>
        </w:rPr>
        <w:t>1</w:t>
      </w:r>
      <w:r w:rsidR="00A21495" w:rsidRPr="00A21495">
        <w:rPr>
          <w:rFonts w:asciiTheme="majorBidi" w:hAnsiTheme="majorBidi" w:cstheme="majorBidi"/>
          <w:sz w:val="24"/>
          <w:szCs w:val="24"/>
          <w:lang w:val="uk-UA"/>
        </w:rPr>
        <w:t xml:space="preserve">. </w:t>
      </w:r>
      <w:proofErr w:type="spellStart"/>
      <w:r w:rsidR="00A21495" w:rsidRPr="00A21495">
        <w:rPr>
          <w:rFonts w:asciiTheme="majorBidi" w:hAnsiTheme="majorBidi" w:cstheme="majorBidi"/>
          <w:sz w:val="24"/>
          <w:szCs w:val="24"/>
          <w:lang w:val="uk-UA"/>
        </w:rPr>
        <w:t>Гвоздяк</w:t>
      </w:r>
      <w:proofErr w:type="spellEnd"/>
      <w:r w:rsidR="00A21495" w:rsidRPr="00A21495">
        <w:rPr>
          <w:rFonts w:asciiTheme="majorBidi" w:hAnsiTheme="majorBidi" w:cstheme="majorBidi"/>
          <w:sz w:val="24"/>
          <w:szCs w:val="24"/>
          <w:lang w:val="uk-UA"/>
        </w:rPr>
        <w:t xml:space="preserve"> О.</w:t>
      </w:r>
      <w:r w:rsidR="00ED2F45">
        <w:rPr>
          <w:rFonts w:asciiTheme="majorBidi" w:hAnsiTheme="majorBidi" w:cstheme="majorBidi"/>
          <w:sz w:val="24"/>
          <w:szCs w:val="24"/>
          <w:lang w:val="uk-UA"/>
        </w:rPr>
        <w:t xml:space="preserve"> М. Граматика німецької мови. </w:t>
      </w:r>
      <w:r w:rsidR="00A21495" w:rsidRPr="00A21495">
        <w:rPr>
          <w:rFonts w:asciiTheme="majorBidi" w:hAnsiTheme="majorBidi" w:cstheme="majorBidi"/>
          <w:sz w:val="24"/>
          <w:szCs w:val="24"/>
          <w:lang w:val="uk-UA"/>
        </w:rPr>
        <w:t>Ужгород: Ліра, 2004.</w:t>
      </w:r>
    </w:p>
    <w:p w:rsidR="00A21495" w:rsidRPr="00A21495" w:rsidRDefault="00BB578D" w:rsidP="00A21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sz w:val="24"/>
          <w:szCs w:val="24"/>
          <w:lang w:val="uk-UA"/>
        </w:rPr>
      </w:pPr>
      <w:r w:rsidRPr="00ED2F45">
        <w:rPr>
          <w:rFonts w:asciiTheme="majorBidi" w:hAnsiTheme="majorBidi" w:cstheme="majorBidi"/>
          <w:sz w:val="24"/>
          <w:szCs w:val="24"/>
          <w:lang w:val="uk-UA"/>
        </w:rPr>
        <w:t>2</w:t>
      </w:r>
      <w:r w:rsidR="00A21495" w:rsidRPr="00ED2F45">
        <w:rPr>
          <w:rFonts w:asciiTheme="majorBidi" w:hAnsiTheme="majorBidi" w:cstheme="majorBidi"/>
          <w:sz w:val="24"/>
          <w:szCs w:val="24"/>
          <w:lang w:val="uk-UA"/>
        </w:rPr>
        <w:t xml:space="preserve">. </w:t>
      </w:r>
      <w:proofErr w:type="spellStart"/>
      <w:r w:rsidR="00A21495" w:rsidRPr="00ED2F45">
        <w:rPr>
          <w:rFonts w:asciiTheme="majorBidi" w:hAnsiTheme="majorBidi" w:cstheme="majorBidi"/>
          <w:sz w:val="24"/>
          <w:szCs w:val="24"/>
          <w:lang w:val="uk-UA"/>
        </w:rPr>
        <w:t>Драб</w:t>
      </w:r>
      <w:proofErr w:type="spellEnd"/>
      <w:r w:rsidR="00E43C37" w:rsidRPr="00ED2F45">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uk-UA"/>
        </w:rPr>
        <w:t xml:space="preserve">Н. Я., Скринька С., </w:t>
      </w:r>
      <w:proofErr w:type="spellStart"/>
      <w:r w:rsidR="00A21495" w:rsidRPr="00A21495">
        <w:rPr>
          <w:rFonts w:asciiTheme="majorBidi" w:hAnsiTheme="majorBidi" w:cstheme="majorBidi"/>
          <w:sz w:val="24"/>
          <w:szCs w:val="24"/>
          <w:lang w:val="uk-UA"/>
        </w:rPr>
        <w:t>Стаброз</w:t>
      </w:r>
      <w:proofErr w:type="spellEnd"/>
      <w:r w:rsidR="00A21495" w:rsidRPr="00A21495">
        <w:rPr>
          <w:rFonts w:asciiTheme="majorBidi" w:hAnsiTheme="majorBidi" w:cstheme="majorBidi"/>
          <w:sz w:val="24"/>
          <w:szCs w:val="24"/>
          <w:lang w:val="uk-UA"/>
        </w:rPr>
        <w:t xml:space="preserve"> С. Практ</w:t>
      </w:r>
      <w:r w:rsidR="00ED2F45">
        <w:rPr>
          <w:rFonts w:asciiTheme="majorBidi" w:hAnsiTheme="majorBidi" w:cstheme="majorBidi"/>
          <w:sz w:val="24"/>
          <w:szCs w:val="24"/>
          <w:lang w:val="uk-UA"/>
        </w:rPr>
        <w:t>ична граматика німецької мови.</w:t>
      </w:r>
      <w:r w:rsidR="00A21495" w:rsidRPr="00A21495">
        <w:rPr>
          <w:rFonts w:asciiTheme="majorBidi" w:hAnsiTheme="majorBidi" w:cstheme="majorBidi"/>
          <w:sz w:val="24"/>
          <w:szCs w:val="24"/>
          <w:lang w:val="uk-UA"/>
        </w:rPr>
        <w:t xml:space="preserve"> Вінниця: Нова книга, 2007.</w:t>
      </w:r>
    </w:p>
    <w:p w:rsidR="00E43C37" w:rsidRDefault="00BB578D" w:rsidP="00A21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sz w:val="24"/>
          <w:szCs w:val="24"/>
          <w:lang w:val="uk-UA"/>
        </w:rPr>
      </w:pPr>
      <w:r w:rsidRPr="00ED2F45">
        <w:rPr>
          <w:rFonts w:asciiTheme="majorBidi" w:hAnsiTheme="majorBidi" w:cstheme="majorBidi"/>
          <w:sz w:val="24"/>
          <w:szCs w:val="24"/>
          <w:lang w:val="uk-UA"/>
        </w:rPr>
        <w:t>3</w:t>
      </w:r>
      <w:r w:rsidR="00A21495" w:rsidRPr="00A21495">
        <w:rPr>
          <w:rFonts w:asciiTheme="majorBidi" w:hAnsiTheme="majorBidi" w:cstheme="majorBidi"/>
          <w:sz w:val="24"/>
          <w:szCs w:val="24"/>
          <w:lang w:val="uk-UA"/>
        </w:rPr>
        <w:t xml:space="preserve">. </w:t>
      </w:r>
      <w:proofErr w:type="spellStart"/>
      <w:r w:rsidR="00A21495" w:rsidRPr="00A21495">
        <w:rPr>
          <w:rFonts w:asciiTheme="majorBidi" w:hAnsiTheme="majorBidi" w:cstheme="majorBidi"/>
          <w:sz w:val="24"/>
          <w:szCs w:val="24"/>
          <w:lang w:val="uk-UA"/>
        </w:rPr>
        <w:t>Кудіна</w:t>
      </w:r>
      <w:proofErr w:type="spellEnd"/>
      <w:r w:rsidR="00A21495" w:rsidRPr="00A21495">
        <w:rPr>
          <w:rFonts w:asciiTheme="majorBidi" w:hAnsiTheme="majorBidi" w:cstheme="majorBidi"/>
          <w:sz w:val="24"/>
          <w:szCs w:val="24"/>
          <w:lang w:val="uk-UA"/>
        </w:rPr>
        <w:t xml:space="preserve"> О. Ф., </w:t>
      </w:r>
      <w:proofErr w:type="spellStart"/>
      <w:r w:rsidR="00A21495" w:rsidRPr="00A21495">
        <w:rPr>
          <w:rFonts w:asciiTheme="majorBidi" w:hAnsiTheme="majorBidi" w:cstheme="majorBidi"/>
          <w:sz w:val="24"/>
          <w:szCs w:val="24"/>
          <w:lang w:val="uk-UA"/>
        </w:rPr>
        <w:t>Феклістова</w:t>
      </w:r>
      <w:proofErr w:type="spellEnd"/>
      <w:r w:rsidR="00A21495" w:rsidRPr="00A21495">
        <w:rPr>
          <w:rFonts w:asciiTheme="majorBidi" w:hAnsiTheme="majorBidi" w:cstheme="majorBidi"/>
          <w:sz w:val="24"/>
          <w:szCs w:val="24"/>
          <w:lang w:val="uk-UA"/>
        </w:rPr>
        <w:t xml:space="preserve"> Т. О. </w:t>
      </w:r>
      <w:r w:rsidR="00ED2F45">
        <w:rPr>
          <w:rFonts w:asciiTheme="majorBidi" w:hAnsiTheme="majorBidi" w:cstheme="majorBidi"/>
          <w:sz w:val="24"/>
          <w:szCs w:val="24"/>
          <w:lang w:val="uk-UA"/>
        </w:rPr>
        <w:t>Німецька мова для початківців.</w:t>
      </w:r>
      <w:r w:rsidR="00A21495" w:rsidRPr="00A21495">
        <w:rPr>
          <w:rFonts w:asciiTheme="majorBidi" w:hAnsiTheme="majorBidi" w:cstheme="majorBidi"/>
          <w:sz w:val="24"/>
          <w:szCs w:val="24"/>
          <w:lang w:val="uk-UA"/>
        </w:rPr>
        <w:t xml:space="preserve"> Вінниця: Нова книга, 2008.</w:t>
      </w:r>
    </w:p>
    <w:p w:rsidR="00A21495" w:rsidRPr="00A21495" w:rsidRDefault="00E43C37" w:rsidP="00A21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sz w:val="24"/>
          <w:szCs w:val="24"/>
          <w:lang w:val="uk-UA"/>
        </w:rPr>
      </w:pPr>
      <w:r>
        <w:rPr>
          <w:rFonts w:asciiTheme="majorBidi" w:hAnsiTheme="majorBidi" w:cstheme="majorBidi"/>
          <w:sz w:val="24"/>
          <w:szCs w:val="24"/>
          <w:lang w:val="uk-UA"/>
        </w:rPr>
        <w:t>4</w:t>
      </w:r>
      <w:r w:rsidR="00A21495" w:rsidRPr="00A21495">
        <w:rPr>
          <w:rFonts w:asciiTheme="majorBidi" w:hAnsiTheme="majorBidi" w:cstheme="majorBidi"/>
          <w:sz w:val="24"/>
          <w:szCs w:val="24"/>
          <w:lang w:val="uk-UA"/>
        </w:rPr>
        <w:t>.</w:t>
      </w:r>
      <w:r>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uk-UA"/>
        </w:rPr>
        <w:t>Лисенко Е. І. Вступний курс фонети</w:t>
      </w:r>
      <w:r w:rsidR="00ED2F45">
        <w:rPr>
          <w:rFonts w:asciiTheme="majorBidi" w:hAnsiTheme="majorBidi" w:cstheme="majorBidi"/>
          <w:sz w:val="24"/>
          <w:szCs w:val="24"/>
          <w:lang w:val="uk-UA"/>
        </w:rPr>
        <w:t xml:space="preserve">ки німецької мови. </w:t>
      </w:r>
      <w:r w:rsidR="00A21495" w:rsidRPr="00A21495">
        <w:rPr>
          <w:rFonts w:asciiTheme="majorBidi" w:hAnsiTheme="majorBidi" w:cstheme="majorBidi"/>
          <w:sz w:val="24"/>
          <w:szCs w:val="24"/>
          <w:lang w:val="uk-UA"/>
        </w:rPr>
        <w:t>К.: А.С.К., 2001.</w:t>
      </w:r>
    </w:p>
    <w:p w:rsidR="00A21495" w:rsidRPr="00A21495" w:rsidRDefault="00E43C37" w:rsidP="00A21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sz w:val="24"/>
          <w:szCs w:val="24"/>
          <w:lang w:val="uk-UA"/>
        </w:rPr>
      </w:pPr>
      <w:r>
        <w:rPr>
          <w:rFonts w:asciiTheme="majorBidi" w:hAnsiTheme="majorBidi" w:cstheme="majorBidi"/>
          <w:sz w:val="24"/>
          <w:szCs w:val="24"/>
          <w:lang w:val="ru-RU"/>
        </w:rPr>
        <w:t>5</w:t>
      </w:r>
      <w:r w:rsidR="00A21495" w:rsidRPr="00A21495">
        <w:rPr>
          <w:rFonts w:asciiTheme="majorBidi" w:hAnsiTheme="majorBidi" w:cstheme="majorBidi"/>
          <w:sz w:val="24"/>
          <w:szCs w:val="24"/>
          <w:lang w:val="uk-UA"/>
        </w:rPr>
        <w:t>.</w:t>
      </w:r>
      <w:r>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uk-UA"/>
        </w:rPr>
        <w:t xml:space="preserve">Лисенко Е. І., </w:t>
      </w:r>
      <w:proofErr w:type="spellStart"/>
      <w:r w:rsidR="00A21495" w:rsidRPr="00A21495">
        <w:rPr>
          <w:rFonts w:asciiTheme="majorBidi" w:hAnsiTheme="majorBidi" w:cstheme="majorBidi"/>
          <w:sz w:val="24"/>
          <w:szCs w:val="24"/>
          <w:lang w:val="uk-UA"/>
        </w:rPr>
        <w:t>Король</w:t>
      </w:r>
      <w:r w:rsidR="00ED2F45">
        <w:rPr>
          <w:rFonts w:asciiTheme="majorBidi" w:hAnsiTheme="majorBidi" w:cstheme="majorBidi"/>
          <w:sz w:val="24"/>
          <w:szCs w:val="24"/>
          <w:lang w:val="uk-UA"/>
        </w:rPr>
        <w:t>ва</w:t>
      </w:r>
      <w:proofErr w:type="spellEnd"/>
      <w:r w:rsidR="00ED2F45">
        <w:rPr>
          <w:rFonts w:asciiTheme="majorBidi" w:hAnsiTheme="majorBidi" w:cstheme="majorBidi"/>
          <w:sz w:val="24"/>
          <w:szCs w:val="24"/>
          <w:lang w:val="uk-UA"/>
        </w:rPr>
        <w:t xml:space="preserve"> М. Р. та ін. Німецька мова. </w:t>
      </w:r>
      <w:r w:rsidR="00A21495" w:rsidRPr="00A21495">
        <w:rPr>
          <w:rFonts w:asciiTheme="majorBidi" w:hAnsiTheme="majorBidi" w:cstheme="majorBidi"/>
          <w:sz w:val="24"/>
          <w:szCs w:val="24"/>
          <w:lang w:val="uk-UA"/>
        </w:rPr>
        <w:t xml:space="preserve"> К.: </w:t>
      </w:r>
      <w:proofErr w:type="spellStart"/>
      <w:r w:rsidR="00A21495" w:rsidRPr="00A21495">
        <w:rPr>
          <w:rFonts w:asciiTheme="majorBidi" w:hAnsiTheme="majorBidi" w:cstheme="majorBidi"/>
          <w:sz w:val="24"/>
          <w:szCs w:val="24"/>
          <w:lang w:val="uk-UA"/>
        </w:rPr>
        <w:t>Овіта</w:t>
      </w:r>
      <w:proofErr w:type="spellEnd"/>
      <w:r w:rsidR="00A21495" w:rsidRPr="00A21495">
        <w:rPr>
          <w:rFonts w:asciiTheme="majorBidi" w:hAnsiTheme="majorBidi" w:cstheme="majorBidi"/>
          <w:sz w:val="24"/>
          <w:szCs w:val="24"/>
          <w:lang w:val="uk-UA"/>
        </w:rPr>
        <w:t>, 2000.</w:t>
      </w:r>
    </w:p>
    <w:p w:rsidR="00A21495" w:rsidRPr="00A21495" w:rsidRDefault="00E43C37" w:rsidP="00A21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sz w:val="24"/>
          <w:szCs w:val="24"/>
          <w:lang w:val="ru-RU"/>
        </w:rPr>
      </w:pPr>
      <w:r>
        <w:rPr>
          <w:rFonts w:asciiTheme="majorBidi" w:hAnsiTheme="majorBidi" w:cstheme="majorBidi"/>
          <w:sz w:val="24"/>
          <w:szCs w:val="24"/>
          <w:lang w:val="ru-RU"/>
        </w:rPr>
        <w:t>6</w:t>
      </w:r>
      <w:r w:rsidR="00A21495" w:rsidRPr="00A21495">
        <w:rPr>
          <w:rFonts w:asciiTheme="majorBidi" w:hAnsiTheme="majorBidi" w:cstheme="majorBidi"/>
          <w:sz w:val="24"/>
          <w:szCs w:val="24"/>
          <w:lang w:val="uk-UA"/>
        </w:rPr>
        <w:t>. Мамалига Л. І., Скляр Л</w:t>
      </w:r>
      <w:r w:rsidR="00ED2F45">
        <w:rPr>
          <w:rFonts w:asciiTheme="majorBidi" w:hAnsiTheme="majorBidi" w:cstheme="majorBidi"/>
          <w:sz w:val="24"/>
          <w:szCs w:val="24"/>
          <w:lang w:val="uk-UA"/>
        </w:rPr>
        <w:t xml:space="preserve">. Л. Граматика німецької мови. </w:t>
      </w:r>
      <w:r w:rsidR="00A21495" w:rsidRPr="00A21495">
        <w:rPr>
          <w:rFonts w:asciiTheme="majorBidi" w:hAnsiTheme="majorBidi" w:cstheme="majorBidi"/>
          <w:sz w:val="24"/>
          <w:szCs w:val="24"/>
          <w:lang w:val="uk-UA"/>
        </w:rPr>
        <w:t xml:space="preserve"> К., 1972.</w:t>
      </w:r>
    </w:p>
    <w:p w:rsidR="00A21495" w:rsidRPr="00A21495" w:rsidRDefault="00E43C37" w:rsidP="00A21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sz w:val="24"/>
          <w:szCs w:val="24"/>
          <w:lang w:val="ru-RU"/>
        </w:rPr>
      </w:pPr>
      <w:r>
        <w:rPr>
          <w:rFonts w:asciiTheme="majorBidi" w:hAnsiTheme="majorBidi" w:cstheme="majorBidi"/>
          <w:sz w:val="24"/>
          <w:szCs w:val="24"/>
          <w:lang w:val="ru-RU"/>
        </w:rPr>
        <w:lastRenderedPageBreak/>
        <w:t>7</w:t>
      </w:r>
      <w:r w:rsidR="00A21495" w:rsidRPr="00A21495">
        <w:rPr>
          <w:rFonts w:asciiTheme="majorBidi" w:hAnsiTheme="majorBidi" w:cstheme="majorBidi"/>
          <w:sz w:val="24"/>
          <w:szCs w:val="24"/>
          <w:lang w:val="ru-RU"/>
        </w:rPr>
        <w:t>. Носков С. А</w:t>
      </w:r>
      <w:r w:rsidR="00ED2F45">
        <w:rPr>
          <w:rFonts w:asciiTheme="majorBidi" w:hAnsiTheme="majorBidi" w:cstheme="majorBidi"/>
          <w:sz w:val="24"/>
          <w:szCs w:val="24"/>
          <w:lang w:val="ru-RU"/>
        </w:rPr>
        <w:t xml:space="preserve">. Самоучитель немецкого языка. </w:t>
      </w:r>
      <w:r w:rsidR="00A21495" w:rsidRPr="00A21495">
        <w:rPr>
          <w:rFonts w:asciiTheme="majorBidi" w:hAnsiTheme="majorBidi" w:cstheme="majorBidi"/>
          <w:sz w:val="24"/>
          <w:szCs w:val="24"/>
          <w:lang w:val="ru-RU"/>
        </w:rPr>
        <w:t xml:space="preserve"> К.: Фаворит, 1999</w:t>
      </w:r>
    </w:p>
    <w:p w:rsidR="00A21495" w:rsidRPr="00A21495" w:rsidRDefault="00E43C37" w:rsidP="00A21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sz w:val="24"/>
          <w:szCs w:val="24"/>
          <w:lang w:val="uk-UA"/>
        </w:rPr>
      </w:pPr>
      <w:r>
        <w:rPr>
          <w:rFonts w:asciiTheme="majorBidi" w:hAnsiTheme="majorBidi" w:cstheme="majorBidi"/>
          <w:sz w:val="24"/>
          <w:szCs w:val="24"/>
          <w:lang w:val="ru-RU"/>
        </w:rPr>
        <w:t>8</w:t>
      </w:r>
      <w:r w:rsidR="00A21495" w:rsidRPr="00A21495">
        <w:rPr>
          <w:rFonts w:asciiTheme="majorBidi" w:hAnsiTheme="majorBidi" w:cstheme="majorBidi"/>
          <w:sz w:val="24"/>
          <w:szCs w:val="24"/>
          <w:lang w:val="uk-UA"/>
        </w:rPr>
        <w:t xml:space="preserve">. </w:t>
      </w:r>
      <w:proofErr w:type="spellStart"/>
      <w:r w:rsidR="00A21495" w:rsidRPr="00A21495">
        <w:rPr>
          <w:rFonts w:asciiTheme="majorBidi" w:hAnsiTheme="majorBidi" w:cstheme="majorBidi"/>
          <w:sz w:val="24"/>
          <w:szCs w:val="24"/>
          <w:lang w:val="uk-UA"/>
        </w:rPr>
        <w:t>Паремська</w:t>
      </w:r>
      <w:proofErr w:type="spellEnd"/>
      <w:r w:rsidR="00A21495" w:rsidRPr="00A21495">
        <w:rPr>
          <w:rFonts w:asciiTheme="majorBidi" w:hAnsiTheme="majorBidi" w:cstheme="majorBidi"/>
          <w:sz w:val="24"/>
          <w:szCs w:val="24"/>
          <w:lang w:val="uk-UA"/>
        </w:rPr>
        <w:t xml:space="preserve"> Д. А. Практи</w:t>
      </w:r>
      <w:r w:rsidR="00ED2F45">
        <w:rPr>
          <w:rFonts w:asciiTheme="majorBidi" w:hAnsiTheme="majorBidi" w:cstheme="majorBidi"/>
          <w:sz w:val="24"/>
          <w:szCs w:val="24"/>
          <w:lang w:val="uk-UA"/>
        </w:rPr>
        <w:t xml:space="preserve">чна граматика (німецька мова). </w:t>
      </w:r>
      <w:r w:rsidR="00A21495" w:rsidRPr="00A21495">
        <w:rPr>
          <w:rFonts w:asciiTheme="majorBidi" w:hAnsiTheme="majorBidi" w:cstheme="majorBidi"/>
          <w:sz w:val="24"/>
          <w:szCs w:val="24"/>
          <w:lang w:val="uk-UA"/>
        </w:rPr>
        <w:t xml:space="preserve"> К.: Арій, 2010. </w:t>
      </w:r>
    </w:p>
    <w:p w:rsidR="00A21495" w:rsidRPr="00A21495" w:rsidRDefault="00E43C37" w:rsidP="00A21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sz w:val="24"/>
          <w:szCs w:val="24"/>
          <w:lang w:val="ru-RU"/>
        </w:rPr>
      </w:pPr>
      <w:r>
        <w:rPr>
          <w:rFonts w:asciiTheme="majorBidi" w:hAnsiTheme="majorBidi" w:cstheme="majorBidi"/>
          <w:sz w:val="24"/>
          <w:szCs w:val="24"/>
          <w:lang w:val="ru-RU"/>
        </w:rPr>
        <w:t>9</w:t>
      </w:r>
      <w:r w:rsidR="00A21495" w:rsidRPr="00A21495">
        <w:rPr>
          <w:rFonts w:asciiTheme="majorBidi" w:hAnsiTheme="majorBidi" w:cstheme="majorBidi"/>
          <w:sz w:val="24"/>
          <w:szCs w:val="24"/>
          <w:lang w:val="ru-RU"/>
        </w:rPr>
        <w:t xml:space="preserve">. Арсеньева М.Г., </w:t>
      </w:r>
      <w:proofErr w:type="spellStart"/>
      <w:r w:rsidR="00A21495" w:rsidRPr="00A21495">
        <w:rPr>
          <w:rFonts w:asciiTheme="majorBidi" w:hAnsiTheme="majorBidi" w:cstheme="majorBidi"/>
          <w:sz w:val="24"/>
          <w:szCs w:val="24"/>
          <w:lang w:val="ru-RU"/>
        </w:rPr>
        <w:t>Нарустр</w:t>
      </w:r>
      <w:r w:rsidR="00ED2F45">
        <w:rPr>
          <w:rFonts w:asciiTheme="majorBidi" w:hAnsiTheme="majorBidi" w:cstheme="majorBidi"/>
          <w:sz w:val="24"/>
          <w:szCs w:val="24"/>
          <w:lang w:val="ru-RU"/>
        </w:rPr>
        <w:t>анг</w:t>
      </w:r>
      <w:proofErr w:type="spellEnd"/>
      <w:r w:rsidR="00ED2F45">
        <w:rPr>
          <w:rFonts w:asciiTheme="majorBidi" w:hAnsiTheme="majorBidi" w:cstheme="majorBidi"/>
          <w:sz w:val="24"/>
          <w:szCs w:val="24"/>
          <w:lang w:val="ru-RU"/>
        </w:rPr>
        <w:t xml:space="preserve"> Е. В. Немецкая грамматика. </w:t>
      </w:r>
      <w:r w:rsidR="00A21495" w:rsidRPr="00A21495">
        <w:rPr>
          <w:rFonts w:asciiTheme="majorBidi" w:hAnsiTheme="majorBidi" w:cstheme="majorBidi"/>
          <w:sz w:val="24"/>
          <w:szCs w:val="24"/>
          <w:lang w:val="ru-RU"/>
        </w:rPr>
        <w:t xml:space="preserve"> СПб</w:t>
      </w:r>
      <w:proofErr w:type="gramStart"/>
      <w:r w:rsidR="00A21495" w:rsidRPr="00A21495">
        <w:rPr>
          <w:rFonts w:asciiTheme="majorBidi" w:hAnsiTheme="majorBidi" w:cstheme="majorBidi"/>
          <w:sz w:val="24"/>
          <w:szCs w:val="24"/>
          <w:lang w:val="ru-RU"/>
        </w:rPr>
        <w:t xml:space="preserve">.: </w:t>
      </w:r>
      <w:proofErr w:type="gramEnd"/>
      <w:r w:rsidR="00A21495" w:rsidRPr="00A21495">
        <w:rPr>
          <w:rFonts w:asciiTheme="majorBidi" w:hAnsiTheme="majorBidi" w:cstheme="majorBidi"/>
          <w:sz w:val="24"/>
          <w:szCs w:val="24"/>
          <w:lang w:val="ru-RU"/>
        </w:rPr>
        <w:t>Антология, 2007.</w:t>
      </w:r>
    </w:p>
    <w:p w:rsidR="00A21495" w:rsidRPr="00A21495" w:rsidRDefault="00E43C37" w:rsidP="00A21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sz w:val="24"/>
          <w:szCs w:val="24"/>
          <w:lang w:val="uk-UA"/>
        </w:rPr>
      </w:pPr>
      <w:r>
        <w:rPr>
          <w:rFonts w:asciiTheme="majorBidi" w:hAnsiTheme="majorBidi" w:cstheme="majorBidi"/>
          <w:sz w:val="24"/>
          <w:szCs w:val="24"/>
          <w:lang w:val="ru-RU"/>
        </w:rPr>
        <w:t>10</w:t>
      </w:r>
      <w:r w:rsidR="00A21495" w:rsidRPr="00A21495">
        <w:rPr>
          <w:rFonts w:asciiTheme="majorBidi" w:hAnsiTheme="majorBidi" w:cstheme="majorBidi"/>
          <w:sz w:val="24"/>
          <w:szCs w:val="24"/>
          <w:lang w:val="uk-UA"/>
        </w:rPr>
        <w:t>.</w:t>
      </w:r>
      <w:r w:rsidR="00ED2F45">
        <w:rPr>
          <w:rFonts w:asciiTheme="majorBidi" w:hAnsiTheme="majorBidi" w:cstheme="majorBidi"/>
          <w:sz w:val="24"/>
          <w:szCs w:val="24"/>
          <w:lang w:val="uk-UA"/>
        </w:rPr>
        <w:t xml:space="preserve"> </w:t>
      </w:r>
      <w:proofErr w:type="spellStart"/>
      <w:r w:rsidR="00A21495" w:rsidRPr="00A21495">
        <w:rPr>
          <w:rFonts w:asciiTheme="majorBidi" w:hAnsiTheme="majorBidi" w:cstheme="majorBidi"/>
          <w:sz w:val="24"/>
          <w:szCs w:val="24"/>
          <w:lang w:val="uk-UA"/>
        </w:rPr>
        <w:t>Кондакова</w:t>
      </w:r>
      <w:proofErr w:type="spellEnd"/>
      <w:r w:rsidR="00A21495" w:rsidRPr="00A21495">
        <w:rPr>
          <w:rFonts w:asciiTheme="majorBidi" w:hAnsiTheme="majorBidi" w:cstheme="majorBidi"/>
          <w:sz w:val="24"/>
          <w:szCs w:val="24"/>
          <w:lang w:val="uk-UA"/>
        </w:rPr>
        <w:t xml:space="preserve"> Е. А. </w:t>
      </w:r>
      <w:proofErr w:type="spellStart"/>
      <w:r w:rsidR="00A21495" w:rsidRPr="00A21495">
        <w:rPr>
          <w:rFonts w:asciiTheme="majorBidi" w:hAnsiTheme="majorBidi" w:cstheme="majorBidi"/>
          <w:sz w:val="24"/>
          <w:szCs w:val="24"/>
          <w:lang w:val="uk-UA"/>
        </w:rPr>
        <w:t>Немецкае</w:t>
      </w:r>
      <w:proofErr w:type="spellEnd"/>
      <w:r w:rsidR="004D7F4B" w:rsidRPr="004D7F4B">
        <w:rPr>
          <w:rFonts w:asciiTheme="majorBidi" w:hAnsiTheme="majorBidi" w:cstheme="majorBidi"/>
          <w:sz w:val="24"/>
          <w:szCs w:val="24"/>
          <w:lang w:val="ru-RU"/>
        </w:rPr>
        <w:t xml:space="preserve"> </w:t>
      </w:r>
      <w:proofErr w:type="spellStart"/>
      <w:r w:rsidR="00ED2F45">
        <w:rPr>
          <w:rFonts w:asciiTheme="majorBidi" w:hAnsiTheme="majorBidi" w:cstheme="majorBidi"/>
          <w:sz w:val="24"/>
          <w:szCs w:val="24"/>
          <w:lang w:val="uk-UA"/>
        </w:rPr>
        <w:t>глаголы</w:t>
      </w:r>
      <w:proofErr w:type="spellEnd"/>
      <w:r w:rsidR="00ED2F45">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uk-UA"/>
        </w:rPr>
        <w:t xml:space="preserve">М.: </w:t>
      </w:r>
      <w:proofErr w:type="spellStart"/>
      <w:r w:rsidR="00A21495" w:rsidRPr="00A21495">
        <w:rPr>
          <w:rFonts w:asciiTheme="majorBidi" w:hAnsiTheme="majorBidi" w:cstheme="majorBidi"/>
          <w:sz w:val="24"/>
          <w:szCs w:val="24"/>
          <w:lang w:val="uk-UA"/>
        </w:rPr>
        <w:t>Лист-Нью</w:t>
      </w:r>
      <w:proofErr w:type="spellEnd"/>
      <w:r w:rsidR="00A21495" w:rsidRPr="00A21495">
        <w:rPr>
          <w:rFonts w:asciiTheme="majorBidi" w:hAnsiTheme="majorBidi" w:cstheme="majorBidi"/>
          <w:sz w:val="24"/>
          <w:szCs w:val="24"/>
          <w:lang w:val="uk-UA"/>
        </w:rPr>
        <w:t>, 2001.</w:t>
      </w:r>
    </w:p>
    <w:p w:rsidR="00A21495" w:rsidRPr="00A21495" w:rsidRDefault="00BB578D" w:rsidP="00A21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sz w:val="24"/>
          <w:szCs w:val="24"/>
          <w:lang w:val="uk-UA"/>
        </w:rPr>
      </w:pPr>
      <w:r>
        <w:rPr>
          <w:rFonts w:asciiTheme="majorBidi" w:hAnsiTheme="majorBidi" w:cstheme="majorBidi"/>
          <w:sz w:val="24"/>
          <w:szCs w:val="24"/>
          <w:lang w:val="uk-UA"/>
        </w:rPr>
        <w:t>1</w:t>
      </w:r>
      <w:r w:rsidR="00E43C37">
        <w:rPr>
          <w:rFonts w:asciiTheme="majorBidi" w:hAnsiTheme="majorBidi" w:cstheme="majorBidi"/>
          <w:sz w:val="24"/>
          <w:szCs w:val="24"/>
          <w:lang w:val="ru-RU"/>
        </w:rPr>
        <w:t>1</w:t>
      </w:r>
      <w:r w:rsidR="00A21495" w:rsidRPr="00A21495">
        <w:rPr>
          <w:rFonts w:asciiTheme="majorBidi" w:hAnsiTheme="majorBidi" w:cstheme="majorBidi"/>
          <w:sz w:val="24"/>
          <w:szCs w:val="24"/>
          <w:lang w:val="uk-UA"/>
        </w:rPr>
        <w:t>.</w:t>
      </w:r>
      <w:r w:rsidR="00ED2F45">
        <w:rPr>
          <w:rFonts w:asciiTheme="majorBidi" w:hAnsiTheme="majorBidi" w:cstheme="majorBidi"/>
          <w:sz w:val="24"/>
          <w:szCs w:val="24"/>
          <w:lang w:val="uk-UA"/>
        </w:rPr>
        <w:t xml:space="preserve"> </w:t>
      </w:r>
      <w:proofErr w:type="spellStart"/>
      <w:r w:rsidR="00A21495" w:rsidRPr="00A21495">
        <w:rPr>
          <w:rFonts w:asciiTheme="majorBidi" w:hAnsiTheme="majorBidi" w:cstheme="majorBidi"/>
          <w:sz w:val="24"/>
          <w:szCs w:val="24"/>
          <w:lang w:val="uk-UA"/>
        </w:rPr>
        <w:t>Кондакова</w:t>
      </w:r>
      <w:proofErr w:type="spellEnd"/>
      <w:r w:rsidR="00A21495" w:rsidRPr="00A21495">
        <w:rPr>
          <w:rFonts w:asciiTheme="majorBidi" w:hAnsiTheme="majorBidi" w:cstheme="majorBidi"/>
          <w:sz w:val="24"/>
          <w:szCs w:val="24"/>
          <w:lang w:val="uk-UA"/>
        </w:rPr>
        <w:t xml:space="preserve"> Е. А. </w:t>
      </w:r>
      <w:proofErr w:type="spellStart"/>
      <w:r w:rsidR="00A21495" w:rsidRPr="00A21495">
        <w:rPr>
          <w:rFonts w:asciiTheme="majorBidi" w:hAnsiTheme="majorBidi" w:cstheme="majorBidi"/>
          <w:sz w:val="24"/>
          <w:szCs w:val="24"/>
          <w:lang w:val="uk-UA"/>
        </w:rPr>
        <w:t>Немецкая</w:t>
      </w:r>
      <w:proofErr w:type="spellEnd"/>
      <w:r w:rsidR="00A21495" w:rsidRPr="00A21495">
        <w:rPr>
          <w:rFonts w:asciiTheme="majorBidi" w:hAnsiTheme="majorBidi" w:cstheme="majorBidi"/>
          <w:sz w:val="24"/>
          <w:szCs w:val="24"/>
          <w:lang w:val="uk-UA"/>
        </w:rPr>
        <w:t xml:space="preserve"> граматика. М.: </w:t>
      </w:r>
      <w:proofErr w:type="spellStart"/>
      <w:r w:rsidR="00A21495" w:rsidRPr="00A21495">
        <w:rPr>
          <w:rFonts w:asciiTheme="majorBidi" w:hAnsiTheme="majorBidi" w:cstheme="majorBidi"/>
          <w:sz w:val="24"/>
          <w:szCs w:val="24"/>
          <w:lang w:val="uk-UA"/>
        </w:rPr>
        <w:t>Лист-Нью</w:t>
      </w:r>
      <w:proofErr w:type="spellEnd"/>
      <w:r w:rsidR="00A21495" w:rsidRPr="00A21495">
        <w:rPr>
          <w:rFonts w:asciiTheme="majorBidi" w:hAnsiTheme="majorBidi" w:cstheme="majorBidi"/>
          <w:sz w:val="24"/>
          <w:szCs w:val="24"/>
          <w:lang w:val="uk-UA"/>
        </w:rPr>
        <w:t>, 2003.</w:t>
      </w:r>
    </w:p>
    <w:p w:rsidR="00A21495" w:rsidRDefault="00BB578D" w:rsidP="00A21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sz w:val="24"/>
          <w:szCs w:val="24"/>
          <w:lang w:val="uk-UA"/>
        </w:rPr>
      </w:pPr>
      <w:r>
        <w:rPr>
          <w:rFonts w:asciiTheme="majorBidi" w:hAnsiTheme="majorBidi" w:cstheme="majorBidi"/>
          <w:sz w:val="24"/>
          <w:szCs w:val="24"/>
          <w:lang w:val="uk-UA"/>
        </w:rPr>
        <w:t>1</w:t>
      </w:r>
      <w:r w:rsidR="00E43C37">
        <w:rPr>
          <w:rFonts w:asciiTheme="majorBidi" w:hAnsiTheme="majorBidi" w:cstheme="majorBidi"/>
          <w:sz w:val="24"/>
          <w:szCs w:val="24"/>
          <w:lang w:val="uk-UA"/>
        </w:rPr>
        <w:t>2</w:t>
      </w:r>
      <w:r w:rsidR="00A21495" w:rsidRPr="00A21495">
        <w:rPr>
          <w:rFonts w:asciiTheme="majorBidi" w:hAnsiTheme="majorBidi" w:cstheme="majorBidi"/>
          <w:sz w:val="24"/>
          <w:szCs w:val="24"/>
          <w:lang w:val="uk-UA"/>
        </w:rPr>
        <w:t xml:space="preserve">. </w:t>
      </w:r>
      <w:proofErr w:type="spellStart"/>
      <w:r w:rsidR="00A21495" w:rsidRPr="00A21495">
        <w:rPr>
          <w:rFonts w:asciiTheme="majorBidi" w:hAnsiTheme="majorBidi" w:cstheme="majorBidi"/>
          <w:sz w:val="24"/>
          <w:szCs w:val="24"/>
          <w:lang w:val="uk-UA"/>
        </w:rPr>
        <w:t>Куненко</w:t>
      </w:r>
      <w:proofErr w:type="spellEnd"/>
      <w:r w:rsidR="00A21495" w:rsidRPr="00A21495">
        <w:rPr>
          <w:rFonts w:asciiTheme="majorBidi" w:hAnsiTheme="majorBidi" w:cstheme="majorBidi"/>
          <w:sz w:val="24"/>
          <w:szCs w:val="24"/>
          <w:lang w:val="uk-UA"/>
        </w:rPr>
        <w:t xml:space="preserve"> В.Є. Власова Є.Н. „</w:t>
      </w:r>
      <w:r w:rsidR="00A21495" w:rsidRPr="00A21495">
        <w:rPr>
          <w:rFonts w:asciiTheme="majorBidi" w:hAnsiTheme="majorBidi" w:cstheme="majorBidi"/>
          <w:sz w:val="24"/>
          <w:szCs w:val="24"/>
          <w:lang w:val="de-DE"/>
        </w:rPr>
        <w:t>Deutsch</w:t>
      </w:r>
      <w:r w:rsidR="00A21495" w:rsidRPr="00A21495">
        <w:rPr>
          <w:rFonts w:asciiTheme="majorBidi" w:hAnsiTheme="majorBidi" w:cstheme="majorBidi"/>
          <w:sz w:val="24"/>
          <w:szCs w:val="24"/>
          <w:lang w:val="uk-UA"/>
        </w:rPr>
        <w:t>“.</w:t>
      </w:r>
      <w:r w:rsidR="004D7F4B" w:rsidRPr="004D7F4B">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uk-UA"/>
        </w:rPr>
        <w:t>Підручник для тих хто вивча</w:t>
      </w:r>
      <w:r w:rsidR="00ED2F45">
        <w:rPr>
          <w:rFonts w:asciiTheme="majorBidi" w:hAnsiTheme="majorBidi" w:cstheme="majorBidi"/>
          <w:sz w:val="24"/>
          <w:szCs w:val="24"/>
          <w:lang w:val="uk-UA"/>
        </w:rPr>
        <w:t xml:space="preserve">є німецьку мову як другу спец. </w:t>
      </w:r>
      <w:r w:rsidR="00A21495" w:rsidRPr="00A21495">
        <w:rPr>
          <w:rFonts w:asciiTheme="majorBidi" w:hAnsiTheme="majorBidi" w:cstheme="majorBidi"/>
          <w:sz w:val="24"/>
          <w:szCs w:val="24"/>
          <w:lang w:val="uk-UA"/>
        </w:rPr>
        <w:t xml:space="preserve"> В.: 2001. </w:t>
      </w:r>
    </w:p>
    <w:p w:rsidR="00A21495" w:rsidRPr="00A21495" w:rsidRDefault="00A21495" w:rsidP="00BB5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sz w:val="24"/>
          <w:szCs w:val="24"/>
          <w:lang w:val="uk-UA"/>
        </w:rPr>
      </w:pPr>
      <w:r w:rsidRPr="00A21495">
        <w:rPr>
          <w:rFonts w:asciiTheme="majorBidi" w:hAnsiTheme="majorBidi" w:cstheme="majorBidi"/>
          <w:sz w:val="24"/>
          <w:szCs w:val="24"/>
          <w:lang w:val="uk-UA"/>
        </w:rPr>
        <w:t>1</w:t>
      </w:r>
      <w:r w:rsidR="00E43C37">
        <w:rPr>
          <w:rFonts w:asciiTheme="majorBidi" w:hAnsiTheme="majorBidi" w:cstheme="majorBidi"/>
          <w:sz w:val="24"/>
          <w:szCs w:val="24"/>
          <w:lang w:val="uk-UA"/>
        </w:rPr>
        <w:t>3</w:t>
      </w:r>
      <w:r w:rsidRPr="00A21495">
        <w:rPr>
          <w:rFonts w:asciiTheme="majorBidi" w:hAnsiTheme="majorBidi" w:cstheme="majorBidi"/>
          <w:sz w:val="24"/>
          <w:szCs w:val="24"/>
          <w:lang w:val="uk-UA"/>
        </w:rPr>
        <w:t xml:space="preserve">. </w:t>
      </w:r>
      <w:r w:rsidR="00E43C37">
        <w:rPr>
          <w:rFonts w:asciiTheme="majorBidi" w:hAnsiTheme="majorBidi" w:cstheme="majorBidi"/>
          <w:sz w:val="24"/>
          <w:szCs w:val="24"/>
          <w:lang w:val="de-DE"/>
        </w:rPr>
        <w:t>Sicher</w:t>
      </w:r>
      <w:r w:rsidRPr="00A21495">
        <w:rPr>
          <w:rFonts w:asciiTheme="majorBidi" w:hAnsiTheme="majorBidi" w:cstheme="majorBidi"/>
          <w:sz w:val="24"/>
          <w:szCs w:val="24"/>
          <w:lang w:val="uk-UA"/>
        </w:rPr>
        <w:t xml:space="preserve">. </w:t>
      </w:r>
      <w:r>
        <w:rPr>
          <w:rFonts w:asciiTheme="majorBidi" w:hAnsiTheme="majorBidi" w:cstheme="majorBidi"/>
          <w:sz w:val="24"/>
          <w:szCs w:val="24"/>
          <w:lang w:val="de-DE"/>
        </w:rPr>
        <w:t>Niveau</w:t>
      </w:r>
      <w:r w:rsidR="00E43C37">
        <w:rPr>
          <w:rFonts w:asciiTheme="majorBidi" w:hAnsiTheme="majorBidi" w:cstheme="majorBidi"/>
          <w:sz w:val="24"/>
          <w:szCs w:val="24"/>
          <w:lang w:val="de-DE"/>
        </w:rPr>
        <w:t xml:space="preserve"> B</w:t>
      </w:r>
      <w:r w:rsidRPr="00A21495">
        <w:rPr>
          <w:rFonts w:asciiTheme="majorBidi" w:hAnsiTheme="majorBidi" w:cstheme="majorBidi"/>
          <w:sz w:val="24"/>
          <w:szCs w:val="24"/>
          <w:lang w:val="uk-UA"/>
        </w:rPr>
        <w:t>2</w:t>
      </w:r>
      <w:r w:rsidR="00E43C37">
        <w:rPr>
          <w:rFonts w:asciiTheme="majorBidi" w:hAnsiTheme="majorBidi" w:cstheme="majorBidi"/>
          <w:sz w:val="24"/>
          <w:szCs w:val="24"/>
          <w:lang w:val="de-DE"/>
        </w:rPr>
        <w:t>.</w:t>
      </w:r>
      <w:r w:rsidRPr="00A21495">
        <w:rPr>
          <w:rFonts w:asciiTheme="majorBidi" w:hAnsiTheme="majorBidi" w:cstheme="majorBidi"/>
          <w:sz w:val="24"/>
          <w:szCs w:val="24"/>
          <w:lang w:val="uk-UA"/>
        </w:rPr>
        <w:t xml:space="preserve">1. </w:t>
      </w:r>
      <w:r>
        <w:rPr>
          <w:rFonts w:asciiTheme="majorBidi" w:hAnsiTheme="majorBidi" w:cstheme="majorBidi"/>
          <w:sz w:val="24"/>
          <w:szCs w:val="24"/>
          <w:lang w:val="de-DE"/>
        </w:rPr>
        <w:t>Deutsch</w:t>
      </w:r>
      <w:r w:rsidR="00E43C37">
        <w:rPr>
          <w:rFonts w:asciiTheme="majorBidi" w:hAnsiTheme="majorBidi" w:cstheme="majorBidi"/>
          <w:sz w:val="24"/>
          <w:szCs w:val="24"/>
          <w:lang w:val="de-DE"/>
        </w:rPr>
        <w:t xml:space="preserve"> </w:t>
      </w:r>
      <w:r>
        <w:rPr>
          <w:rFonts w:asciiTheme="majorBidi" w:hAnsiTheme="majorBidi" w:cstheme="majorBidi"/>
          <w:sz w:val="24"/>
          <w:szCs w:val="24"/>
          <w:lang w:val="de-DE"/>
        </w:rPr>
        <w:t>als</w:t>
      </w:r>
      <w:r w:rsidR="00E43C37">
        <w:rPr>
          <w:rFonts w:asciiTheme="majorBidi" w:hAnsiTheme="majorBidi" w:cstheme="majorBidi"/>
          <w:sz w:val="24"/>
          <w:szCs w:val="24"/>
          <w:lang w:val="de-DE"/>
        </w:rPr>
        <w:t xml:space="preserve"> </w:t>
      </w:r>
      <w:r>
        <w:rPr>
          <w:rFonts w:asciiTheme="majorBidi" w:hAnsiTheme="majorBidi" w:cstheme="majorBidi"/>
          <w:sz w:val="24"/>
          <w:szCs w:val="24"/>
          <w:lang w:val="de-DE"/>
        </w:rPr>
        <w:t>Fremdsprache</w:t>
      </w:r>
      <w:r w:rsidRPr="00A21495">
        <w:rPr>
          <w:rFonts w:asciiTheme="majorBidi" w:hAnsiTheme="majorBidi" w:cstheme="majorBidi"/>
          <w:sz w:val="24"/>
          <w:szCs w:val="24"/>
          <w:lang w:val="uk-UA"/>
        </w:rPr>
        <w:t xml:space="preserve">. </w:t>
      </w:r>
      <w:r>
        <w:rPr>
          <w:rFonts w:asciiTheme="majorBidi" w:hAnsiTheme="majorBidi" w:cstheme="majorBidi"/>
          <w:sz w:val="24"/>
          <w:szCs w:val="24"/>
          <w:lang w:val="de-DE"/>
        </w:rPr>
        <w:t>Kurs</w:t>
      </w:r>
      <w:r w:rsidRPr="00A21495">
        <w:rPr>
          <w:rFonts w:asciiTheme="majorBidi" w:hAnsiTheme="majorBidi" w:cstheme="majorBidi"/>
          <w:sz w:val="24"/>
          <w:szCs w:val="24"/>
          <w:lang w:val="uk-UA"/>
        </w:rPr>
        <w:t xml:space="preserve">- </w:t>
      </w:r>
      <w:r>
        <w:rPr>
          <w:rFonts w:asciiTheme="majorBidi" w:hAnsiTheme="majorBidi" w:cstheme="majorBidi"/>
          <w:sz w:val="24"/>
          <w:szCs w:val="24"/>
          <w:lang w:val="de-DE"/>
        </w:rPr>
        <w:t>und</w:t>
      </w:r>
      <w:r w:rsidR="00E43C37">
        <w:rPr>
          <w:rFonts w:asciiTheme="majorBidi" w:hAnsiTheme="majorBidi" w:cstheme="majorBidi"/>
          <w:sz w:val="24"/>
          <w:szCs w:val="24"/>
          <w:lang w:val="de-DE"/>
        </w:rPr>
        <w:t xml:space="preserve"> </w:t>
      </w:r>
      <w:r>
        <w:rPr>
          <w:rFonts w:asciiTheme="majorBidi" w:hAnsiTheme="majorBidi" w:cstheme="majorBidi"/>
          <w:sz w:val="24"/>
          <w:szCs w:val="24"/>
          <w:lang w:val="de-DE"/>
        </w:rPr>
        <w:t>Arbeitsbuch</w:t>
      </w:r>
      <w:r w:rsidRPr="00A21495">
        <w:rPr>
          <w:rFonts w:asciiTheme="majorBidi" w:hAnsiTheme="majorBidi" w:cstheme="majorBidi"/>
          <w:sz w:val="24"/>
          <w:szCs w:val="24"/>
          <w:lang w:val="uk-UA"/>
        </w:rPr>
        <w:t xml:space="preserve">. – </w:t>
      </w:r>
      <w:proofErr w:type="spellStart"/>
      <w:r>
        <w:rPr>
          <w:rFonts w:asciiTheme="majorBidi" w:hAnsiTheme="majorBidi" w:cstheme="majorBidi"/>
          <w:sz w:val="24"/>
          <w:szCs w:val="24"/>
          <w:lang w:val="de-DE"/>
        </w:rPr>
        <w:t>Hueber</w:t>
      </w:r>
      <w:proofErr w:type="spellEnd"/>
      <w:r w:rsidR="00E43C37">
        <w:rPr>
          <w:rFonts w:asciiTheme="majorBidi" w:hAnsiTheme="majorBidi" w:cstheme="majorBidi"/>
          <w:sz w:val="24"/>
          <w:szCs w:val="24"/>
          <w:lang w:val="de-DE"/>
        </w:rPr>
        <w:t xml:space="preserve"> </w:t>
      </w:r>
      <w:r>
        <w:rPr>
          <w:rFonts w:asciiTheme="majorBidi" w:hAnsiTheme="majorBidi" w:cstheme="majorBidi"/>
          <w:sz w:val="24"/>
          <w:szCs w:val="24"/>
          <w:lang w:val="de-DE"/>
        </w:rPr>
        <w:t>Verlag</w:t>
      </w:r>
      <w:r w:rsidRPr="00A21495">
        <w:rPr>
          <w:rFonts w:asciiTheme="majorBidi" w:hAnsiTheme="majorBidi" w:cstheme="majorBidi"/>
          <w:sz w:val="24"/>
          <w:szCs w:val="24"/>
          <w:lang w:val="uk-UA"/>
        </w:rPr>
        <w:t>, 201</w:t>
      </w:r>
      <w:r w:rsidR="00E43C37">
        <w:rPr>
          <w:rFonts w:asciiTheme="majorBidi" w:hAnsiTheme="majorBidi" w:cstheme="majorBidi"/>
          <w:sz w:val="24"/>
          <w:szCs w:val="24"/>
          <w:lang w:val="de-DE"/>
        </w:rPr>
        <w:t>3</w:t>
      </w:r>
      <w:r w:rsidR="00ED2F45">
        <w:rPr>
          <w:rFonts w:asciiTheme="majorBidi" w:hAnsiTheme="majorBidi" w:cstheme="majorBidi"/>
          <w:sz w:val="24"/>
          <w:szCs w:val="24"/>
          <w:lang w:val="uk-UA"/>
        </w:rPr>
        <w:t>.</w:t>
      </w:r>
      <w:r w:rsidRPr="00A21495">
        <w:rPr>
          <w:rFonts w:asciiTheme="majorBidi" w:hAnsiTheme="majorBidi" w:cstheme="majorBidi"/>
          <w:sz w:val="24"/>
          <w:szCs w:val="24"/>
          <w:lang w:val="uk-UA"/>
        </w:rPr>
        <w:t xml:space="preserve">  </w:t>
      </w:r>
      <w:r w:rsidR="004D7F4B">
        <w:rPr>
          <w:rFonts w:asciiTheme="majorBidi" w:hAnsiTheme="majorBidi" w:cstheme="majorBidi"/>
          <w:sz w:val="24"/>
          <w:szCs w:val="24"/>
          <w:lang w:val="de-DE"/>
        </w:rPr>
        <w:t>204</w:t>
      </w:r>
      <w:r w:rsidRPr="00A21495">
        <w:rPr>
          <w:rFonts w:asciiTheme="majorBidi" w:hAnsiTheme="majorBidi" w:cstheme="majorBidi"/>
          <w:sz w:val="24"/>
          <w:szCs w:val="24"/>
          <w:lang w:val="uk-UA"/>
        </w:rPr>
        <w:t xml:space="preserve"> </w:t>
      </w:r>
      <w:r>
        <w:rPr>
          <w:rFonts w:asciiTheme="majorBidi" w:hAnsiTheme="majorBidi" w:cstheme="majorBidi"/>
          <w:sz w:val="24"/>
          <w:szCs w:val="24"/>
          <w:lang w:val="de-DE"/>
        </w:rPr>
        <w:t>S</w:t>
      </w:r>
      <w:r w:rsidRPr="00A21495">
        <w:rPr>
          <w:rFonts w:asciiTheme="majorBidi" w:hAnsiTheme="majorBidi" w:cstheme="majorBidi"/>
          <w:sz w:val="24"/>
          <w:szCs w:val="24"/>
          <w:lang w:val="uk-UA"/>
        </w:rPr>
        <w:t>.</w:t>
      </w:r>
    </w:p>
    <w:p w:rsidR="00E43C37" w:rsidRPr="00A21495" w:rsidRDefault="00BB578D" w:rsidP="00E43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sz w:val="24"/>
          <w:szCs w:val="24"/>
          <w:lang w:val="uk-UA"/>
        </w:rPr>
      </w:pPr>
      <w:r>
        <w:rPr>
          <w:rFonts w:asciiTheme="majorBidi" w:hAnsiTheme="majorBidi" w:cstheme="majorBidi"/>
          <w:sz w:val="24"/>
          <w:szCs w:val="24"/>
          <w:lang w:val="uk-UA"/>
        </w:rPr>
        <w:t>1</w:t>
      </w:r>
      <w:r w:rsidR="00E43C37">
        <w:rPr>
          <w:rFonts w:asciiTheme="majorBidi" w:hAnsiTheme="majorBidi" w:cstheme="majorBidi"/>
          <w:sz w:val="24"/>
          <w:szCs w:val="24"/>
          <w:lang w:val="uk-UA"/>
        </w:rPr>
        <w:t>4</w:t>
      </w:r>
      <w:r w:rsidR="00A21495" w:rsidRPr="00A21495">
        <w:rPr>
          <w:rFonts w:asciiTheme="majorBidi" w:hAnsiTheme="majorBidi" w:cstheme="majorBidi"/>
          <w:sz w:val="24"/>
          <w:szCs w:val="24"/>
          <w:lang w:val="uk-UA"/>
        </w:rPr>
        <w:t>.</w:t>
      </w:r>
      <w:r w:rsidR="00E43C37" w:rsidRPr="00E43C37">
        <w:rPr>
          <w:rFonts w:asciiTheme="majorBidi" w:hAnsiTheme="majorBidi" w:cstheme="majorBidi"/>
          <w:sz w:val="24"/>
          <w:szCs w:val="24"/>
          <w:lang w:val="de-DE"/>
        </w:rPr>
        <w:t xml:space="preserve"> </w:t>
      </w:r>
      <w:r w:rsidR="00E43C37">
        <w:rPr>
          <w:rFonts w:asciiTheme="majorBidi" w:hAnsiTheme="majorBidi" w:cstheme="majorBidi"/>
          <w:sz w:val="24"/>
          <w:szCs w:val="24"/>
          <w:lang w:val="de-DE"/>
        </w:rPr>
        <w:t>Niveau B</w:t>
      </w:r>
      <w:r w:rsidR="00E43C37" w:rsidRPr="00A21495">
        <w:rPr>
          <w:rFonts w:asciiTheme="majorBidi" w:hAnsiTheme="majorBidi" w:cstheme="majorBidi"/>
          <w:sz w:val="24"/>
          <w:szCs w:val="24"/>
          <w:lang w:val="uk-UA"/>
        </w:rPr>
        <w:t>2</w:t>
      </w:r>
      <w:r w:rsidR="00E43C37">
        <w:rPr>
          <w:rFonts w:asciiTheme="majorBidi" w:hAnsiTheme="majorBidi" w:cstheme="majorBidi"/>
          <w:sz w:val="24"/>
          <w:szCs w:val="24"/>
          <w:lang w:val="de-DE"/>
        </w:rPr>
        <w:t>.2</w:t>
      </w:r>
      <w:r w:rsidR="00E43C37" w:rsidRPr="00A21495">
        <w:rPr>
          <w:rFonts w:asciiTheme="majorBidi" w:hAnsiTheme="majorBidi" w:cstheme="majorBidi"/>
          <w:sz w:val="24"/>
          <w:szCs w:val="24"/>
          <w:lang w:val="uk-UA"/>
        </w:rPr>
        <w:t xml:space="preserve">. </w:t>
      </w:r>
      <w:r w:rsidR="00E43C37">
        <w:rPr>
          <w:rFonts w:asciiTheme="majorBidi" w:hAnsiTheme="majorBidi" w:cstheme="majorBidi"/>
          <w:sz w:val="24"/>
          <w:szCs w:val="24"/>
          <w:lang w:val="de-DE"/>
        </w:rPr>
        <w:t>Deutsch als Fremdsprache</w:t>
      </w:r>
      <w:r w:rsidR="00E43C37" w:rsidRPr="00A21495">
        <w:rPr>
          <w:rFonts w:asciiTheme="majorBidi" w:hAnsiTheme="majorBidi" w:cstheme="majorBidi"/>
          <w:sz w:val="24"/>
          <w:szCs w:val="24"/>
          <w:lang w:val="uk-UA"/>
        </w:rPr>
        <w:t xml:space="preserve">. </w:t>
      </w:r>
      <w:r w:rsidR="00E43C37">
        <w:rPr>
          <w:rFonts w:asciiTheme="majorBidi" w:hAnsiTheme="majorBidi" w:cstheme="majorBidi"/>
          <w:sz w:val="24"/>
          <w:szCs w:val="24"/>
          <w:lang w:val="de-DE"/>
        </w:rPr>
        <w:t>Kurs</w:t>
      </w:r>
      <w:r w:rsidR="00E43C37" w:rsidRPr="00A21495">
        <w:rPr>
          <w:rFonts w:asciiTheme="majorBidi" w:hAnsiTheme="majorBidi" w:cstheme="majorBidi"/>
          <w:sz w:val="24"/>
          <w:szCs w:val="24"/>
          <w:lang w:val="uk-UA"/>
        </w:rPr>
        <w:t xml:space="preserve">- </w:t>
      </w:r>
      <w:r w:rsidR="00E43C37">
        <w:rPr>
          <w:rFonts w:asciiTheme="majorBidi" w:hAnsiTheme="majorBidi" w:cstheme="majorBidi"/>
          <w:sz w:val="24"/>
          <w:szCs w:val="24"/>
          <w:lang w:val="de-DE"/>
        </w:rPr>
        <w:t>und Arbeitsbuch</w:t>
      </w:r>
      <w:r w:rsidR="00E43C37" w:rsidRPr="00A21495">
        <w:rPr>
          <w:rFonts w:asciiTheme="majorBidi" w:hAnsiTheme="majorBidi" w:cstheme="majorBidi"/>
          <w:sz w:val="24"/>
          <w:szCs w:val="24"/>
          <w:lang w:val="uk-UA"/>
        </w:rPr>
        <w:t xml:space="preserve">. – </w:t>
      </w:r>
      <w:proofErr w:type="spellStart"/>
      <w:r w:rsidR="00E43C37">
        <w:rPr>
          <w:rFonts w:asciiTheme="majorBidi" w:hAnsiTheme="majorBidi" w:cstheme="majorBidi"/>
          <w:sz w:val="24"/>
          <w:szCs w:val="24"/>
          <w:lang w:val="de-DE"/>
        </w:rPr>
        <w:t>Hueber</w:t>
      </w:r>
      <w:proofErr w:type="spellEnd"/>
      <w:r w:rsidR="00E43C37">
        <w:rPr>
          <w:rFonts w:asciiTheme="majorBidi" w:hAnsiTheme="majorBidi" w:cstheme="majorBidi"/>
          <w:sz w:val="24"/>
          <w:szCs w:val="24"/>
          <w:lang w:val="de-DE"/>
        </w:rPr>
        <w:t xml:space="preserve"> Verlag</w:t>
      </w:r>
      <w:r w:rsidR="00E43C37" w:rsidRPr="00A21495">
        <w:rPr>
          <w:rFonts w:asciiTheme="majorBidi" w:hAnsiTheme="majorBidi" w:cstheme="majorBidi"/>
          <w:sz w:val="24"/>
          <w:szCs w:val="24"/>
          <w:lang w:val="uk-UA"/>
        </w:rPr>
        <w:t>, 201</w:t>
      </w:r>
      <w:r w:rsidR="00E43C37">
        <w:rPr>
          <w:rFonts w:asciiTheme="majorBidi" w:hAnsiTheme="majorBidi" w:cstheme="majorBidi"/>
          <w:sz w:val="24"/>
          <w:szCs w:val="24"/>
          <w:lang w:val="de-DE"/>
        </w:rPr>
        <w:t>3</w:t>
      </w:r>
      <w:r w:rsidR="00ED2F45">
        <w:rPr>
          <w:rFonts w:asciiTheme="majorBidi" w:hAnsiTheme="majorBidi" w:cstheme="majorBidi"/>
          <w:sz w:val="24"/>
          <w:szCs w:val="24"/>
          <w:lang w:val="uk-UA"/>
        </w:rPr>
        <w:t xml:space="preserve">. </w:t>
      </w:r>
      <w:r w:rsidR="00E43C37" w:rsidRPr="00A21495">
        <w:rPr>
          <w:rFonts w:asciiTheme="majorBidi" w:hAnsiTheme="majorBidi" w:cstheme="majorBidi"/>
          <w:sz w:val="24"/>
          <w:szCs w:val="24"/>
          <w:lang w:val="uk-UA"/>
        </w:rPr>
        <w:t xml:space="preserve"> </w:t>
      </w:r>
      <w:r w:rsidR="00E43C37" w:rsidRPr="00956998">
        <w:rPr>
          <w:rFonts w:asciiTheme="majorBidi" w:hAnsiTheme="majorBidi" w:cstheme="majorBidi"/>
          <w:sz w:val="24"/>
          <w:szCs w:val="24"/>
          <w:lang w:val="ru-RU"/>
        </w:rPr>
        <w:t>213</w:t>
      </w:r>
      <w:r w:rsidR="00E43C37" w:rsidRPr="00A21495">
        <w:rPr>
          <w:rFonts w:asciiTheme="majorBidi" w:hAnsiTheme="majorBidi" w:cstheme="majorBidi"/>
          <w:sz w:val="24"/>
          <w:szCs w:val="24"/>
          <w:lang w:val="uk-UA"/>
        </w:rPr>
        <w:t xml:space="preserve"> </w:t>
      </w:r>
      <w:r w:rsidR="00E43C37">
        <w:rPr>
          <w:rFonts w:asciiTheme="majorBidi" w:hAnsiTheme="majorBidi" w:cstheme="majorBidi"/>
          <w:sz w:val="24"/>
          <w:szCs w:val="24"/>
          <w:lang w:val="de-DE"/>
        </w:rPr>
        <w:t>S</w:t>
      </w:r>
      <w:r w:rsidR="00E43C37" w:rsidRPr="00A21495">
        <w:rPr>
          <w:rFonts w:asciiTheme="majorBidi" w:hAnsiTheme="majorBidi" w:cstheme="majorBidi"/>
          <w:sz w:val="24"/>
          <w:szCs w:val="24"/>
          <w:lang w:val="uk-UA"/>
        </w:rPr>
        <w:t>.</w:t>
      </w:r>
    </w:p>
    <w:p w:rsidR="003261BC" w:rsidRDefault="00A21495" w:rsidP="0032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b/>
          <w:bCs/>
          <w:spacing w:val="-6"/>
          <w:sz w:val="24"/>
          <w:szCs w:val="24"/>
          <w:lang w:val="uk-UA"/>
        </w:rPr>
      </w:pPr>
      <w:r w:rsidRPr="00A21495">
        <w:rPr>
          <w:rFonts w:asciiTheme="majorBidi" w:hAnsiTheme="majorBidi" w:cstheme="majorBidi"/>
          <w:sz w:val="24"/>
          <w:szCs w:val="24"/>
          <w:lang w:val="uk-UA"/>
        </w:rPr>
        <w:t>.</w:t>
      </w:r>
    </w:p>
    <w:p w:rsidR="00BA04AF" w:rsidRDefault="00BA04AF" w:rsidP="00A21495">
      <w:pPr>
        <w:shd w:val="clear" w:color="auto" w:fill="FFFFFF"/>
        <w:spacing w:after="0" w:line="240" w:lineRule="auto"/>
        <w:jc w:val="center"/>
        <w:rPr>
          <w:rFonts w:asciiTheme="majorBidi" w:hAnsiTheme="majorBidi" w:cstheme="majorBidi"/>
          <w:b/>
          <w:bCs/>
          <w:spacing w:val="-6"/>
          <w:sz w:val="24"/>
          <w:szCs w:val="24"/>
          <w:lang w:val="uk-UA"/>
        </w:rPr>
      </w:pPr>
      <w:r w:rsidRPr="00A21495">
        <w:rPr>
          <w:rFonts w:asciiTheme="majorBidi" w:hAnsiTheme="majorBidi" w:cstheme="majorBidi"/>
          <w:b/>
          <w:bCs/>
          <w:spacing w:val="-6"/>
          <w:sz w:val="24"/>
          <w:szCs w:val="24"/>
          <w:lang w:val="uk-UA"/>
        </w:rPr>
        <w:t>Допоміжна література</w:t>
      </w:r>
    </w:p>
    <w:p w:rsidR="003261BC" w:rsidRPr="00A21495" w:rsidRDefault="003261BC" w:rsidP="00A21495">
      <w:pPr>
        <w:shd w:val="clear" w:color="auto" w:fill="FFFFFF"/>
        <w:spacing w:after="0" w:line="240" w:lineRule="auto"/>
        <w:jc w:val="center"/>
        <w:rPr>
          <w:rFonts w:asciiTheme="majorBidi" w:hAnsiTheme="majorBidi" w:cstheme="majorBidi"/>
          <w:b/>
          <w:bCs/>
          <w:spacing w:val="-6"/>
          <w:sz w:val="24"/>
          <w:szCs w:val="24"/>
          <w:lang w:val="uk-UA"/>
        </w:rPr>
      </w:pPr>
    </w:p>
    <w:bookmarkEnd w:id="1"/>
    <w:p w:rsidR="00A21495" w:rsidRPr="00A21495" w:rsidRDefault="00A21495" w:rsidP="00A21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sz w:val="24"/>
          <w:szCs w:val="24"/>
          <w:lang w:val="uk-UA"/>
        </w:rPr>
      </w:pPr>
      <w:r w:rsidRPr="00A21495">
        <w:rPr>
          <w:rFonts w:asciiTheme="majorBidi" w:hAnsiTheme="majorBidi" w:cstheme="majorBidi"/>
          <w:sz w:val="24"/>
          <w:szCs w:val="24"/>
          <w:lang w:val="uk-UA"/>
        </w:rPr>
        <w:t xml:space="preserve">1. </w:t>
      </w:r>
      <w:proofErr w:type="spellStart"/>
      <w:r w:rsidRPr="00A21495">
        <w:rPr>
          <w:rFonts w:asciiTheme="majorBidi" w:hAnsiTheme="majorBidi" w:cstheme="majorBidi"/>
          <w:sz w:val="24"/>
          <w:szCs w:val="24"/>
          <w:lang w:val="uk-UA"/>
        </w:rPr>
        <w:t>Євгененко</w:t>
      </w:r>
      <w:proofErr w:type="spellEnd"/>
      <w:r w:rsidRPr="00A21495">
        <w:rPr>
          <w:rFonts w:asciiTheme="majorBidi" w:hAnsiTheme="majorBidi" w:cstheme="majorBidi"/>
          <w:sz w:val="24"/>
          <w:szCs w:val="24"/>
          <w:lang w:val="uk-UA"/>
        </w:rPr>
        <w:t xml:space="preserve"> Д. А., Білоус О. М., та ін. Практ</w:t>
      </w:r>
      <w:r w:rsidR="00ED2F45">
        <w:rPr>
          <w:rFonts w:asciiTheme="majorBidi" w:hAnsiTheme="majorBidi" w:cstheme="majorBidi"/>
          <w:sz w:val="24"/>
          <w:szCs w:val="24"/>
          <w:lang w:val="uk-UA"/>
        </w:rPr>
        <w:t>ична граматика німецької мови.</w:t>
      </w:r>
      <w:r w:rsidRPr="00A21495">
        <w:rPr>
          <w:rFonts w:asciiTheme="majorBidi" w:hAnsiTheme="majorBidi" w:cstheme="majorBidi"/>
          <w:sz w:val="24"/>
          <w:szCs w:val="24"/>
          <w:lang w:val="uk-UA"/>
        </w:rPr>
        <w:t xml:space="preserve"> Ві</w:t>
      </w:r>
      <w:r>
        <w:rPr>
          <w:rFonts w:asciiTheme="majorBidi" w:hAnsiTheme="majorBidi" w:cstheme="majorBidi"/>
          <w:sz w:val="24"/>
          <w:szCs w:val="24"/>
          <w:lang w:val="uk-UA"/>
        </w:rPr>
        <w:t>н</w:t>
      </w:r>
      <w:r w:rsidRPr="00A21495">
        <w:rPr>
          <w:rFonts w:asciiTheme="majorBidi" w:hAnsiTheme="majorBidi" w:cstheme="majorBidi"/>
          <w:sz w:val="24"/>
          <w:szCs w:val="24"/>
          <w:lang w:val="uk-UA"/>
        </w:rPr>
        <w:t>ниця: Нова книга, 2002.</w:t>
      </w:r>
    </w:p>
    <w:p w:rsidR="00A21495" w:rsidRPr="00A21495" w:rsidRDefault="001F764D" w:rsidP="00A21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sz w:val="24"/>
          <w:szCs w:val="24"/>
          <w:lang w:val="uk-UA"/>
        </w:rPr>
      </w:pPr>
      <w:r w:rsidRPr="001F764D">
        <w:rPr>
          <w:rFonts w:asciiTheme="majorBidi" w:hAnsiTheme="majorBidi" w:cstheme="majorBidi"/>
          <w:sz w:val="24"/>
          <w:szCs w:val="24"/>
          <w:lang w:val="ru-RU"/>
        </w:rPr>
        <w:t>2</w:t>
      </w:r>
      <w:proofErr w:type="spellStart"/>
      <w:r w:rsidR="00A21495" w:rsidRPr="00A21495">
        <w:rPr>
          <w:rFonts w:asciiTheme="majorBidi" w:hAnsiTheme="majorBidi" w:cstheme="majorBidi"/>
          <w:sz w:val="24"/>
          <w:szCs w:val="24"/>
          <w:lang w:val="uk-UA"/>
        </w:rPr>
        <w:t>.Затолокина</w:t>
      </w:r>
      <w:proofErr w:type="spellEnd"/>
      <w:r w:rsidR="00A21495" w:rsidRPr="00A21495">
        <w:rPr>
          <w:rFonts w:asciiTheme="majorBidi" w:hAnsiTheme="majorBidi" w:cstheme="majorBidi"/>
          <w:sz w:val="24"/>
          <w:szCs w:val="24"/>
          <w:lang w:val="uk-UA"/>
        </w:rPr>
        <w:t xml:space="preserve"> </w:t>
      </w:r>
      <w:r w:rsidR="00ED2F45">
        <w:rPr>
          <w:rFonts w:asciiTheme="majorBidi" w:hAnsiTheme="majorBidi" w:cstheme="majorBidi"/>
          <w:sz w:val="24"/>
          <w:szCs w:val="24"/>
          <w:lang w:val="uk-UA"/>
        </w:rPr>
        <w:t xml:space="preserve">А. М. Неметкий на </w:t>
      </w:r>
      <w:proofErr w:type="spellStart"/>
      <w:r w:rsidR="00ED2F45">
        <w:rPr>
          <w:rFonts w:asciiTheme="majorBidi" w:hAnsiTheme="majorBidi" w:cstheme="majorBidi"/>
          <w:sz w:val="24"/>
          <w:szCs w:val="24"/>
          <w:lang w:val="uk-UA"/>
        </w:rPr>
        <w:t>каждый</w:t>
      </w:r>
      <w:proofErr w:type="spellEnd"/>
      <w:r w:rsidR="00ED2F45">
        <w:rPr>
          <w:rFonts w:asciiTheme="majorBidi" w:hAnsiTheme="majorBidi" w:cstheme="majorBidi"/>
          <w:sz w:val="24"/>
          <w:szCs w:val="24"/>
          <w:lang w:val="uk-UA"/>
        </w:rPr>
        <w:t xml:space="preserve"> день.</w:t>
      </w:r>
      <w:r w:rsidR="00A21495" w:rsidRPr="00A21495">
        <w:rPr>
          <w:rFonts w:asciiTheme="majorBidi" w:hAnsiTheme="majorBidi" w:cstheme="majorBidi"/>
          <w:sz w:val="24"/>
          <w:szCs w:val="24"/>
          <w:lang w:val="uk-UA"/>
        </w:rPr>
        <w:t xml:space="preserve"> М.: </w:t>
      </w:r>
      <w:proofErr w:type="spellStart"/>
      <w:r w:rsidR="00A21495" w:rsidRPr="00A21495">
        <w:rPr>
          <w:rFonts w:asciiTheme="majorBidi" w:hAnsiTheme="majorBidi" w:cstheme="majorBidi"/>
          <w:sz w:val="24"/>
          <w:szCs w:val="24"/>
          <w:lang w:val="uk-UA"/>
        </w:rPr>
        <w:t>Сталкер</w:t>
      </w:r>
      <w:proofErr w:type="spellEnd"/>
      <w:r w:rsidR="00A21495" w:rsidRPr="00A21495">
        <w:rPr>
          <w:rFonts w:asciiTheme="majorBidi" w:hAnsiTheme="majorBidi" w:cstheme="majorBidi"/>
          <w:sz w:val="24"/>
          <w:szCs w:val="24"/>
          <w:lang w:val="uk-UA"/>
        </w:rPr>
        <w:t>, 2005.</w:t>
      </w:r>
    </w:p>
    <w:p w:rsidR="00A21495" w:rsidRPr="00A21495" w:rsidRDefault="001F764D" w:rsidP="00A21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sz w:val="24"/>
          <w:szCs w:val="24"/>
          <w:lang w:val="uk-UA"/>
        </w:rPr>
      </w:pPr>
      <w:r w:rsidRPr="001F764D">
        <w:rPr>
          <w:rFonts w:asciiTheme="majorBidi" w:hAnsiTheme="majorBidi" w:cstheme="majorBidi"/>
          <w:sz w:val="24"/>
          <w:szCs w:val="24"/>
          <w:lang w:val="ru-RU"/>
        </w:rPr>
        <w:t>3</w:t>
      </w:r>
      <w:r w:rsidR="00A21495" w:rsidRPr="00A21495">
        <w:rPr>
          <w:rFonts w:asciiTheme="majorBidi" w:hAnsiTheme="majorBidi" w:cstheme="majorBidi"/>
          <w:sz w:val="24"/>
          <w:szCs w:val="24"/>
          <w:lang w:val="uk-UA"/>
        </w:rPr>
        <w:t xml:space="preserve">. </w:t>
      </w:r>
      <w:proofErr w:type="spellStart"/>
      <w:r w:rsidR="00A21495" w:rsidRPr="00A21495">
        <w:rPr>
          <w:rFonts w:asciiTheme="majorBidi" w:hAnsiTheme="majorBidi" w:cstheme="majorBidi"/>
          <w:sz w:val="24"/>
          <w:szCs w:val="24"/>
          <w:lang w:val="uk-UA"/>
        </w:rPr>
        <w:t>Камянова</w:t>
      </w:r>
      <w:proofErr w:type="spellEnd"/>
      <w:r w:rsidR="00A21495" w:rsidRPr="00A21495">
        <w:rPr>
          <w:rFonts w:asciiTheme="majorBidi" w:hAnsiTheme="majorBidi" w:cstheme="majorBidi"/>
          <w:sz w:val="24"/>
          <w:szCs w:val="24"/>
          <w:lang w:val="uk-UA"/>
        </w:rPr>
        <w:t xml:space="preserve"> Т. </w:t>
      </w:r>
      <w:proofErr w:type="spellStart"/>
      <w:r w:rsidR="00A21495" w:rsidRPr="00A21495">
        <w:rPr>
          <w:rFonts w:asciiTheme="majorBidi" w:hAnsiTheme="majorBidi" w:cstheme="majorBidi"/>
          <w:sz w:val="24"/>
          <w:szCs w:val="24"/>
          <w:lang w:val="uk-UA"/>
        </w:rPr>
        <w:t>Практический</w:t>
      </w:r>
      <w:proofErr w:type="spellEnd"/>
      <w:r w:rsidR="00A21495" w:rsidRPr="00A21495">
        <w:rPr>
          <w:rFonts w:asciiTheme="majorBidi" w:hAnsiTheme="majorBidi" w:cstheme="majorBidi"/>
          <w:sz w:val="24"/>
          <w:szCs w:val="24"/>
          <w:lang w:val="uk-UA"/>
        </w:rPr>
        <w:t xml:space="preserve"> курс </w:t>
      </w:r>
      <w:r w:rsidR="004D7F4B">
        <w:rPr>
          <w:rFonts w:asciiTheme="majorBidi" w:hAnsiTheme="majorBidi" w:cstheme="majorBidi"/>
          <w:sz w:val="24"/>
          <w:szCs w:val="24"/>
          <w:lang w:val="uk-UA"/>
        </w:rPr>
        <w:t>неметкого</w:t>
      </w:r>
      <w:r w:rsidR="004D7F4B" w:rsidRPr="004D7F4B">
        <w:rPr>
          <w:rFonts w:asciiTheme="majorBidi" w:hAnsiTheme="majorBidi" w:cstheme="majorBidi"/>
          <w:sz w:val="24"/>
          <w:szCs w:val="24"/>
          <w:lang w:val="ru-RU"/>
        </w:rPr>
        <w:t xml:space="preserve"> </w:t>
      </w:r>
      <w:r w:rsidR="00A21495" w:rsidRPr="00A21495">
        <w:rPr>
          <w:rFonts w:asciiTheme="majorBidi" w:hAnsiTheme="majorBidi" w:cstheme="majorBidi"/>
          <w:sz w:val="24"/>
          <w:szCs w:val="24"/>
          <w:lang w:val="uk-UA"/>
        </w:rPr>
        <w:t>яз</w:t>
      </w:r>
      <w:proofErr w:type="spellStart"/>
      <w:r w:rsidR="00A21495" w:rsidRPr="00A21495">
        <w:rPr>
          <w:rFonts w:asciiTheme="majorBidi" w:hAnsiTheme="majorBidi" w:cstheme="majorBidi"/>
          <w:sz w:val="24"/>
          <w:szCs w:val="24"/>
          <w:lang w:val="ru-RU"/>
        </w:rPr>
        <w:t>ыка</w:t>
      </w:r>
      <w:proofErr w:type="spellEnd"/>
      <w:r w:rsidR="00ED2F45">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uk-UA"/>
        </w:rPr>
        <w:t xml:space="preserve">М.: </w:t>
      </w:r>
      <w:proofErr w:type="spellStart"/>
      <w:r w:rsidR="00A21495" w:rsidRPr="00A21495">
        <w:rPr>
          <w:rFonts w:asciiTheme="majorBidi" w:hAnsiTheme="majorBidi" w:cstheme="majorBidi"/>
          <w:sz w:val="24"/>
          <w:szCs w:val="24"/>
          <w:lang w:val="uk-UA"/>
        </w:rPr>
        <w:t>Дом</w:t>
      </w:r>
      <w:proofErr w:type="spellEnd"/>
      <w:r w:rsidR="004D7F4B" w:rsidRPr="004D7F4B">
        <w:rPr>
          <w:rFonts w:asciiTheme="majorBidi" w:hAnsiTheme="majorBidi" w:cstheme="majorBidi"/>
          <w:sz w:val="24"/>
          <w:szCs w:val="24"/>
          <w:lang w:val="ru-RU"/>
        </w:rPr>
        <w:t xml:space="preserve"> </w:t>
      </w:r>
      <w:proofErr w:type="spellStart"/>
      <w:r w:rsidR="00A21495" w:rsidRPr="00A21495">
        <w:rPr>
          <w:rFonts w:asciiTheme="majorBidi" w:hAnsiTheme="majorBidi" w:cstheme="majorBidi"/>
          <w:sz w:val="24"/>
          <w:szCs w:val="24"/>
          <w:lang w:val="uk-UA"/>
        </w:rPr>
        <w:t>Славянской</w:t>
      </w:r>
      <w:proofErr w:type="spellEnd"/>
      <w:r w:rsidR="00A21495" w:rsidRPr="00A21495">
        <w:rPr>
          <w:rFonts w:asciiTheme="majorBidi" w:hAnsiTheme="majorBidi" w:cstheme="majorBidi"/>
          <w:sz w:val="24"/>
          <w:szCs w:val="24"/>
          <w:lang w:val="uk-UA"/>
        </w:rPr>
        <w:t xml:space="preserve"> книги, 2005.</w:t>
      </w:r>
    </w:p>
    <w:p w:rsidR="00A21495" w:rsidRPr="00A21495" w:rsidRDefault="001F764D" w:rsidP="00A21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sz w:val="24"/>
          <w:szCs w:val="24"/>
          <w:lang w:val="ru-RU"/>
        </w:rPr>
      </w:pPr>
      <w:r w:rsidRPr="001F764D">
        <w:rPr>
          <w:rFonts w:asciiTheme="majorBidi" w:hAnsiTheme="majorBidi" w:cstheme="majorBidi"/>
          <w:sz w:val="24"/>
          <w:szCs w:val="24"/>
          <w:lang w:val="ru-RU"/>
        </w:rPr>
        <w:t>4</w:t>
      </w:r>
      <w:r w:rsidR="00A21495" w:rsidRPr="00A21495">
        <w:rPr>
          <w:rFonts w:asciiTheme="majorBidi" w:hAnsiTheme="majorBidi" w:cstheme="majorBidi"/>
          <w:sz w:val="24"/>
          <w:szCs w:val="24"/>
          <w:lang w:val="uk-UA"/>
        </w:rPr>
        <w:t xml:space="preserve">. </w:t>
      </w:r>
      <w:proofErr w:type="spellStart"/>
      <w:r w:rsidR="00A21495" w:rsidRPr="00A21495">
        <w:rPr>
          <w:rFonts w:asciiTheme="majorBidi" w:hAnsiTheme="majorBidi" w:cstheme="majorBidi"/>
          <w:sz w:val="24"/>
          <w:szCs w:val="24"/>
          <w:lang w:val="uk-UA"/>
        </w:rPr>
        <w:t>Овчинникова</w:t>
      </w:r>
      <w:proofErr w:type="spellEnd"/>
      <w:r w:rsidR="00A21495" w:rsidRPr="00A21495">
        <w:rPr>
          <w:rFonts w:asciiTheme="majorBidi" w:hAnsiTheme="majorBidi" w:cstheme="majorBidi"/>
          <w:sz w:val="24"/>
          <w:szCs w:val="24"/>
          <w:lang w:val="uk-UA"/>
        </w:rPr>
        <w:t xml:space="preserve"> А.В., </w:t>
      </w:r>
      <w:proofErr w:type="spellStart"/>
      <w:r w:rsidR="00A21495" w:rsidRPr="00A21495">
        <w:rPr>
          <w:rFonts w:asciiTheme="majorBidi" w:hAnsiTheme="majorBidi" w:cstheme="majorBidi"/>
          <w:sz w:val="24"/>
          <w:szCs w:val="24"/>
          <w:lang w:val="uk-UA"/>
        </w:rPr>
        <w:t>Овчинников</w:t>
      </w:r>
      <w:proofErr w:type="spellEnd"/>
      <w:r w:rsidR="00A21495" w:rsidRPr="00A21495">
        <w:rPr>
          <w:rFonts w:asciiTheme="majorBidi" w:hAnsiTheme="majorBidi" w:cstheme="majorBidi"/>
          <w:sz w:val="24"/>
          <w:szCs w:val="24"/>
          <w:lang w:val="uk-UA"/>
        </w:rPr>
        <w:t xml:space="preserve"> А. Ф. 500 </w:t>
      </w:r>
      <w:proofErr w:type="spellStart"/>
      <w:r w:rsidR="00A21495" w:rsidRPr="00A21495">
        <w:rPr>
          <w:rFonts w:asciiTheme="majorBidi" w:hAnsiTheme="majorBidi" w:cstheme="majorBidi"/>
          <w:sz w:val="24"/>
          <w:szCs w:val="24"/>
          <w:lang w:val="uk-UA"/>
        </w:rPr>
        <w:t>упражнений</w:t>
      </w:r>
      <w:proofErr w:type="spellEnd"/>
      <w:r w:rsidR="00A21495" w:rsidRPr="00A21495">
        <w:rPr>
          <w:rFonts w:asciiTheme="majorBidi" w:hAnsiTheme="majorBidi" w:cstheme="majorBidi"/>
          <w:sz w:val="24"/>
          <w:szCs w:val="24"/>
          <w:lang w:val="uk-UA"/>
        </w:rPr>
        <w:t xml:space="preserve"> по </w:t>
      </w:r>
      <w:proofErr w:type="spellStart"/>
      <w:r w:rsidR="00A21495" w:rsidRPr="00A21495">
        <w:rPr>
          <w:rFonts w:asciiTheme="majorBidi" w:hAnsiTheme="majorBidi" w:cstheme="majorBidi"/>
          <w:sz w:val="24"/>
          <w:szCs w:val="24"/>
          <w:lang w:val="uk-UA"/>
        </w:rPr>
        <w:t>граматике</w:t>
      </w:r>
      <w:proofErr w:type="spellEnd"/>
      <w:r w:rsidR="004D7F4B" w:rsidRPr="004D7F4B">
        <w:rPr>
          <w:rFonts w:asciiTheme="majorBidi" w:hAnsiTheme="majorBidi" w:cstheme="majorBidi"/>
          <w:sz w:val="24"/>
          <w:szCs w:val="24"/>
          <w:lang w:val="ru-RU"/>
        </w:rPr>
        <w:t xml:space="preserve"> </w:t>
      </w:r>
      <w:proofErr w:type="spellStart"/>
      <w:r w:rsidR="00A21495" w:rsidRPr="00A21495">
        <w:rPr>
          <w:rFonts w:asciiTheme="majorBidi" w:hAnsiTheme="majorBidi" w:cstheme="majorBidi"/>
          <w:sz w:val="24"/>
          <w:szCs w:val="24"/>
          <w:lang w:val="uk-UA"/>
        </w:rPr>
        <w:t>немецкого</w:t>
      </w:r>
      <w:proofErr w:type="spellEnd"/>
      <w:r w:rsidR="00A21495" w:rsidRPr="00A21495">
        <w:rPr>
          <w:rFonts w:asciiTheme="majorBidi" w:hAnsiTheme="majorBidi" w:cstheme="majorBidi"/>
          <w:sz w:val="24"/>
          <w:szCs w:val="24"/>
          <w:lang w:val="uk-UA"/>
        </w:rPr>
        <w:t xml:space="preserve"> язика </w:t>
      </w:r>
      <w:r w:rsidR="00ED2F45">
        <w:rPr>
          <w:rFonts w:asciiTheme="majorBidi" w:hAnsiTheme="majorBidi" w:cstheme="majorBidi"/>
          <w:sz w:val="24"/>
          <w:szCs w:val="24"/>
          <w:lang w:val="ru-RU"/>
        </w:rPr>
        <w:t xml:space="preserve">(с грам. справочником). </w:t>
      </w:r>
      <w:r w:rsidR="00A21495" w:rsidRPr="00A21495">
        <w:rPr>
          <w:rFonts w:asciiTheme="majorBidi" w:hAnsiTheme="majorBidi" w:cstheme="majorBidi"/>
          <w:sz w:val="24"/>
          <w:szCs w:val="24"/>
          <w:lang w:val="ru-RU"/>
        </w:rPr>
        <w:t xml:space="preserve"> М.: Иностранный язык, 2000. </w:t>
      </w:r>
    </w:p>
    <w:p w:rsidR="00A21495" w:rsidRPr="00A21495" w:rsidRDefault="001F764D" w:rsidP="00A21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sz w:val="24"/>
          <w:szCs w:val="24"/>
          <w:lang w:val="uk-UA"/>
        </w:rPr>
      </w:pPr>
      <w:r w:rsidRPr="001F764D">
        <w:rPr>
          <w:rFonts w:asciiTheme="majorBidi" w:hAnsiTheme="majorBidi" w:cstheme="majorBidi"/>
          <w:sz w:val="24"/>
          <w:szCs w:val="24"/>
          <w:lang w:val="ru-RU"/>
        </w:rPr>
        <w:t>5</w:t>
      </w:r>
      <w:proofErr w:type="spellStart"/>
      <w:r w:rsidR="00A21495" w:rsidRPr="00A21495">
        <w:rPr>
          <w:rFonts w:asciiTheme="majorBidi" w:hAnsiTheme="majorBidi" w:cstheme="majorBidi"/>
          <w:sz w:val="24"/>
          <w:szCs w:val="24"/>
          <w:lang w:val="uk-UA"/>
        </w:rPr>
        <w:t>.Тагиль</w:t>
      </w:r>
      <w:proofErr w:type="spellEnd"/>
      <w:r w:rsidR="00A21495" w:rsidRPr="00A21495">
        <w:rPr>
          <w:rFonts w:asciiTheme="majorBidi" w:hAnsiTheme="majorBidi" w:cstheme="majorBidi"/>
          <w:sz w:val="24"/>
          <w:szCs w:val="24"/>
          <w:lang w:val="uk-UA"/>
        </w:rPr>
        <w:t xml:space="preserve"> И. П. Граматика </w:t>
      </w:r>
      <w:r w:rsidR="00ED2F45">
        <w:rPr>
          <w:rFonts w:asciiTheme="majorBidi" w:hAnsiTheme="majorBidi" w:cstheme="majorBidi"/>
          <w:sz w:val="24"/>
          <w:szCs w:val="24"/>
          <w:lang w:val="uk-UA"/>
        </w:rPr>
        <w:t xml:space="preserve">неметкого </w:t>
      </w:r>
      <w:proofErr w:type="spellStart"/>
      <w:r w:rsidR="00ED2F45">
        <w:rPr>
          <w:rFonts w:asciiTheme="majorBidi" w:hAnsiTheme="majorBidi" w:cstheme="majorBidi"/>
          <w:sz w:val="24"/>
          <w:szCs w:val="24"/>
          <w:lang w:val="uk-UA"/>
        </w:rPr>
        <w:t>языка</w:t>
      </w:r>
      <w:proofErr w:type="spellEnd"/>
      <w:r w:rsidR="00ED2F45">
        <w:rPr>
          <w:rFonts w:asciiTheme="majorBidi" w:hAnsiTheme="majorBidi" w:cstheme="majorBidi"/>
          <w:sz w:val="24"/>
          <w:szCs w:val="24"/>
          <w:lang w:val="uk-UA"/>
        </w:rPr>
        <w:t xml:space="preserve"> в </w:t>
      </w:r>
      <w:proofErr w:type="spellStart"/>
      <w:r w:rsidR="00ED2F45">
        <w:rPr>
          <w:rFonts w:asciiTheme="majorBidi" w:hAnsiTheme="majorBidi" w:cstheme="majorBidi"/>
          <w:sz w:val="24"/>
          <w:szCs w:val="24"/>
          <w:lang w:val="uk-UA"/>
        </w:rPr>
        <w:t>упражнениях</w:t>
      </w:r>
      <w:proofErr w:type="spellEnd"/>
      <w:r w:rsidR="00ED2F45">
        <w:rPr>
          <w:rFonts w:asciiTheme="majorBidi" w:hAnsiTheme="majorBidi" w:cstheme="majorBidi"/>
          <w:sz w:val="24"/>
          <w:szCs w:val="24"/>
          <w:lang w:val="uk-UA"/>
        </w:rPr>
        <w:t>.</w:t>
      </w:r>
      <w:r w:rsidR="00A21495" w:rsidRPr="00A21495">
        <w:rPr>
          <w:rFonts w:asciiTheme="majorBidi" w:hAnsiTheme="majorBidi" w:cstheme="majorBidi"/>
          <w:sz w:val="24"/>
          <w:szCs w:val="24"/>
          <w:lang w:val="uk-UA"/>
        </w:rPr>
        <w:t xml:space="preserve"> Санкт-Петербург: Каро, 2004.</w:t>
      </w:r>
    </w:p>
    <w:p w:rsidR="00A21495" w:rsidRPr="00A21495" w:rsidRDefault="001F764D" w:rsidP="00A21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sz w:val="24"/>
          <w:szCs w:val="24"/>
          <w:lang w:val="uk-UA"/>
        </w:rPr>
      </w:pPr>
      <w:r w:rsidRPr="001F764D">
        <w:rPr>
          <w:rFonts w:asciiTheme="majorBidi" w:hAnsiTheme="majorBidi" w:cstheme="majorBidi"/>
          <w:sz w:val="24"/>
          <w:szCs w:val="24"/>
          <w:lang w:val="ru-RU"/>
        </w:rPr>
        <w:t>6</w:t>
      </w:r>
      <w:r w:rsidR="00A21495" w:rsidRPr="00A21495">
        <w:rPr>
          <w:rFonts w:asciiTheme="majorBidi" w:hAnsiTheme="majorBidi" w:cstheme="majorBidi"/>
          <w:sz w:val="24"/>
          <w:szCs w:val="24"/>
          <w:lang w:val="uk-UA"/>
        </w:rPr>
        <w:t xml:space="preserve">. </w:t>
      </w:r>
      <w:proofErr w:type="spellStart"/>
      <w:r w:rsidR="00A21495" w:rsidRPr="00A21495">
        <w:rPr>
          <w:rFonts w:asciiTheme="majorBidi" w:hAnsiTheme="majorBidi" w:cstheme="majorBidi"/>
          <w:sz w:val="24"/>
          <w:szCs w:val="24"/>
          <w:lang w:val="uk-UA"/>
        </w:rPr>
        <w:t>Тагиль</w:t>
      </w:r>
      <w:proofErr w:type="spellEnd"/>
      <w:r w:rsidR="00A21495" w:rsidRPr="00A21495">
        <w:rPr>
          <w:rFonts w:asciiTheme="majorBidi" w:hAnsiTheme="majorBidi" w:cstheme="majorBidi"/>
          <w:sz w:val="24"/>
          <w:szCs w:val="24"/>
          <w:lang w:val="uk-UA"/>
        </w:rPr>
        <w:t xml:space="preserve"> И. </w:t>
      </w:r>
      <w:r w:rsidR="00ED2F45">
        <w:rPr>
          <w:rFonts w:asciiTheme="majorBidi" w:hAnsiTheme="majorBidi" w:cstheme="majorBidi"/>
          <w:sz w:val="24"/>
          <w:szCs w:val="24"/>
          <w:lang w:val="uk-UA"/>
        </w:rPr>
        <w:t xml:space="preserve">П. Граматика неметкого </w:t>
      </w:r>
      <w:proofErr w:type="spellStart"/>
      <w:r w:rsidR="00ED2F45">
        <w:rPr>
          <w:rFonts w:asciiTheme="majorBidi" w:hAnsiTheme="majorBidi" w:cstheme="majorBidi"/>
          <w:sz w:val="24"/>
          <w:szCs w:val="24"/>
          <w:lang w:val="uk-UA"/>
        </w:rPr>
        <w:t>языка</w:t>
      </w:r>
      <w:proofErr w:type="spellEnd"/>
      <w:r w:rsidR="00ED2F45">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uk-UA"/>
        </w:rPr>
        <w:t>Санкт-Петербург: Каро, 2008.</w:t>
      </w:r>
    </w:p>
    <w:p w:rsidR="00A21495" w:rsidRPr="00A21495" w:rsidRDefault="001F764D" w:rsidP="00A21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sz w:val="24"/>
          <w:szCs w:val="24"/>
          <w:lang w:val="uk-UA"/>
        </w:rPr>
      </w:pPr>
      <w:r w:rsidRPr="00471D9C">
        <w:rPr>
          <w:rFonts w:asciiTheme="majorBidi" w:hAnsiTheme="majorBidi" w:cstheme="majorBidi"/>
          <w:sz w:val="24"/>
          <w:szCs w:val="24"/>
          <w:lang w:val="uk-UA"/>
        </w:rPr>
        <w:t>7</w:t>
      </w:r>
      <w:r w:rsidR="00A21495" w:rsidRPr="00A21495">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de-DE"/>
        </w:rPr>
        <w:t>Christian</w:t>
      </w:r>
      <w:r w:rsidR="004D7F4B" w:rsidRPr="00956998">
        <w:rPr>
          <w:rFonts w:asciiTheme="majorBidi" w:hAnsiTheme="majorBidi" w:cstheme="majorBidi"/>
          <w:sz w:val="24"/>
          <w:szCs w:val="24"/>
          <w:lang w:val="uk-UA"/>
        </w:rPr>
        <w:t xml:space="preserve"> </w:t>
      </w:r>
      <w:proofErr w:type="spellStart"/>
      <w:r w:rsidR="00A21495" w:rsidRPr="00A21495">
        <w:rPr>
          <w:rFonts w:asciiTheme="majorBidi" w:hAnsiTheme="majorBidi" w:cstheme="majorBidi"/>
          <w:sz w:val="24"/>
          <w:szCs w:val="24"/>
          <w:lang w:val="de-DE"/>
        </w:rPr>
        <w:t>Fandrych</w:t>
      </w:r>
      <w:proofErr w:type="spellEnd"/>
      <w:r w:rsidR="00A21495" w:rsidRPr="00A21495">
        <w:rPr>
          <w:rFonts w:asciiTheme="majorBidi" w:hAnsiTheme="majorBidi" w:cstheme="majorBidi"/>
          <w:sz w:val="24"/>
          <w:szCs w:val="24"/>
          <w:lang w:val="uk-UA"/>
        </w:rPr>
        <w:t xml:space="preserve">, </w:t>
      </w:r>
      <w:proofErr w:type="spellStart"/>
      <w:r w:rsidR="00A21495" w:rsidRPr="00A21495">
        <w:rPr>
          <w:rFonts w:asciiTheme="majorBidi" w:hAnsiTheme="majorBidi" w:cstheme="majorBidi"/>
          <w:sz w:val="24"/>
          <w:szCs w:val="24"/>
          <w:lang w:val="de-DE"/>
        </w:rPr>
        <w:t>UlrikeTallowitz</w:t>
      </w:r>
      <w:proofErr w:type="spellEnd"/>
      <w:r w:rsidR="00A21495" w:rsidRPr="00A21495">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de-DE"/>
        </w:rPr>
        <w:t>Sage</w:t>
      </w:r>
      <w:r w:rsidR="004D7F4B" w:rsidRPr="00ED2F45">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de-DE"/>
        </w:rPr>
        <w:t>und</w:t>
      </w:r>
      <w:r w:rsidR="004D7F4B" w:rsidRPr="00ED2F45">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de-DE"/>
        </w:rPr>
        <w:t>Schreibe</w:t>
      </w:r>
      <w:r w:rsidR="00ED2F45">
        <w:rPr>
          <w:rFonts w:asciiTheme="majorBidi" w:hAnsiTheme="majorBidi" w:cstheme="majorBidi"/>
          <w:sz w:val="24"/>
          <w:szCs w:val="24"/>
          <w:lang w:val="uk-UA"/>
        </w:rPr>
        <w:t>.</w:t>
      </w:r>
      <w:r w:rsidR="00A21495" w:rsidRPr="00A21495">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de-DE"/>
        </w:rPr>
        <w:t>K</w:t>
      </w:r>
      <w:r w:rsidR="00A21495" w:rsidRPr="00A21495">
        <w:rPr>
          <w:rFonts w:asciiTheme="majorBidi" w:hAnsiTheme="majorBidi" w:cstheme="majorBidi"/>
          <w:sz w:val="24"/>
          <w:szCs w:val="24"/>
          <w:lang w:val="uk-UA"/>
        </w:rPr>
        <w:t>.: Методика, 2004.</w:t>
      </w:r>
    </w:p>
    <w:p w:rsidR="00A21495" w:rsidRPr="001F764D" w:rsidRDefault="001F764D" w:rsidP="00A21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ajorBidi" w:hAnsiTheme="majorBidi" w:cstheme="majorBidi"/>
          <w:sz w:val="24"/>
          <w:szCs w:val="24"/>
          <w:lang w:val="uk-UA"/>
        </w:rPr>
      </w:pPr>
      <w:r w:rsidRPr="001F764D">
        <w:rPr>
          <w:rFonts w:asciiTheme="majorBidi" w:hAnsiTheme="majorBidi" w:cstheme="majorBidi"/>
          <w:sz w:val="24"/>
          <w:szCs w:val="24"/>
          <w:lang w:val="uk-UA"/>
        </w:rPr>
        <w:t>8</w:t>
      </w:r>
      <w:r w:rsidR="00A21495" w:rsidRPr="001F764D">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de-DE"/>
        </w:rPr>
        <w:t>Christian</w:t>
      </w:r>
      <w:r w:rsidR="004D7F4B" w:rsidRPr="004D7F4B">
        <w:rPr>
          <w:rFonts w:asciiTheme="majorBidi" w:hAnsiTheme="majorBidi" w:cstheme="majorBidi"/>
          <w:sz w:val="24"/>
          <w:szCs w:val="24"/>
          <w:lang w:val="uk-UA"/>
        </w:rPr>
        <w:t xml:space="preserve"> </w:t>
      </w:r>
      <w:proofErr w:type="spellStart"/>
      <w:r w:rsidR="00A21495" w:rsidRPr="00A21495">
        <w:rPr>
          <w:rFonts w:asciiTheme="majorBidi" w:hAnsiTheme="majorBidi" w:cstheme="majorBidi"/>
          <w:sz w:val="24"/>
          <w:szCs w:val="24"/>
          <w:lang w:val="de-DE"/>
        </w:rPr>
        <w:t>Fandrych</w:t>
      </w:r>
      <w:proofErr w:type="spellEnd"/>
      <w:r w:rsidR="00A21495" w:rsidRPr="001F764D">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de-DE"/>
        </w:rPr>
        <w:t>Ulrike</w:t>
      </w:r>
      <w:r w:rsidR="004D7F4B" w:rsidRPr="004D7F4B">
        <w:rPr>
          <w:rFonts w:asciiTheme="majorBidi" w:hAnsiTheme="majorBidi" w:cstheme="majorBidi"/>
          <w:sz w:val="24"/>
          <w:szCs w:val="24"/>
          <w:lang w:val="uk-UA"/>
        </w:rPr>
        <w:t xml:space="preserve"> </w:t>
      </w:r>
      <w:proofErr w:type="spellStart"/>
      <w:r w:rsidR="00A21495" w:rsidRPr="00A21495">
        <w:rPr>
          <w:rFonts w:asciiTheme="majorBidi" w:hAnsiTheme="majorBidi" w:cstheme="majorBidi"/>
          <w:sz w:val="24"/>
          <w:szCs w:val="24"/>
          <w:lang w:val="de-DE"/>
        </w:rPr>
        <w:t>Tallowitz</w:t>
      </w:r>
      <w:proofErr w:type="spellEnd"/>
      <w:r w:rsidR="00A21495" w:rsidRPr="001F764D">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de-DE"/>
        </w:rPr>
        <w:t>Klipp</w:t>
      </w:r>
      <w:r w:rsidR="004D7F4B" w:rsidRPr="004D7F4B">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de-DE"/>
        </w:rPr>
        <w:t>und</w:t>
      </w:r>
      <w:r w:rsidR="004D7F4B" w:rsidRPr="004D7F4B">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de-DE"/>
        </w:rPr>
        <w:t>Klar</w:t>
      </w:r>
      <w:r w:rsidR="00ED2F45">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de-DE"/>
        </w:rPr>
        <w:t>K</w:t>
      </w:r>
      <w:r w:rsidR="00A21495" w:rsidRPr="001F764D">
        <w:rPr>
          <w:rFonts w:asciiTheme="majorBidi" w:hAnsiTheme="majorBidi" w:cstheme="majorBidi"/>
          <w:sz w:val="24"/>
          <w:szCs w:val="24"/>
          <w:lang w:val="uk-UA"/>
        </w:rPr>
        <w:t>.: Методика, 2004.</w:t>
      </w:r>
    </w:p>
    <w:p w:rsidR="00A21495" w:rsidRPr="00A21495" w:rsidRDefault="001F764D" w:rsidP="001F764D">
      <w:pPr>
        <w:pStyle w:val="a3"/>
        <w:spacing w:after="0" w:line="240" w:lineRule="auto"/>
        <w:ind w:left="0" w:firstLine="709"/>
        <w:rPr>
          <w:rFonts w:asciiTheme="majorBidi" w:hAnsiTheme="majorBidi" w:cstheme="majorBidi"/>
          <w:sz w:val="24"/>
          <w:szCs w:val="24"/>
          <w:lang w:val="uk-UA"/>
        </w:rPr>
      </w:pPr>
      <w:r w:rsidRPr="001F764D">
        <w:rPr>
          <w:rFonts w:asciiTheme="majorBidi" w:hAnsiTheme="majorBidi" w:cstheme="majorBidi"/>
          <w:sz w:val="24"/>
          <w:szCs w:val="24"/>
          <w:lang w:val="uk-UA"/>
        </w:rPr>
        <w:t>9</w:t>
      </w:r>
      <w:r w:rsidR="00A21495" w:rsidRPr="00A21495">
        <w:rPr>
          <w:rFonts w:asciiTheme="majorBidi" w:hAnsiTheme="majorBidi" w:cstheme="majorBidi"/>
          <w:sz w:val="24"/>
          <w:szCs w:val="24"/>
          <w:lang w:val="uk-UA"/>
        </w:rPr>
        <w:t xml:space="preserve">. </w:t>
      </w:r>
      <w:proofErr w:type="spellStart"/>
      <w:r w:rsidR="00A21495" w:rsidRPr="00A21495">
        <w:rPr>
          <w:rFonts w:asciiTheme="majorBidi" w:hAnsiTheme="majorBidi" w:cstheme="majorBidi"/>
          <w:sz w:val="24"/>
          <w:szCs w:val="24"/>
          <w:lang w:val="de-DE"/>
        </w:rPr>
        <w:t>Pironkowa</w:t>
      </w:r>
      <w:proofErr w:type="spellEnd"/>
      <w:r w:rsidR="004D7F4B" w:rsidRPr="004D7F4B">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de-DE"/>
        </w:rPr>
        <w:t>M</w:t>
      </w:r>
      <w:r w:rsidR="00A21495" w:rsidRPr="00A21495">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de-DE"/>
        </w:rPr>
        <w:t>P</w:t>
      </w:r>
      <w:r w:rsidR="00A21495" w:rsidRPr="00A21495">
        <w:rPr>
          <w:rFonts w:asciiTheme="majorBidi" w:hAnsiTheme="majorBidi" w:cstheme="majorBidi"/>
          <w:sz w:val="24"/>
          <w:szCs w:val="24"/>
          <w:lang w:val="uk-UA"/>
        </w:rPr>
        <w:t xml:space="preserve">., </w:t>
      </w:r>
      <w:proofErr w:type="spellStart"/>
      <w:r w:rsidR="00A21495" w:rsidRPr="00A21495">
        <w:rPr>
          <w:rFonts w:asciiTheme="majorBidi" w:hAnsiTheme="majorBidi" w:cstheme="majorBidi"/>
          <w:sz w:val="24"/>
          <w:szCs w:val="24"/>
          <w:lang w:val="de-DE"/>
        </w:rPr>
        <w:t>Ljubimova</w:t>
      </w:r>
      <w:proofErr w:type="spellEnd"/>
      <w:r w:rsidR="004D7F4B" w:rsidRPr="004D7F4B">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de-DE"/>
        </w:rPr>
        <w:t>S</w:t>
      </w:r>
      <w:r w:rsidR="00A21495" w:rsidRPr="00A21495">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de-DE"/>
        </w:rPr>
        <w:t>M</w:t>
      </w:r>
      <w:r w:rsidR="00A21495" w:rsidRPr="00A21495">
        <w:rPr>
          <w:rFonts w:asciiTheme="majorBidi" w:hAnsiTheme="majorBidi" w:cstheme="majorBidi"/>
          <w:sz w:val="24"/>
          <w:szCs w:val="24"/>
          <w:lang w:val="uk-UA"/>
        </w:rPr>
        <w:t xml:space="preserve">., </w:t>
      </w:r>
      <w:proofErr w:type="spellStart"/>
      <w:r w:rsidR="00A21495" w:rsidRPr="00A21495">
        <w:rPr>
          <w:rFonts w:asciiTheme="majorBidi" w:hAnsiTheme="majorBidi" w:cstheme="majorBidi"/>
          <w:sz w:val="24"/>
          <w:szCs w:val="24"/>
          <w:lang w:val="de-DE"/>
        </w:rPr>
        <w:t>Klimov</w:t>
      </w:r>
      <w:proofErr w:type="spellEnd"/>
      <w:r w:rsidR="004D7F4B" w:rsidRPr="004D7F4B">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de-DE"/>
        </w:rPr>
        <w:t>N</w:t>
      </w:r>
      <w:r w:rsidR="00A21495" w:rsidRPr="00A21495">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de-DE"/>
        </w:rPr>
        <w:t>D</w:t>
      </w:r>
      <w:r w:rsidR="00A21495" w:rsidRPr="00A21495">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de-DE"/>
        </w:rPr>
        <w:t>Lehrbuch</w:t>
      </w:r>
      <w:r w:rsidR="004D7F4B" w:rsidRPr="002E6240">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de-DE"/>
        </w:rPr>
        <w:t>f</w:t>
      </w:r>
      <w:r w:rsidR="00A21495" w:rsidRPr="00A21495">
        <w:rPr>
          <w:rFonts w:asciiTheme="majorBidi" w:hAnsiTheme="majorBidi" w:cstheme="majorBidi"/>
          <w:sz w:val="24"/>
          <w:szCs w:val="24"/>
          <w:lang w:val="uk-UA"/>
        </w:rPr>
        <w:t>ü</w:t>
      </w:r>
      <w:r w:rsidR="00A21495" w:rsidRPr="00A21495">
        <w:rPr>
          <w:rFonts w:asciiTheme="majorBidi" w:hAnsiTheme="majorBidi" w:cstheme="majorBidi"/>
          <w:sz w:val="24"/>
          <w:szCs w:val="24"/>
          <w:lang w:val="de-DE"/>
        </w:rPr>
        <w:t>r</w:t>
      </w:r>
      <w:r w:rsidR="004D7F4B" w:rsidRPr="002E6240">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de-DE"/>
        </w:rPr>
        <w:t>das</w:t>
      </w:r>
      <w:r w:rsidR="004D7F4B" w:rsidRPr="002E6240">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de-DE"/>
        </w:rPr>
        <w:t>I</w:t>
      </w:r>
      <w:r w:rsidR="00A21495" w:rsidRPr="00A21495">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de-DE"/>
        </w:rPr>
        <w:t>Studienjahr</w:t>
      </w:r>
      <w:r w:rsidR="00ED2F45">
        <w:rPr>
          <w:rFonts w:asciiTheme="majorBidi" w:hAnsiTheme="majorBidi" w:cstheme="majorBidi"/>
          <w:sz w:val="24"/>
          <w:szCs w:val="24"/>
          <w:lang w:val="uk-UA"/>
        </w:rPr>
        <w:t>.</w:t>
      </w:r>
      <w:r w:rsidR="00A21495" w:rsidRPr="00A21495">
        <w:rPr>
          <w:rFonts w:asciiTheme="majorBidi" w:hAnsiTheme="majorBidi" w:cstheme="majorBidi"/>
          <w:sz w:val="24"/>
          <w:szCs w:val="24"/>
          <w:lang w:val="uk-UA"/>
        </w:rPr>
        <w:t xml:space="preserve"> </w:t>
      </w:r>
      <w:r w:rsidR="00A21495" w:rsidRPr="00A21495">
        <w:rPr>
          <w:rFonts w:asciiTheme="majorBidi" w:hAnsiTheme="majorBidi" w:cstheme="majorBidi"/>
          <w:sz w:val="24"/>
          <w:szCs w:val="24"/>
          <w:lang w:val="de-DE"/>
        </w:rPr>
        <w:t>M</w:t>
      </w:r>
      <w:r w:rsidR="00A21495" w:rsidRPr="00A21495">
        <w:rPr>
          <w:rFonts w:asciiTheme="majorBidi" w:hAnsiTheme="majorBidi" w:cstheme="majorBidi"/>
          <w:sz w:val="24"/>
          <w:szCs w:val="24"/>
          <w:lang w:val="uk-UA"/>
        </w:rPr>
        <w:t xml:space="preserve">.: </w:t>
      </w:r>
      <w:proofErr w:type="spellStart"/>
      <w:r w:rsidR="00A21495" w:rsidRPr="00A21495">
        <w:rPr>
          <w:rFonts w:asciiTheme="majorBidi" w:hAnsiTheme="majorBidi" w:cstheme="majorBidi"/>
          <w:sz w:val="24"/>
          <w:szCs w:val="24"/>
          <w:lang w:val="uk-UA"/>
        </w:rPr>
        <w:t>Высшая</w:t>
      </w:r>
      <w:proofErr w:type="spellEnd"/>
      <w:r w:rsidR="00A21495" w:rsidRPr="00A21495">
        <w:rPr>
          <w:rFonts w:asciiTheme="majorBidi" w:hAnsiTheme="majorBidi" w:cstheme="majorBidi"/>
          <w:sz w:val="24"/>
          <w:szCs w:val="24"/>
          <w:lang w:val="uk-UA"/>
        </w:rPr>
        <w:t xml:space="preserve"> школа, 1987.</w:t>
      </w:r>
    </w:p>
    <w:p w:rsidR="001F764D" w:rsidRDefault="001F764D" w:rsidP="00A21495">
      <w:pPr>
        <w:pStyle w:val="a3"/>
        <w:spacing w:after="0" w:line="240" w:lineRule="auto"/>
        <w:ind w:left="0"/>
        <w:jc w:val="center"/>
        <w:rPr>
          <w:rFonts w:asciiTheme="majorBidi" w:hAnsiTheme="majorBidi" w:cstheme="majorBidi"/>
          <w:b/>
          <w:sz w:val="24"/>
          <w:szCs w:val="24"/>
          <w:lang w:val="uk-UA"/>
        </w:rPr>
      </w:pPr>
    </w:p>
    <w:p w:rsidR="00BB578D" w:rsidRDefault="00BB578D" w:rsidP="00A21495">
      <w:pPr>
        <w:pStyle w:val="a3"/>
        <w:spacing w:after="0" w:line="240" w:lineRule="auto"/>
        <w:ind w:left="0"/>
        <w:jc w:val="center"/>
        <w:rPr>
          <w:rFonts w:asciiTheme="majorBidi" w:hAnsiTheme="majorBidi" w:cstheme="majorBidi"/>
          <w:b/>
          <w:sz w:val="24"/>
          <w:szCs w:val="24"/>
          <w:lang w:val="uk-UA"/>
        </w:rPr>
      </w:pPr>
    </w:p>
    <w:p w:rsidR="00BA04AF" w:rsidRDefault="00BA04AF" w:rsidP="00A21495">
      <w:pPr>
        <w:pStyle w:val="a3"/>
        <w:spacing w:after="0" w:line="240" w:lineRule="auto"/>
        <w:ind w:left="0"/>
        <w:jc w:val="center"/>
        <w:rPr>
          <w:rFonts w:asciiTheme="majorBidi" w:hAnsiTheme="majorBidi" w:cstheme="majorBidi"/>
          <w:b/>
          <w:sz w:val="24"/>
          <w:szCs w:val="24"/>
          <w:lang w:val="uk-UA"/>
        </w:rPr>
      </w:pPr>
      <w:r w:rsidRPr="00A21495">
        <w:rPr>
          <w:rFonts w:asciiTheme="majorBidi" w:hAnsiTheme="majorBidi" w:cstheme="majorBidi"/>
          <w:b/>
          <w:sz w:val="24"/>
          <w:szCs w:val="24"/>
          <w:lang w:val="uk-UA"/>
        </w:rPr>
        <w:t xml:space="preserve">Інформаційні ресурси в мережі Інтернет </w:t>
      </w:r>
    </w:p>
    <w:p w:rsidR="001F764D" w:rsidRPr="00A21495" w:rsidRDefault="001F764D" w:rsidP="00A21495">
      <w:pPr>
        <w:pStyle w:val="a3"/>
        <w:spacing w:after="0" w:line="240" w:lineRule="auto"/>
        <w:ind w:left="0"/>
        <w:jc w:val="center"/>
        <w:rPr>
          <w:rFonts w:asciiTheme="majorBidi" w:hAnsiTheme="majorBidi" w:cstheme="majorBidi"/>
          <w:b/>
          <w:sz w:val="24"/>
          <w:szCs w:val="24"/>
          <w:lang w:val="uk-UA"/>
        </w:rPr>
      </w:pPr>
    </w:p>
    <w:p w:rsidR="00BA04AF" w:rsidRPr="004D7F4B" w:rsidRDefault="001F764D" w:rsidP="001F764D">
      <w:pPr>
        <w:shd w:val="clear" w:color="auto" w:fill="FFFFFF"/>
        <w:spacing w:after="0" w:line="240" w:lineRule="auto"/>
        <w:ind w:firstLine="720"/>
        <w:jc w:val="both"/>
        <w:rPr>
          <w:rFonts w:asciiTheme="majorBidi" w:hAnsiTheme="majorBidi" w:cstheme="majorBidi"/>
          <w:sz w:val="24"/>
          <w:szCs w:val="24"/>
          <w:lang w:val="uk-UA"/>
        </w:rPr>
      </w:pPr>
      <w:r w:rsidRPr="00BB578D">
        <w:rPr>
          <w:rFonts w:asciiTheme="majorBidi" w:hAnsiTheme="majorBidi" w:cstheme="majorBidi"/>
          <w:sz w:val="24"/>
          <w:szCs w:val="24"/>
          <w:lang w:val="uk-UA"/>
        </w:rPr>
        <w:t xml:space="preserve">1. </w:t>
      </w:r>
      <w:r w:rsidRPr="00BB578D">
        <w:rPr>
          <w:rFonts w:asciiTheme="majorBidi" w:hAnsiTheme="majorBidi" w:cstheme="majorBidi"/>
          <w:sz w:val="24"/>
          <w:szCs w:val="24"/>
          <w:lang w:val="de-DE"/>
        </w:rPr>
        <w:t>S</w:t>
      </w:r>
      <w:r w:rsidR="004D7F4B">
        <w:rPr>
          <w:rFonts w:asciiTheme="majorBidi" w:hAnsiTheme="majorBidi" w:cstheme="majorBidi"/>
          <w:sz w:val="24"/>
          <w:szCs w:val="24"/>
          <w:lang w:val="de-DE"/>
        </w:rPr>
        <w:t>icher</w:t>
      </w:r>
      <w:r w:rsidRPr="00BB578D">
        <w:rPr>
          <w:rFonts w:asciiTheme="majorBidi" w:hAnsiTheme="majorBidi" w:cstheme="majorBidi"/>
          <w:sz w:val="24"/>
          <w:szCs w:val="24"/>
          <w:lang w:val="uk-UA"/>
        </w:rPr>
        <w:t xml:space="preserve">. </w:t>
      </w:r>
      <w:r w:rsidR="004D7F4B">
        <w:rPr>
          <w:rFonts w:asciiTheme="majorBidi" w:hAnsiTheme="majorBidi" w:cstheme="majorBidi"/>
          <w:sz w:val="24"/>
          <w:szCs w:val="24"/>
          <w:lang w:val="de-DE"/>
        </w:rPr>
        <w:t>Materialien</w:t>
      </w:r>
      <w:r w:rsidR="004D7F4B" w:rsidRPr="004D7F4B">
        <w:rPr>
          <w:rFonts w:asciiTheme="majorBidi" w:hAnsiTheme="majorBidi" w:cstheme="majorBidi"/>
          <w:sz w:val="24"/>
          <w:szCs w:val="24"/>
          <w:lang w:val="uk-UA"/>
        </w:rPr>
        <w:t xml:space="preserve"> </w:t>
      </w:r>
      <w:r w:rsidR="004D7F4B">
        <w:rPr>
          <w:rFonts w:asciiTheme="majorBidi" w:hAnsiTheme="majorBidi" w:cstheme="majorBidi"/>
          <w:sz w:val="24"/>
          <w:szCs w:val="24"/>
          <w:lang w:val="de-DE"/>
        </w:rPr>
        <w:t>zum</w:t>
      </w:r>
      <w:r w:rsidR="004D7F4B" w:rsidRPr="004D7F4B">
        <w:rPr>
          <w:rFonts w:asciiTheme="majorBidi" w:hAnsiTheme="majorBidi" w:cstheme="majorBidi"/>
          <w:sz w:val="24"/>
          <w:szCs w:val="24"/>
          <w:lang w:val="uk-UA"/>
        </w:rPr>
        <w:t xml:space="preserve"> </w:t>
      </w:r>
      <w:proofErr w:type="gramStart"/>
      <w:r w:rsidR="004D7F4B">
        <w:rPr>
          <w:rFonts w:asciiTheme="majorBidi" w:hAnsiTheme="majorBidi" w:cstheme="majorBidi"/>
          <w:sz w:val="24"/>
          <w:szCs w:val="24"/>
          <w:lang w:val="de-DE"/>
        </w:rPr>
        <w:t>Download</w:t>
      </w:r>
      <w:r w:rsidRPr="00BB578D">
        <w:rPr>
          <w:rFonts w:asciiTheme="majorBidi" w:hAnsiTheme="majorBidi" w:cstheme="majorBidi"/>
          <w:sz w:val="24"/>
          <w:szCs w:val="24"/>
          <w:lang w:val="uk-UA"/>
        </w:rPr>
        <w:t xml:space="preserve"> :</w:t>
      </w:r>
      <w:proofErr w:type="gramEnd"/>
      <w:r w:rsidRPr="00BB578D">
        <w:rPr>
          <w:rFonts w:asciiTheme="majorBidi" w:hAnsiTheme="majorBidi" w:cstheme="majorBidi"/>
          <w:sz w:val="24"/>
          <w:szCs w:val="24"/>
          <w:lang w:val="uk-UA"/>
        </w:rPr>
        <w:t xml:space="preserve"> [Електронний ресурс] – Режим доступу до ресурсу : </w:t>
      </w:r>
      <w:r w:rsidRPr="00BB578D">
        <w:rPr>
          <w:rFonts w:asciiTheme="majorBidi" w:hAnsiTheme="majorBidi" w:cstheme="majorBidi"/>
          <w:sz w:val="24"/>
          <w:szCs w:val="24"/>
        </w:rPr>
        <w:t>https</w:t>
      </w:r>
      <w:r w:rsidRPr="00AB035E">
        <w:rPr>
          <w:rFonts w:asciiTheme="majorBidi" w:hAnsiTheme="majorBidi" w:cstheme="majorBidi"/>
          <w:sz w:val="24"/>
          <w:szCs w:val="24"/>
          <w:lang w:val="uk-UA"/>
        </w:rPr>
        <w:t>://</w:t>
      </w:r>
      <w:r w:rsidRPr="00BB578D">
        <w:rPr>
          <w:rFonts w:asciiTheme="majorBidi" w:hAnsiTheme="majorBidi" w:cstheme="majorBidi"/>
          <w:sz w:val="24"/>
          <w:szCs w:val="24"/>
        </w:rPr>
        <w:t>www</w:t>
      </w:r>
      <w:r w:rsidRPr="00AB035E">
        <w:rPr>
          <w:rFonts w:asciiTheme="majorBidi" w:hAnsiTheme="majorBidi" w:cstheme="majorBidi"/>
          <w:sz w:val="24"/>
          <w:szCs w:val="24"/>
          <w:lang w:val="uk-UA"/>
        </w:rPr>
        <w:t>.</w:t>
      </w:r>
      <w:proofErr w:type="spellStart"/>
      <w:r w:rsidRPr="00BB578D">
        <w:rPr>
          <w:rFonts w:asciiTheme="majorBidi" w:hAnsiTheme="majorBidi" w:cstheme="majorBidi"/>
          <w:sz w:val="24"/>
          <w:szCs w:val="24"/>
        </w:rPr>
        <w:t>hueber</w:t>
      </w:r>
      <w:proofErr w:type="spellEnd"/>
      <w:r w:rsidRPr="00AB035E">
        <w:rPr>
          <w:rFonts w:asciiTheme="majorBidi" w:hAnsiTheme="majorBidi" w:cstheme="majorBidi"/>
          <w:sz w:val="24"/>
          <w:szCs w:val="24"/>
          <w:lang w:val="uk-UA"/>
        </w:rPr>
        <w:t>.</w:t>
      </w:r>
      <w:r w:rsidRPr="00BB578D">
        <w:rPr>
          <w:rFonts w:asciiTheme="majorBidi" w:hAnsiTheme="majorBidi" w:cstheme="majorBidi"/>
          <w:sz w:val="24"/>
          <w:szCs w:val="24"/>
        </w:rPr>
        <w:t>de</w:t>
      </w:r>
      <w:r w:rsidRPr="00AB035E">
        <w:rPr>
          <w:rFonts w:asciiTheme="majorBidi" w:hAnsiTheme="majorBidi" w:cstheme="majorBidi"/>
          <w:sz w:val="24"/>
          <w:szCs w:val="24"/>
          <w:lang w:val="uk-UA"/>
        </w:rPr>
        <w:t>/</w:t>
      </w:r>
      <w:r w:rsidR="004D7F4B">
        <w:rPr>
          <w:rFonts w:asciiTheme="majorBidi" w:hAnsiTheme="majorBidi" w:cstheme="majorBidi"/>
          <w:sz w:val="24"/>
          <w:szCs w:val="24"/>
          <w:lang w:val="de-DE"/>
        </w:rPr>
        <w:t>sicher</w:t>
      </w:r>
      <w:r w:rsidRPr="00AB035E">
        <w:rPr>
          <w:rFonts w:asciiTheme="majorBidi" w:hAnsiTheme="majorBidi" w:cstheme="majorBidi"/>
          <w:sz w:val="24"/>
          <w:szCs w:val="24"/>
          <w:lang w:val="uk-UA"/>
        </w:rPr>
        <w:t>/</w:t>
      </w:r>
      <w:r w:rsidR="004D7F4B">
        <w:rPr>
          <w:rFonts w:asciiTheme="majorBidi" w:hAnsiTheme="majorBidi" w:cstheme="majorBidi"/>
          <w:sz w:val="24"/>
          <w:szCs w:val="24"/>
          <w:lang w:val="de-DE"/>
        </w:rPr>
        <w:t>unterrichten</w:t>
      </w:r>
      <w:r w:rsidR="004D7F4B">
        <w:rPr>
          <w:rFonts w:asciiTheme="majorBidi" w:hAnsiTheme="majorBidi" w:cstheme="majorBidi"/>
          <w:sz w:val="24"/>
          <w:szCs w:val="24"/>
          <w:lang w:val="uk-UA"/>
        </w:rPr>
        <w:t>/</w:t>
      </w:r>
      <w:proofErr w:type="spellStart"/>
      <w:r w:rsidR="004D7F4B">
        <w:rPr>
          <w:rFonts w:asciiTheme="majorBidi" w:hAnsiTheme="majorBidi" w:cstheme="majorBidi"/>
          <w:sz w:val="24"/>
          <w:szCs w:val="24"/>
          <w:lang w:val="de-DE"/>
        </w:rPr>
        <w:t>download</w:t>
      </w:r>
      <w:proofErr w:type="spellEnd"/>
    </w:p>
    <w:p w:rsidR="00BA04AF" w:rsidRPr="00BB578D" w:rsidRDefault="001F764D" w:rsidP="001F764D">
      <w:pPr>
        <w:shd w:val="clear" w:color="auto" w:fill="FFFFFF"/>
        <w:spacing w:after="0" w:line="240" w:lineRule="auto"/>
        <w:ind w:firstLine="720"/>
        <w:jc w:val="both"/>
        <w:rPr>
          <w:rFonts w:asciiTheme="majorBidi" w:hAnsiTheme="majorBidi" w:cstheme="majorBidi"/>
          <w:sz w:val="24"/>
          <w:szCs w:val="24"/>
          <w:lang w:val="uk-UA"/>
        </w:rPr>
      </w:pPr>
      <w:r w:rsidRPr="00BB578D">
        <w:rPr>
          <w:rFonts w:asciiTheme="majorBidi" w:hAnsiTheme="majorBidi" w:cstheme="majorBidi"/>
          <w:sz w:val="24"/>
          <w:szCs w:val="24"/>
          <w:lang w:val="uk-UA"/>
        </w:rPr>
        <w:t xml:space="preserve">2. </w:t>
      </w:r>
      <w:r w:rsidRPr="00BB578D">
        <w:rPr>
          <w:rFonts w:asciiTheme="majorBidi" w:hAnsiTheme="majorBidi" w:cstheme="majorBidi"/>
          <w:sz w:val="24"/>
          <w:szCs w:val="24"/>
          <w:lang w:val="de-DE"/>
        </w:rPr>
        <w:t>Begegnungen</w:t>
      </w:r>
      <w:r w:rsidR="004D7F4B" w:rsidRPr="004D7F4B">
        <w:rPr>
          <w:rFonts w:asciiTheme="majorBidi" w:hAnsiTheme="majorBidi" w:cstheme="majorBidi"/>
          <w:sz w:val="24"/>
          <w:szCs w:val="24"/>
          <w:lang w:val="uk-UA"/>
        </w:rPr>
        <w:t xml:space="preserve"> </w:t>
      </w:r>
      <w:r w:rsidR="004D7F4B">
        <w:rPr>
          <w:rFonts w:asciiTheme="majorBidi" w:hAnsiTheme="majorBidi" w:cstheme="majorBidi"/>
          <w:sz w:val="24"/>
          <w:szCs w:val="24"/>
          <w:lang w:val="de-DE"/>
        </w:rPr>
        <w:t>B</w:t>
      </w:r>
      <w:r w:rsidRPr="00BB578D">
        <w:rPr>
          <w:rFonts w:asciiTheme="majorBidi" w:hAnsiTheme="majorBidi" w:cstheme="majorBidi"/>
          <w:sz w:val="24"/>
          <w:szCs w:val="24"/>
          <w:lang w:val="uk-UA"/>
        </w:rPr>
        <w:t xml:space="preserve">2. . </w:t>
      </w:r>
      <w:r w:rsidRPr="00BB578D">
        <w:rPr>
          <w:rFonts w:asciiTheme="majorBidi" w:hAnsiTheme="majorBidi" w:cstheme="majorBidi"/>
          <w:sz w:val="24"/>
          <w:szCs w:val="24"/>
          <w:lang w:val="de-DE"/>
        </w:rPr>
        <w:t>Online</w:t>
      </w:r>
      <w:r w:rsidRPr="00BB578D">
        <w:rPr>
          <w:rFonts w:asciiTheme="majorBidi" w:hAnsiTheme="majorBidi" w:cstheme="majorBidi"/>
          <w:sz w:val="24"/>
          <w:szCs w:val="24"/>
          <w:lang w:val="uk-UA"/>
        </w:rPr>
        <w:t>-</w:t>
      </w:r>
      <w:proofErr w:type="gramStart"/>
      <w:r w:rsidRPr="00BB578D">
        <w:rPr>
          <w:rFonts w:asciiTheme="majorBidi" w:hAnsiTheme="majorBidi" w:cstheme="majorBidi"/>
          <w:sz w:val="24"/>
          <w:szCs w:val="24"/>
          <w:lang w:val="uk-UA"/>
        </w:rPr>
        <w:t>Ü</w:t>
      </w:r>
      <w:proofErr w:type="spellStart"/>
      <w:r w:rsidRPr="00BB578D">
        <w:rPr>
          <w:rFonts w:asciiTheme="majorBidi" w:hAnsiTheme="majorBidi" w:cstheme="majorBidi"/>
          <w:sz w:val="24"/>
          <w:szCs w:val="24"/>
          <w:lang w:val="de-DE"/>
        </w:rPr>
        <w:t>bungen</w:t>
      </w:r>
      <w:proofErr w:type="spellEnd"/>
      <w:r w:rsidRPr="00BB578D">
        <w:rPr>
          <w:rFonts w:asciiTheme="majorBidi" w:hAnsiTheme="majorBidi" w:cstheme="majorBidi"/>
          <w:sz w:val="24"/>
          <w:szCs w:val="24"/>
          <w:lang w:val="uk-UA"/>
        </w:rPr>
        <w:t xml:space="preserve"> :</w:t>
      </w:r>
      <w:proofErr w:type="gramEnd"/>
      <w:r w:rsidRPr="00BB578D">
        <w:rPr>
          <w:rFonts w:asciiTheme="majorBidi" w:hAnsiTheme="majorBidi" w:cstheme="majorBidi"/>
          <w:sz w:val="24"/>
          <w:szCs w:val="24"/>
          <w:lang w:val="uk-UA"/>
        </w:rPr>
        <w:t xml:space="preserve"> [Електронний ресурс] – Режим доступу до ресурсу : </w:t>
      </w:r>
      <w:r w:rsidRPr="00BB578D">
        <w:rPr>
          <w:rFonts w:asciiTheme="majorBidi" w:hAnsiTheme="majorBidi" w:cstheme="majorBidi"/>
          <w:sz w:val="24"/>
          <w:szCs w:val="24"/>
        </w:rPr>
        <w:t>https</w:t>
      </w:r>
      <w:r w:rsidRPr="00BB578D">
        <w:rPr>
          <w:rFonts w:asciiTheme="majorBidi" w:hAnsiTheme="majorBidi" w:cstheme="majorBidi"/>
          <w:sz w:val="24"/>
          <w:szCs w:val="24"/>
          <w:lang w:val="uk-UA"/>
        </w:rPr>
        <w:t>://</w:t>
      </w:r>
      <w:r w:rsidRPr="00BB578D">
        <w:rPr>
          <w:rFonts w:asciiTheme="majorBidi" w:hAnsiTheme="majorBidi" w:cstheme="majorBidi"/>
          <w:sz w:val="24"/>
          <w:szCs w:val="24"/>
        </w:rPr>
        <w:t>www</w:t>
      </w:r>
      <w:r w:rsidRPr="00BB578D">
        <w:rPr>
          <w:rFonts w:asciiTheme="majorBidi" w:hAnsiTheme="majorBidi" w:cstheme="majorBidi"/>
          <w:sz w:val="24"/>
          <w:szCs w:val="24"/>
          <w:lang w:val="uk-UA"/>
        </w:rPr>
        <w:t>.</w:t>
      </w:r>
      <w:proofErr w:type="spellStart"/>
      <w:r w:rsidRPr="00BB578D">
        <w:rPr>
          <w:rFonts w:asciiTheme="majorBidi" w:hAnsiTheme="majorBidi" w:cstheme="majorBidi"/>
          <w:sz w:val="24"/>
          <w:szCs w:val="24"/>
        </w:rPr>
        <w:t>schubert</w:t>
      </w:r>
      <w:proofErr w:type="spellEnd"/>
      <w:r w:rsidRPr="00BB578D">
        <w:rPr>
          <w:rFonts w:asciiTheme="majorBidi" w:hAnsiTheme="majorBidi" w:cstheme="majorBidi"/>
          <w:sz w:val="24"/>
          <w:szCs w:val="24"/>
          <w:lang w:val="uk-UA"/>
        </w:rPr>
        <w:t>-</w:t>
      </w:r>
      <w:proofErr w:type="spellStart"/>
      <w:r w:rsidRPr="00BB578D">
        <w:rPr>
          <w:rFonts w:asciiTheme="majorBidi" w:hAnsiTheme="majorBidi" w:cstheme="majorBidi"/>
          <w:sz w:val="24"/>
          <w:szCs w:val="24"/>
        </w:rPr>
        <w:t>verlag</w:t>
      </w:r>
      <w:proofErr w:type="spellEnd"/>
      <w:r w:rsidRPr="00BB578D">
        <w:rPr>
          <w:rFonts w:asciiTheme="majorBidi" w:hAnsiTheme="majorBidi" w:cstheme="majorBidi"/>
          <w:sz w:val="24"/>
          <w:szCs w:val="24"/>
          <w:lang w:val="uk-UA"/>
        </w:rPr>
        <w:t>.</w:t>
      </w:r>
      <w:r w:rsidRPr="00BB578D">
        <w:rPr>
          <w:rFonts w:asciiTheme="majorBidi" w:hAnsiTheme="majorBidi" w:cstheme="majorBidi"/>
          <w:sz w:val="24"/>
          <w:szCs w:val="24"/>
        </w:rPr>
        <w:t>de</w:t>
      </w:r>
      <w:r w:rsidRPr="00BB578D">
        <w:rPr>
          <w:rFonts w:asciiTheme="majorBidi" w:hAnsiTheme="majorBidi" w:cstheme="majorBidi"/>
          <w:sz w:val="24"/>
          <w:szCs w:val="24"/>
          <w:lang w:val="uk-UA"/>
        </w:rPr>
        <w:t>/</w:t>
      </w:r>
      <w:proofErr w:type="spellStart"/>
      <w:r w:rsidRPr="00BB578D">
        <w:rPr>
          <w:rFonts w:asciiTheme="majorBidi" w:hAnsiTheme="majorBidi" w:cstheme="majorBidi"/>
          <w:sz w:val="24"/>
          <w:szCs w:val="24"/>
        </w:rPr>
        <w:t>aufgaben</w:t>
      </w:r>
      <w:proofErr w:type="spellEnd"/>
      <w:r w:rsidRPr="00BB578D">
        <w:rPr>
          <w:rFonts w:asciiTheme="majorBidi" w:hAnsiTheme="majorBidi" w:cstheme="majorBidi"/>
          <w:sz w:val="24"/>
          <w:szCs w:val="24"/>
          <w:lang w:val="uk-UA"/>
        </w:rPr>
        <w:t>/</w:t>
      </w:r>
      <w:proofErr w:type="spellStart"/>
      <w:r w:rsidRPr="00BB578D">
        <w:rPr>
          <w:rFonts w:asciiTheme="majorBidi" w:hAnsiTheme="majorBidi" w:cstheme="majorBidi"/>
          <w:sz w:val="24"/>
          <w:szCs w:val="24"/>
        </w:rPr>
        <w:t>uebungen</w:t>
      </w:r>
      <w:proofErr w:type="spellEnd"/>
      <w:r w:rsidRPr="00BB578D">
        <w:rPr>
          <w:rFonts w:asciiTheme="majorBidi" w:hAnsiTheme="majorBidi" w:cstheme="majorBidi"/>
          <w:sz w:val="24"/>
          <w:szCs w:val="24"/>
          <w:lang w:val="uk-UA"/>
        </w:rPr>
        <w:t>_</w:t>
      </w:r>
      <w:r w:rsidR="004D7F4B">
        <w:rPr>
          <w:rFonts w:asciiTheme="majorBidi" w:hAnsiTheme="majorBidi" w:cstheme="majorBidi"/>
          <w:sz w:val="24"/>
          <w:szCs w:val="24"/>
        </w:rPr>
        <w:t>b</w:t>
      </w:r>
      <w:r w:rsidRPr="00BB578D">
        <w:rPr>
          <w:rFonts w:asciiTheme="majorBidi" w:hAnsiTheme="majorBidi" w:cstheme="majorBidi"/>
          <w:sz w:val="24"/>
          <w:szCs w:val="24"/>
          <w:lang w:val="uk-UA"/>
        </w:rPr>
        <w:t>2/</w:t>
      </w:r>
      <w:r w:rsidR="004D7F4B">
        <w:rPr>
          <w:rFonts w:asciiTheme="majorBidi" w:hAnsiTheme="majorBidi" w:cstheme="majorBidi"/>
          <w:sz w:val="24"/>
          <w:szCs w:val="24"/>
          <w:lang w:val="de-DE"/>
        </w:rPr>
        <w:t>b</w:t>
      </w:r>
      <w:r w:rsidRPr="00BB578D">
        <w:rPr>
          <w:rFonts w:asciiTheme="majorBidi" w:hAnsiTheme="majorBidi" w:cstheme="majorBidi"/>
          <w:sz w:val="24"/>
          <w:szCs w:val="24"/>
          <w:lang w:val="uk-UA"/>
        </w:rPr>
        <w:t>2_</w:t>
      </w:r>
      <w:proofErr w:type="spellStart"/>
      <w:r w:rsidRPr="00BB578D">
        <w:rPr>
          <w:rFonts w:asciiTheme="majorBidi" w:hAnsiTheme="majorBidi" w:cstheme="majorBidi"/>
          <w:sz w:val="24"/>
          <w:szCs w:val="24"/>
        </w:rPr>
        <w:t>uebungen</w:t>
      </w:r>
      <w:proofErr w:type="spellEnd"/>
      <w:r w:rsidRPr="00BB578D">
        <w:rPr>
          <w:rFonts w:asciiTheme="majorBidi" w:hAnsiTheme="majorBidi" w:cstheme="majorBidi"/>
          <w:sz w:val="24"/>
          <w:szCs w:val="24"/>
          <w:lang w:val="uk-UA"/>
        </w:rPr>
        <w:t>_</w:t>
      </w:r>
      <w:r w:rsidRPr="00BB578D">
        <w:rPr>
          <w:rFonts w:asciiTheme="majorBidi" w:hAnsiTheme="majorBidi" w:cstheme="majorBidi"/>
          <w:sz w:val="24"/>
          <w:szCs w:val="24"/>
        </w:rPr>
        <w:t>index</w:t>
      </w:r>
      <w:r w:rsidRPr="00BB578D">
        <w:rPr>
          <w:rFonts w:asciiTheme="majorBidi" w:hAnsiTheme="majorBidi" w:cstheme="majorBidi"/>
          <w:sz w:val="24"/>
          <w:szCs w:val="24"/>
          <w:lang w:val="uk-UA"/>
        </w:rPr>
        <w:t>.</w:t>
      </w:r>
      <w:proofErr w:type="spellStart"/>
      <w:r w:rsidRPr="00BB578D">
        <w:rPr>
          <w:rFonts w:asciiTheme="majorBidi" w:hAnsiTheme="majorBidi" w:cstheme="majorBidi"/>
          <w:sz w:val="24"/>
          <w:szCs w:val="24"/>
        </w:rPr>
        <w:t>htm</w:t>
      </w:r>
      <w:proofErr w:type="spellEnd"/>
    </w:p>
    <w:p w:rsidR="001F764D" w:rsidRPr="00471D9C" w:rsidRDefault="001F764D" w:rsidP="001F764D">
      <w:pPr>
        <w:shd w:val="clear" w:color="auto" w:fill="FFFFFF"/>
        <w:spacing w:after="0" w:line="240" w:lineRule="auto"/>
        <w:ind w:firstLine="720"/>
        <w:jc w:val="both"/>
        <w:rPr>
          <w:rFonts w:asciiTheme="majorBidi" w:hAnsiTheme="majorBidi" w:cstheme="majorBidi"/>
          <w:sz w:val="24"/>
          <w:szCs w:val="24"/>
          <w:lang w:val="uk-UA"/>
        </w:rPr>
      </w:pPr>
      <w:r w:rsidRPr="00471D9C">
        <w:rPr>
          <w:rFonts w:asciiTheme="majorBidi" w:hAnsiTheme="majorBidi" w:cstheme="majorBidi"/>
          <w:sz w:val="24"/>
          <w:szCs w:val="24"/>
          <w:lang w:val="uk-UA"/>
        </w:rPr>
        <w:t xml:space="preserve">3. </w:t>
      </w:r>
      <w:proofErr w:type="spellStart"/>
      <w:r w:rsidRPr="00BB578D">
        <w:rPr>
          <w:rFonts w:asciiTheme="majorBidi" w:hAnsiTheme="majorBidi" w:cstheme="majorBidi"/>
          <w:sz w:val="24"/>
          <w:szCs w:val="24"/>
          <w:lang w:val="de-DE"/>
        </w:rPr>
        <w:t>Quizlet</w:t>
      </w:r>
      <w:proofErr w:type="spellEnd"/>
      <w:r w:rsidRPr="00471D9C">
        <w:rPr>
          <w:rFonts w:asciiTheme="majorBidi" w:hAnsiTheme="majorBidi" w:cstheme="majorBidi"/>
          <w:sz w:val="24"/>
          <w:szCs w:val="24"/>
          <w:lang w:val="uk-UA"/>
        </w:rPr>
        <w:t>.</w:t>
      </w:r>
      <w:proofErr w:type="spellStart"/>
      <w:r w:rsidRPr="00BB578D">
        <w:rPr>
          <w:rFonts w:asciiTheme="majorBidi" w:hAnsiTheme="majorBidi" w:cstheme="majorBidi"/>
          <w:sz w:val="24"/>
          <w:szCs w:val="24"/>
          <w:lang w:val="de-DE"/>
        </w:rPr>
        <w:t>com</w:t>
      </w:r>
      <w:proofErr w:type="spellEnd"/>
    </w:p>
    <w:p w:rsidR="001F764D" w:rsidRPr="00471D9C" w:rsidRDefault="001F764D" w:rsidP="001F764D">
      <w:pPr>
        <w:shd w:val="clear" w:color="auto" w:fill="FFFFFF"/>
        <w:spacing w:after="0" w:line="240" w:lineRule="auto"/>
        <w:ind w:firstLine="720"/>
        <w:jc w:val="both"/>
        <w:rPr>
          <w:rFonts w:asciiTheme="majorBidi" w:hAnsiTheme="majorBidi" w:cstheme="majorBidi"/>
          <w:sz w:val="24"/>
          <w:szCs w:val="24"/>
          <w:lang w:val="uk-UA"/>
        </w:rPr>
      </w:pPr>
      <w:r w:rsidRPr="00471D9C">
        <w:rPr>
          <w:rFonts w:asciiTheme="majorBidi" w:hAnsiTheme="majorBidi" w:cstheme="majorBidi"/>
          <w:sz w:val="24"/>
          <w:szCs w:val="24"/>
          <w:lang w:val="uk-UA"/>
        </w:rPr>
        <w:t xml:space="preserve">4. </w:t>
      </w:r>
      <w:proofErr w:type="spellStart"/>
      <w:r w:rsidRPr="00BB578D">
        <w:rPr>
          <w:rFonts w:asciiTheme="majorBidi" w:hAnsiTheme="majorBidi" w:cstheme="majorBidi"/>
          <w:sz w:val="24"/>
          <w:szCs w:val="24"/>
          <w:lang w:val="de-DE"/>
        </w:rPr>
        <w:t>Kahoot</w:t>
      </w:r>
      <w:proofErr w:type="spellEnd"/>
      <w:r w:rsidRPr="00471D9C">
        <w:rPr>
          <w:rFonts w:asciiTheme="majorBidi" w:hAnsiTheme="majorBidi" w:cstheme="majorBidi"/>
          <w:sz w:val="24"/>
          <w:szCs w:val="24"/>
          <w:lang w:val="uk-UA"/>
        </w:rPr>
        <w:t>.</w:t>
      </w:r>
      <w:proofErr w:type="spellStart"/>
      <w:r w:rsidRPr="00BB578D">
        <w:rPr>
          <w:rFonts w:asciiTheme="majorBidi" w:hAnsiTheme="majorBidi" w:cstheme="majorBidi"/>
          <w:sz w:val="24"/>
          <w:szCs w:val="24"/>
          <w:lang w:val="de-DE"/>
        </w:rPr>
        <w:t>it</w:t>
      </w:r>
      <w:proofErr w:type="spellEnd"/>
    </w:p>
    <w:p w:rsidR="00335E71" w:rsidRPr="00471D9C" w:rsidRDefault="00335E71" w:rsidP="001F764D">
      <w:pPr>
        <w:shd w:val="clear" w:color="auto" w:fill="FFFFFF"/>
        <w:spacing w:after="0" w:line="240" w:lineRule="auto"/>
        <w:ind w:firstLine="720"/>
        <w:jc w:val="both"/>
        <w:rPr>
          <w:rFonts w:asciiTheme="majorBidi" w:hAnsiTheme="majorBidi" w:cstheme="majorBidi"/>
          <w:sz w:val="24"/>
          <w:szCs w:val="24"/>
          <w:lang w:val="uk-UA"/>
        </w:rPr>
      </w:pPr>
      <w:r w:rsidRPr="00471D9C">
        <w:rPr>
          <w:rFonts w:asciiTheme="majorBidi" w:hAnsiTheme="majorBidi" w:cstheme="majorBidi"/>
          <w:sz w:val="24"/>
          <w:szCs w:val="24"/>
          <w:lang w:val="uk-UA"/>
        </w:rPr>
        <w:t xml:space="preserve">5. </w:t>
      </w:r>
      <w:r w:rsidRPr="00BB578D">
        <w:rPr>
          <w:rFonts w:asciiTheme="majorBidi" w:hAnsiTheme="majorBidi" w:cstheme="majorBidi"/>
          <w:sz w:val="24"/>
          <w:szCs w:val="24"/>
          <w:lang w:val="de-DE"/>
        </w:rPr>
        <w:t>Online</w:t>
      </w:r>
      <w:r w:rsidRPr="00471D9C">
        <w:rPr>
          <w:rFonts w:asciiTheme="majorBidi" w:hAnsiTheme="majorBidi" w:cstheme="majorBidi"/>
          <w:sz w:val="24"/>
          <w:szCs w:val="24"/>
          <w:lang w:val="uk-UA"/>
        </w:rPr>
        <w:t>-</w:t>
      </w:r>
      <w:r w:rsidRPr="00BB578D">
        <w:rPr>
          <w:rFonts w:asciiTheme="majorBidi" w:hAnsiTheme="majorBidi" w:cstheme="majorBidi"/>
          <w:sz w:val="24"/>
          <w:szCs w:val="24"/>
          <w:lang w:val="de-DE"/>
        </w:rPr>
        <w:t>W</w:t>
      </w:r>
      <w:r w:rsidRPr="00471D9C">
        <w:rPr>
          <w:rFonts w:asciiTheme="majorBidi" w:hAnsiTheme="majorBidi" w:cstheme="majorBidi"/>
          <w:sz w:val="24"/>
          <w:szCs w:val="24"/>
          <w:lang w:val="uk-UA"/>
        </w:rPr>
        <w:t>ö</w:t>
      </w:r>
      <w:proofErr w:type="spellStart"/>
      <w:r w:rsidRPr="00BB578D">
        <w:rPr>
          <w:rFonts w:asciiTheme="majorBidi" w:hAnsiTheme="majorBidi" w:cstheme="majorBidi"/>
          <w:sz w:val="24"/>
          <w:szCs w:val="24"/>
          <w:lang w:val="de-DE"/>
        </w:rPr>
        <w:t>rterbuch</w:t>
      </w:r>
      <w:proofErr w:type="spellEnd"/>
      <w:r w:rsidRPr="00BB578D">
        <w:rPr>
          <w:rFonts w:asciiTheme="majorBidi" w:hAnsiTheme="majorBidi" w:cstheme="majorBidi"/>
          <w:sz w:val="24"/>
          <w:szCs w:val="24"/>
          <w:lang w:val="uk-UA"/>
        </w:rPr>
        <w:t xml:space="preserve">: [Електронний ресурс] – Режим доступу до </w:t>
      </w:r>
      <w:proofErr w:type="gramStart"/>
      <w:r w:rsidRPr="00BB578D">
        <w:rPr>
          <w:rFonts w:asciiTheme="majorBidi" w:hAnsiTheme="majorBidi" w:cstheme="majorBidi"/>
          <w:sz w:val="24"/>
          <w:szCs w:val="24"/>
          <w:lang w:val="uk-UA"/>
        </w:rPr>
        <w:t>ресурсу :</w:t>
      </w:r>
      <w:proofErr w:type="gramEnd"/>
      <w:r w:rsidRPr="00BB578D">
        <w:rPr>
          <w:rFonts w:asciiTheme="majorBidi" w:hAnsiTheme="majorBidi" w:cstheme="majorBidi"/>
          <w:sz w:val="24"/>
          <w:szCs w:val="24"/>
          <w:lang w:val="uk-UA"/>
        </w:rPr>
        <w:t xml:space="preserve"> </w:t>
      </w:r>
      <w:r w:rsidRPr="00BB578D">
        <w:rPr>
          <w:rFonts w:asciiTheme="majorBidi" w:hAnsiTheme="majorBidi" w:cstheme="majorBidi"/>
          <w:sz w:val="24"/>
          <w:szCs w:val="24"/>
          <w:lang w:val="de-DE"/>
        </w:rPr>
        <w:t>https</w:t>
      </w:r>
      <w:r w:rsidRPr="00471D9C">
        <w:rPr>
          <w:rFonts w:asciiTheme="majorBidi" w:hAnsiTheme="majorBidi" w:cstheme="majorBidi"/>
          <w:sz w:val="24"/>
          <w:szCs w:val="24"/>
          <w:lang w:val="uk-UA"/>
        </w:rPr>
        <w:t>://</w:t>
      </w:r>
      <w:r w:rsidRPr="00BB578D">
        <w:rPr>
          <w:rFonts w:asciiTheme="majorBidi" w:hAnsiTheme="majorBidi" w:cstheme="majorBidi"/>
          <w:sz w:val="24"/>
          <w:szCs w:val="24"/>
          <w:lang w:val="de-DE"/>
        </w:rPr>
        <w:t>en</w:t>
      </w:r>
      <w:r w:rsidRPr="00471D9C">
        <w:rPr>
          <w:rFonts w:asciiTheme="majorBidi" w:hAnsiTheme="majorBidi" w:cstheme="majorBidi"/>
          <w:sz w:val="24"/>
          <w:szCs w:val="24"/>
          <w:lang w:val="uk-UA"/>
        </w:rPr>
        <w:t>.</w:t>
      </w:r>
      <w:proofErr w:type="spellStart"/>
      <w:r w:rsidRPr="00BB578D">
        <w:rPr>
          <w:rFonts w:asciiTheme="majorBidi" w:hAnsiTheme="majorBidi" w:cstheme="majorBidi"/>
          <w:sz w:val="24"/>
          <w:szCs w:val="24"/>
          <w:lang w:val="de-DE"/>
        </w:rPr>
        <w:t>langenscheidt</w:t>
      </w:r>
      <w:proofErr w:type="spellEnd"/>
      <w:r w:rsidRPr="00471D9C">
        <w:rPr>
          <w:rFonts w:asciiTheme="majorBidi" w:hAnsiTheme="majorBidi" w:cstheme="majorBidi"/>
          <w:sz w:val="24"/>
          <w:szCs w:val="24"/>
          <w:lang w:val="uk-UA"/>
        </w:rPr>
        <w:t>.</w:t>
      </w:r>
      <w:proofErr w:type="spellStart"/>
      <w:r w:rsidRPr="00BB578D">
        <w:rPr>
          <w:rFonts w:asciiTheme="majorBidi" w:hAnsiTheme="majorBidi" w:cstheme="majorBidi"/>
          <w:sz w:val="24"/>
          <w:szCs w:val="24"/>
          <w:lang w:val="de-DE"/>
        </w:rPr>
        <w:t>com</w:t>
      </w:r>
      <w:proofErr w:type="spellEnd"/>
      <w:r w:rsidRPr="00471D9C">
        <w:rPr>
          <w:rFonts w:asciiTheme="majorBidi" w:hAnsiTheme="majorBidi" w:cstheme="majorBidi"/>
          <w:sz w:val="24"/>
          <w:szCs w:val="24"/>
          <w:lang w:val="uk-UA"/>
        </w:rPr>
        <w:t>/</w:t>
      </w:r>
    </w:p>
    <w:p w:rsidR="00335E71" w:rsidRPr="00BB578D" w:rsidRDefault="00335E71" w:rsidP="001F764D">
      <w:pPr>
        <w:shd w:val="clear" w:color="auto" w:fill="FFFFFF"/>
        <w:spacing w:after="0" w:line="240" w:lineRule="auto"/>
        <w:ind w:firstLine="720"/>
        <w:jc w:val="both"/>
        <w:rPr>
          <w:rFonts w:asciiTheme="majorBidi" w:hAnsiTheme="majorBidi" w:cstheme="majorBidi"/>
          <w:sz w:val="24"/>
          <w:szCs w:val="24"/>
          <w:lang w:val="ru-RU"/>
        </w:rPr>
      </w:pPr>
      <w:r w:rsidRPr="00BB578D">
        <w:rPr>
          <w:rFonts w:asciiTheme="majorBidi" w:hAnsiTheme="majorBidi" w:cstheme="majorBidi"/>
          <w:sz w:val="24"/>
          <w:szCs w:val="24"/>
          <w:lang w:val="ru-RU"/>
        </w:rPr>
        <w:t xml:space="preserve">6. </w:t>
      </w:r>
      <w:r w:rsidR="00BB578D" w:rsidRPr="00BB578D">
        <w:rPr>
          <w:rFonts w:asciiTheme="majorBidi" w:hAnsiTheme="majorBidi" w:cstheme="majorBidi"/>
          <w:sz w:val="24"/>
          <w:szCs w:val="24"/>
          <w:lang w:val="de-DE"/>
        </w:rPr>
        <w:t>Online</w:t>
      </w:r>
      <w:r w:rsidR="00BB578D" w:rsidRPr="00BB578D">
        <w:rPr>
          <w:rFonts w:asciiTheme="majorBidi" w:hAnsiTheme="majorBidi" w:cstheme="majorBidi"/>
          <w:sz w:val="24"/>
          <w:szCs w:val="24"/>
          <w:lang w:val="ru-RU"/>
        </w:rPr>
        <w:t>-</w:t>
      </w:r>
      <w:r w:rsidR="00BB578D" w:rsidRPr="00BB578D">
        <w:rPr>
          <w:rFonts w:asciiTheme="majorBidi" w:hAnsiTheme="majorBidi" w:cstheme="majorBidi"/>
          <w:sz w:val="24"/>
          <w:szCs w:val="24"/>
          <w:lang w:val="de-DE"/>
        </w:rPr>
        <w:t>W</w:t>
      </w:r>
      <w:r w:rsidR="00BB578D" w:rsidRPr="00BB578D">
        <w:rPr>
          <w:rFonts w:asciiTheme="majorBidi" w:hAnsiTheme="majorBidi" w:cstheme="majorBidi"/>
          <w:sz w:val="24"/>
          <w:szCs w:val="24"/>
          <w:lang w:val="ru-RU"/>
        </w:rPr>
        <w:t>ö</w:t>
      </w:r>
      <w:proofErr w:type="spellStart"/>
      <w:r w:rsidR="00BB578D" w:rsidRPr="00BB578D">
        <w:rPr>
          <w:rFonts w:asciiTheme="majorBidi" w:hAnsiTheme="majorBidi" w:cstheme="majorBidi"/>
          <w:sz w:val="24"/>
          <w:szCs w:val="24"/>
          <w:lang w:val="de-DE"/>
        </w:rPr>
        <w:t>rterbuch</w:t>
      </w:r>
      <w:proofErr w:type="spellEnd"/>
      <w:r w:rsidR="00BB578D" w:rsidRPr="00BB578D">
        <w:rPr>
          <w:rFonts w:asciiTheme="majorBidi" w:hAnsiTheme="majorBidi" w:cstheme="majorBidi"/>
          <w:sz w:val="24"/>
          <w:szCs w:val="24"/>
          <w:lang w:val="uk-UA"/>
        </w:rPr>
        <w:t xml:space="preserve">: [Електронний ресурс] – Режим доступу до </w:t>
      </w:r>
      <w:proofErr w:type="gramStart"/>
      <w:r w:rsidR="00BB578D" w:rsidRPr="00BB578D">
        <w:rPr>
          <w:rFonts w:asciiTheme="majorBidi" w:hAnsiTheme="majorBidi" w:cstheme="majorBidi"/>
          <w:sz w:val="24"/>
          <w:szCs w:val="24"/>
          <w:lang w:val="uk-UA"/>
        </w:rPr>
        <w:t>ресурсу :</w:t>
      </w:r>
      <w:proofErr w:type="gramEnd"/>
      <w:r w:rsidR="00BB578D" w:rsidRPr="00BB578D">
        <w:rPr>
          <w:rFonts w:asciiTheme="majorBidi" w:hAnsiTheme="majorBidi" w:cstheme="majorBidi"/>
          <w:sz w:val="24"/>
          <w:szCs w:val="24"/>
          <w:lang w:val="uk-UA"/>
        </w:rPr>
        <w:t xml:space="preserve"> </w:t>
      </w:r>
      <w:r w:rsidR="00BB578D" w:rsidRPr="00BB578D">
        <w:rPr>
          <w:rFonts w:asciiTheme="majorBidi" w:hAnsiTheme="majorBidi" w:cstheme="majorBidi"/>
          <w:sz w:val="24"/>
          <w:szCs w:val="24"/>
        </w:rPr>
        <w:t>https</w:t>
      </w:r>
      <w:r w:rsidR="00BB578D" w:rsidRPr="00BB578D">
        <w:rPr>
          <w:rFonts w:asciiTheme="majorBidi" w:hAnsiTheme="majorBidi" w:cstheme="majorBidi"/>
          <w:sz w:val="24"/>
          <w:szCs w:val="24"/>
          <w:lang w:val="ru-RU"/>
        </w:rPr>
        <w:t>://</w:t>
      </w:r>
      <w:proofErr w:type="spellStart"/>
      <w:r w:rsidR="00BB578D" w:rsidRPr="00BB578D">
        <w:rPr>
          <w:rFonts w:asciiTheme="majorBidi" w:hAnsiTheme="majorBidi" w:cstheme="majorBidi"/>
          <w:sz w:val="24"/>
          <w:szCs w:val="24"/>
        </w:rPr>
        <w:t>ru</w:t>
      </w:r>
      <w:proofErr w:type="spellEnd"/>
      <w:r w:rsidR="00BB578D" w:rsidRPr="00BB578D">
        <w:rPr>
          <w:rFonts w:asciiTheme="majorBidi" w:hAnsiTheme="majorBidi" w:cstheme="majorBidi"/>
          <w:sz w:val="24"/>
          <w:szCs w:val="24"/>
          <w:lang w:val="ru-RU"/>
        </w:rPr>
        <w:t>.</w:t>
      </w:r>
      <w:r w:rsidR="00BB578D" w:rsidRPr="00BB578D">
        <w:rPr>
          <w:rFonts w:asciiTheme="majorBidi" w:hAnsiTheme="majorBidi" w:cstheme="majorBidi"/>
          <w:sz w:val="24"/>
          <w:szCs w:val="24"/>
        </w:rPr>
        <w:t>pons</w:t>
      </w:r>
      <w:r w:rsidR="00BB578D" w:rsidRPr="00BB578D">
        <w:rPr>
          <w:rFonts w:asciiTheme="majorBidi" w:hAnsiTheme="majorBidi" w:cstheme="majorBidi"/>
          <w:sz w:val="24"/>
          <w:szCs w:val="24"/>
          <w:lang w:val="ru-RU"/>
        </w:rPr>
        <w:t>.</w:t>
      </w:r>
      <w:r w:rsidR="00BB578D" w:rsidRPr="00BB578D">
        <w:rPr>
          <w:rFonts w:asciiTheme="majorBidi" w:hAnsiTheme="majorBidi" w:cstheme="majorBidi"/>
          <w:sz w:val="24"/>
          <w:szCs w:val="24"/>
        </w:rPr>
        <w:t>com</w:t>
      </w:r>
    </w:p>
    <w:p w:rsidR="00BB578D" w:rsidRPr="00BB578D" w:rsidRDefault="00BB578D" w:rsidP="001F764D">
      <w:pPr>
        <w:shd w:val="clear" w:color="auto" w:fill="FFFFFF"/>
        <w:spacing w:after="0" w:line="240" w:lineRule="auto"/>
        <w:ind w:firstLine="720"/>
        <w:jc w:val="both"/>
        <w:rPr>
          <w:lang w:val="ru-RU"/>
        </w:rPr>
      </w:pPr>
      <w:r w:rsidRPr="00BB578D">
        <w:rPr>
          <w:rFonts w:asciiTheme="majorBidi" w:hAnsiTheme="majorBidi" w:cstheme="majorBidi"/>
          <w:sz w:val="24"/>
          <w:szCs w:val="24"/>
          <w:lang w:val="ru-RU"/>
        </w:rPr>
        <w:t xml:space="preserve">7. </w:t>
      </w:r>
      <w:r w:rsidRPr="00BB578D">
        <w:rPr>
          <w:rFonts w:asciiTheme="majorBidi" w:hAnsiTheme="majorBidi" w:cstheme="majorBidi"/>
          <w:sz w:val="24"/>
          <w:szCs w:val="24"/>
          <w:lang w:val="de-DE"/>
        </w:rPr>
        <w:t>Online</w:t>
      </w:r>
      <w:r w:rsidRPr="00BB578D">
        <w:rPr>
          <w:rFonts w:asciiTheme="majorBidi" w:hAnsiTheme="majorBidi" w:cstheme="majorBidi"/>
          <w:sz w:val="24"/>
          <w:szCs w:val="24"/>
          <w:lang w:val="ru-RU"/>
        </w:rPr>
        <w:t>-</w:t>
      </w:r>
      <w:r w:rsidRPr="00BB578D">
        <w:rPr>
          <w:rFonts w:asciiTheme="majorBidi" w:hAnsiTheme="majorBidi" w:cstheme="majorBidi"/>
          <w:sz w:val="24"/>
          <w:szCs w:val="24"/>
          <w:lang w:val="de-DE"/>
        </w:rPr>
        <w:t>W</w:t>
      </w:r>
      <w:r w:rsidRPr="00BB578D">
        <w:rPr>
          <w:rFonts w:asciiTheme="majorBidi" w:hAnsiTheme="majorBidi" w:cstheme="majorBidi"/>
          <w:sz w:val="24"/>
          <w:szCs w:val="24"/>
          <w:lang w:val="ru-RU"/>
        </w:rPr>
        <w:t>ö</w:t>
      </w:r>
      <w:proofErr w:type="spellStart"/>
      <w:r w:rsidRPr="00BB578D">
        <w:rPr>
          <w:rFonts w:asciiTheme="majorBidi" w:hAnsiTheme="majorBidi" w:cstheme="majorBidi"/>
          <w:sz w:val="24"/>
          <w:szCs w:val="24"/>
          <w:lang w:val="de-DE"/>
        </w:rPr>
        <w:t>rterbuch</w:t>
      </w:r>
      <w:proofErr w:type="spellEnd"/>
      <w:r w:rsidRPr="00BB578D">
        <w:rPr>
          <w:rFonts w:asciiTheme="majorBidi" w:hAnsiTheme="majorBidi" w:cstheme="majorBidi"/>
          <w:sz w:val="24"/>
          <w:szCs w:val="24"/>
          <w:lang w:val="uk-UA"/>
        </w:rPr>
        <w:t xml:space="preserve">: [Електронний ресурс] – Режим доступу до </w:t>
      </w:r>
      <w:proofErr w:type="gramStart"/>
      <w:r w:rsidRPr="00BB578D">
        <w:rPr>
          <w:rFonts w:asciiTheme="majorBidi" w:hAnsiTheme="majorBidi" w:cstheme="majorBidi"/>
          <w:sz w:val="24"/>
          <w:szCs w:val="24"/>
          <w:lang w:val="uk-UA"/>
        </w:rPr>
        <w:t>ресурсу :</w:t>
      </w:r>
      <w:proofErr w:type="gramEnd"/>
      <w:r w:rsidRPr="00BB578D">
        <w:rPr>
          <w:rFonts w:asciiTheme="majorBidi" w:hAnsiTheme="majorBidi" w:cstheme="majorBidi"/>
          <w:sz w:val="24"/>
          <w:szCs w:val="24"/>
          <w:lang w:val="uk-UA"/>
        </w:rPr>
        <w:t xml:space="preserve"> </w:t>
      </w:r>
      <w:r w:rsidRPr="00BB578D">
        <w:rPr>
          <w:rFonts w:asciiTheme="majorBidi" w:hAnsiTheme="majorBidi" w:cstheme="majorBidi"/>
          <w:sz w:val="24"/>
          <w:szCs w:val="24"/>
        </w:rPr>
        <w:t>www</w:t>
      </w:r>
      <w:r w:rsidRPr="00BB578D">
        <w:rPr>
          <w:rFonts w:asciiTheme="majorBidi" w:hAnsiTheme="majorBidi" w:cstheme="majorBidi"/>
          <w:sz w:val="24"/>
          <w:szCs w:val="24"/>
          <w:lang w:val="ru-RU"/>
        </w:rPr>
        <w:t>.</w:t>
      </w:r>
      <w:proofErr w:type="spellStart"/>
      <w:r w:rsidRPr="00BB578D">
        <w:rPr>
          <w:rFonts w:asciiTheme="majorBidi" w:hAnsiTheme="majorBidi" w:cstheme="majorBidi"/>
          <w:sz w:val="24"/>
          <w:szCs w:val="24"/>
        </w:rPr>
        <w:t>duden</w:t>
      </w:r>
      <w:proofErr w:type="spellEnd"/>
      <w:r w:rsidRPr="00BB578D">
        <w:rPr>
          <w:rFonts w:asciiTheme="majorBidi" w:hAnsiTheme="majorBidi" w:cstheme="majorBidi"/>
          <w:sz w:val="24"/>
          <w:szCs w:val="24"/>
          <w:lang w:val="ru-RU"/>
        </w:rPr>
        <w:t>.</w:t>
      </w:r>
      <w:r w:rsidRPr="00BB578D">
        <w:t>de</w:t>
      </w:r>
    </w:p>
    <w:p w:rsidR="00BB578D" w:rsidRPr="00BB578D" w:rsidRDefault="00BB578D" w:rsidP="001F764D">
      <w:pPr>
        <w:shd w:val="clear" w:color="auto" w:fill="FFFFFF"/>
        <w:spacing w:after="0" w:line="240" w:lineRule="auto"/>
        <w:ind w:firstLine="720"/>
        <w:jc w:val="both"/>
        <w:rPr>
          <w:lang w:val="ru-RU"/>
        </w:rPr>
      </w:pPr>
    </w:p>
    <w:p w:rsidR="00BB578D" w:rsidRPr="00BB578D" w:rsidRDefault="00BB578D" w:rsidP="001F764D">
      <w:pPr>
        <w:shd w:val="clear" w:color="auto" w:fill="FFFFFF"/>
        <w:spacing w:after="0" w:line="240" w:lineRule="auto"/>
        <w:ind w:firstLine="720"/>
        <w:jc w:val="both"/>
        <w:rPr>
          <w:rFonts w:asciiTheme="majorBidi" w:hAnsiTheme="majorBidi" w:cstheme="majorBidi"/>
          <w:sz w:val="24"/>
          <w:szCs w:val="24"/>
          <w:lang w:val="ru-RU"/>
        </w:rPr>
      </w:pPr>
    </w:p>
    <w:p w:rsidR="00BA04AF" w:rsidRPr="00A21495" w:rsidRDefault="00BA04AF" w:rsidP="00A21495">
      <w:pPr>
        <w:shd w:val="clear" w:color="auto" w:fill="FFFFFF"/>
        <w:spacing w:after="0" w:line="240" w:lineRule="auto"/>
        <w:jc w:val="both"/>
        <w:rPr>
          <w:rFonts w:ascii="Times New Roman" w:hAnsi="Times New Roman"/>
          <w:sz w:val="24"/>
          <w:szCs w:val="24"/>
          <w:lang w:val="uk-UA"/>
        </w:rPr>
      </w:pPr>
      <w:r w:rsidRPr="00A21495">
        <w:rPr>
          <w:rFonts w:ascii="Times New Roman" w:hAnsi="Times New Roman"/>
          <w:b/>
          <w:sz w:val="24"/>
          <w:szCs w:val="24"/>
          <w:lang w:val="uk-UA"/>
        </w:rPr>
        <w:br w:type="page"/>
      </w:r>
    </w:p>
    <w:p w:rsidR="00BA04AF" w:rsidRPr="00A4737A" w:rsidRDefault="00BA04AF" w:rsidP="00BA04AF">
      <w:pPr>
        <w:pStyle w:val="a3"/>
        <w:spacing w:after="0" w:line="240" w:lineRule="auto"/>
        <w:ind w:left="0"/>
        <w:jc w:val="right"/>
        <w:rPr>
          <w:rFonts w:ascii="Times New Roman" w:hAnsi="Times New Roman"/>
          <w:b/>
          <w:sz w:val="24"/>
          <w:szCs w:val="24"/>
          <w:lang w:val="uk-UA"/>
        </w:rPr>
      </w:pPr>
      <w:r w:rsidRPr="00A4737A">
        <w:rPr>
          <w:rFonts w:ascii="Times New Roman" w:hAnsi="Times New Roman"/>
          <w:b/>
          <w:sz w:val="24"/>
          <w:szCs w:val="24"/>
          <w:lang w:val="uk-UA"/>
        </w:rPr>
        <w:lastRenderedPageBreak/>
        <w:t>Додаток 2</w:t>
      </w:r>
    </w:p>
    <w:p w:rsidR="00BA04AF" w:rsidRPr="00A4737A" w:rsidRDefault="00BA04AF" w:rsidP="00BA04AF">
      <w:pPr>
        <w:pStyle w:val="a3"/>
        <w:spacing w:after="0" w:line="240" w:lineRule="auto"/>
        <w:ind w:left="0"/>
        <w:jc w:val="center"/>
        <w:rPr>
          <w:rFonts w:ascii="Times New Roman" w:hAnsi="Times New Roman"/>
          <w:b/>
          <w:sz w:val="24"/>
          <w:szCs w:val="24"/>
          <w:lang w:val="uk-UA"/>
        </w:rPr>
      </w:pPr>
    </w:p>
    <w:p w:rsidR="00BA04AF" w:rsidRPr="00A4737A" w:rsidRDefault="00BA04AF" w:rsidP="00BA04AF">
      <w:pPr>
        <w:pStyle w:val="a3"/>
        <w:spacing w:after="0" w:line="240" w:lineRule="auto"/>
        <w:ind w:left="0"/>
        <w:jc w:val="center"/>
        <w:rPr>
          <w:rFonts w:ascii="Times New Roman" w:hAnsi="Times New Roman"/>
          <w:b/>
          <w:sz w:val="24"/>
          <w:szCs w:val="24"/>
          <w:lang w:val="uk-UA"/>
        </w:rPr>
      </w:pPr>
      <w:r w:rsidRPr="00A4737A">
        <w:rPr>
          <w:rFonts w:ascii="Times New Roman" w:hAnsi="Times New Roman"/>
          <w:b/>
          <w:sz w:val="24"/>
          <w:szCs w:val="24"/>
          <w:lang w:val="uk-UA"/>
        </w:rPr>
        <w:t xml:space="preserve">Результати перегляду </w:t>
      </w:r>
    </w:p>
    <w:p w:rsidR="00BA04AF" w:rsidRPr="00A4737A" w:rsidRDefault="00BA04AF" w:rsidP="00BA04AF">
      <w:pPr>
        <w:pStyle w:val="a3"/>
        <w:spacing w:after="0" w:line="240" w:lineRule="auto"/>
        <w:ind w:left="0"/>
        <w:jc w:val="center"/>
        <w:rPr>
          <w:rFonts w:ascii="Times New Roman" w:hAnsi="Times New Roman"/>
          <w:b/>
          <w:sz w:val="24"/>
          <w:szCs w:val="24"/>
          <w:lang w:val="uk-UA"/>
        </w:rPr>
      </w:pPr>
      <w:r w:rsidRPr="00A4737A">
        <w:rPr>
          <w:rFonts w:ascii="Times New Roman" w:hAnsi="Times New Roman"/>
          <w:b/>
          <w:sz w:val="24"/>
          <w:szCs w:val="24"/>
          <w:lang w:val="uk-UA"/>
        </w:rPr>
        <w:t>робочої програми навчальної дисципліни</w:t>
      </w:r>
    </w:p>
    <w:p w:rsidR="00BA04AF" w:rsidRPr="00A4737A" w:rsidRDefault="00BA04AF" w:rsidP="00BA04AF">
      <w:pPr>
        <w:pStyle w:val="a3"/>
        <w:spacing w:after="0" w:line="240" w:lineRule="auto"/>
        <w:ind w:left="0"/>
        <w:jc w:val="center"/>
        <w:rPr>
          <w:rFonts w:ascii="Times New Roman" w:hAnsi="Times New Roman"/>
          <w:b/>
          <w:sz w:val="24"/>
          <w:szCs w:val="24"/>
          <w:lang w:val="uk-UA"/>
        </w:rPr>
      </w:pPr>
    </w:p>
    <w:p w:rsidR="00BA04AF" w:rsidRPr="00A4737A" w:rsidRDefault="00BA04AF" w:rsidP="00BA04AF">
      <w:pPr>
        <w:pStyle w:val="a3"/>
        <w:spacing w:after="0" w:line="240" w:lineRule="auto"/>
        <w:ind w:left="0"/>
        <w:jc w:val="center"/>
        <w:rPr>
          <w:rFonts w:ascii="Times New Roman" w:hAnsi="Times New Roman"/>
          <w:b/>
          <w:sz w:val="24"/>
          <w:szCs w:val="24"/>
          <w:lang w:val="uk-UA"/>
        </w:rPr>
      </w:pPr>
    </w:p>
    <w:p w:rsidR="00BA04AF" w:rsidRPr="00A4737A" w:rsidRDefault="00BA04AF" w:rsidP="00BA04AF">
      <w:pPr>
        <w:pStyle w:val="Default"/>
        <w:rPr>
          <w:color w:val="auto"/>
          <w:lang w:val="uk-UA"/>
        </w:rPr>
      </w:pPr>
      <w:r w:rsidRPr="00A4737A">
        <w:rPr>
          <w:color w:val="auto"/>
          <w:lang w:val="uk-UA"/>
        </w:rPr>
        <w:t xml:space="preserve">Робоча програма </w:t>
      </w:r>
      <w:proofErr w:type="spellStart"/>
      <w:r w:rsidRPr="00A4737A">
        <w:rPr>
          <w:color w:val="auto"/>
          <w:lang w:val="uk-UA"/>
        </w:rPr>
        <w:t>перезатверджена</w:t>
      </w:r>
      <w:proofErr w:type="spellEnd"/>
      <w:r w:rsidRPr="00A4737A">
        <w:rPr>
          <w:color w:val="auto"/>
          <w:lang w:val="uk-UA"/>
        </w:rPr>
        <w:t xml:space="preserve"> на 20___ / 20___ </w:t>
      </w:r>
      <w:proofErr w:type="spellStart"/>
      <w:r w:rsidRPr="00A4737A">
        <w:rPr>
          <w:color w:val="auto"/>
          <w:lang w:val="uk-UA"/>
        </w:rPr>
        <w:t>н.р</w:t>
      </w:r>
      <w:proofErr w:type="spellEnd"/>
      <w:r w:rsidRPr="00A4737A">
        <w:rPr>
          <w:color w:val="auto"/>
          <w:lang w:val="uk-UA"/>
        </w:rPr>
        <w:t>.    без змін;   зі змінами  (Додаток ___).</w:t>
      </w:r>
    </w:p>
    <w:p w:rsidR="00BA04AF" w:rsidRPr="00A4737A" w:rsidRDefault="00BA04AF" w:rsidP="00BA04AF">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rsidR="00BA04AF" w:rsidRPr="00A4737A" w:rsidRDefault="00BA04AF" w:rsidP="00BA04AF">
      <w:pPr>
        <w:pStyle w:val="Default"/>
        <w:rPr>
          <w:color w:val="auto"/>
          <w:lang w:val="uk-UA"/>
        </w:rPr>
      </w:pPr>
      <w:r w:rsidRPr="00A4737A">
        <w:rPr>
          <w:lang w:val="uk-UA"/>
        </w:rPr>
        <w:t>протокол № ___ від «____»__________ 20 ___ р.    Завідувач кафедри _________ ____________</w:t>
      </w:r>
    </w:p>
    <w:p w:rsidR="00BA04AF" w:rsidRPr="00A4737A" w:rsidRDefault="00BA04AF" w:rsidP="00BA04AF">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rsidR="00BA04AF" w:rsidRPr="00A4737A" w:rsidRDefault="00BA04AF" w:rsidP="00BA04AF">
      <w:pPr>
        <w:pStyle w:val="Default"/>
        <w:rPr>
          <w:color w:val="auto"/>
          <w:lang w:val="uk-UA"/>
        </w:rPr>
      </w:pPr>
    </w:p>
    <w:p w:rsidR="00BA04AF" w:rsidRPr="00A4737A" w:rsidRDefault="00BA04AF" w:rsidP="00BA04AF">
      <w:pPr>
        <w:pStyle w:val="Default"/>
        <w:rPr>
          <w:color w:val="auto"/>
          <w:lang w:val="uk-UA"/>
        </w:rPr>
      </w:pPr>
    </w:p>
    <w:p w:rsidR="00BA04AF" w:rsidRPr="00A4737A" w:rsidRDefault="00BA04AF" w:rsidP="00BA04AF">
      <w:pPr>
        <w:pStyle w:val="Default"/>
        <w:rPr>
          <w:color w:val="auto"/>
          <w:lang w:val="uk-UA"/>
        </w:rPr>
      </w:pPr>
    </w:p>
    <w:p w:rsidR="00BA04AF" w:rsidRPr="00A4737A" w:rsidRDefault="00BA04AF" w:rsidP="00BA04AF">
      <w:pPr>
        <w:pStyle w:val="Default"/>
        <w:rPr>
          <w:color w:val="auto"/>
          <w:lang w:val="uk-UA"/>
        </w:rPr>
      </w:pPr>
      <w:r w:rsidRPr="00A4737A">
        <w:rPr>
          <w:color w:val="auto"/>
          <w:lang w:val="uk-UA"/>
        </w:rPr>
        <w:t xml:space="preserve">Робоча програма </w:t>
      </w:r>
      <w:proofErr w:type="spellStart"/>
      <w:r w:rsidRPr="00A4737A">
        <w:rPr>
          <w:color w:val="auto"/>
          <w:lang w:val="uk-UA"/>
        </w:rPr>
        <w:t>перезатверджена</w:t>
      </w:r>
      <w:proofErr w:type="spellEnd"/>
      <w:r w:rsidRPr="00A4737A">
        <w:rPr>
          <w:color w:val="auto"/>
          <w:lang w:val="uk-UA"/>
        </w:rPr>
        <w:t xml:space="preserve"> на 20___ / 20___ </w:t>
      </w:r>
      <w:proofErr w:type="spellStart"/>
      <w:r w:rsidRPr="00A4737A">
        <w:rPr>
          <w:color w:val="auto"/>
          <w:lang w:val="uk-UA"/>
        </w:rPr>
        <w:t>н.р</w:t>
      </w:r>
      <w:proofErr w:type="spellEnd"/>
      <w:r w:rsidRPr="00A4737A">
        <w:rPr>
          <w:color w:val="auto"/>
          <w:lang w:val="uk-UA"/>
        </w:rPr>
        <w:t>.    без змін;   зі змінами  (Додаток ___).</w:t>
      </w:r>
    </w:p>
    <w:p w:rsidR="00BA04AF" w:rsidRPr="00A4737A" w:rsidRDefault="00BA04AF" w:rsidP="00BA04AF">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rsidR="00BA04AF" w:rsidRPr="00A4737A" w:rsidRDefault="00BA04AF" w:rsidP="00BA04AF">
      <w:pPr>
        <w:pStyle w:val="Default"/>
        <w:rPr>
          <w:color w:val="auto"/>
          <w:lang w:val="uk-UA"/>
        </w:rPr>
      </w:pPr>
      <w:r w:rsidRPr="00A4737A">
        <w:rPr>
          <w:lang w:val="uk-UA"/>
        </w:rPr>
        <w:t>протокол № ___ від «____»__________ 20 ___ р.    Завідувач кафедри _________ ____________</w:t>
      </w:r>
    </w:p>
    <w:p w:rsidR="00BA04AF" w:rsidRPr="00A4737A" w:rsidRDefault="00BA04AF" w:rsidP="00BA04AF">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rsidR="00BA04AF" w:rsidRPr="00A4737A" w:rsidRDefault="00BA04AF" w:rsidP="00BA04AF">
      <w:pPr>
        <w:pStyle w:val="Default"/>
        <w:rPr>
          <w:color w:val="auto"/>
          <w:lang w:val="uk-UA"/>
        </w:rPr>
      </w:pPr>
    </w:p>
    <w:p w:rsidR="00BA04AF" w:rsidRPr="00A4737A" w:rsidRDefault="00BA04AF" w:rsidP="00BA04AF">
      <w:pPr>
        <w:pStyle w:val="Default"/>
        <w:rPr>
          <w:color w:val="auto"/>
          <w:lang w:val="uk-UA"/>
        </w:rPr>
      </w:pPr>
    </w:p>
    <w:p w:rsidR="00BA04AF" w:rsidRPr="00A4737A" w:rsidRDefault="00BA04AF" w:rsidP="00BA04AF">
      <w:pPr>
        <w:pStyle w:val="Default"/>
        <w:rPr>
          <w:color w:val="auto"/>
          <w:lang w:val="uk-UA"/>
        </w:rPr>
      </w:pPr>
    </w:p>
    <w:p w:rsidR="00BA04AF" w:rsidRPr="00A4737A" w:rsidRDefault="00BA04AF" w:rsidP="00BA04AF">
      <w:pPr>
        <w:pStyle w:val="Default"/>
        <w:rPr>
          <w:color w:val="auto"/>
          <w:lang w:val="uk-UA"/>
        </w:rPr>
      </w:pPr>
      <w:r w:rsidRPr="00A4737A">
        <w:rPr>
          <w:color w:val="auto"/>
          <w:lang w:val="uk-UA"/>
        </w:rPr>
        <w:t xml:space="preserve">Робоча програма </w:t>
      </w:r>
      <w:proofErr w:type="spellStart"/>
      <w:r w:rsidRPr="00A4737A">
        <w:rPr>
          <w:color w:val="auto"/>
          <w:lang w:val="uk-UA"/>
        </w:rPr>
        <w:t>перезатверджена</w:t>
      </w:r>
      <w:proofErr w:type="spellEnd"/>
      <w:r w:rsidRPr="00A4737A">
        <w:rPr>
          <w:color w:val="auto"/>
          <w:lang w:val="uk-UA"/>
        </w:rPr>
        <w:t xml:space="preserve"> на 20___ / 20___ </w:t>
      </w:r>
      <w:proofErr w:type="spellStart"/>
      <w:r w:rsidRPr="00A4737A">
        <w:rPr>
          <w:color w:val="auto"/>
          <w:lang w:val="uk-UA"/>
        </w:rPr>
        <w:t>н.р</w:t>
      </w:r>
      <w:proofErr w:type="spellEnd"/>
      <w:r w:rsidRPr="00A4737A">
        <w:rPr>
          <w:color w:val="auto"/>
          <w:lang w:val="uk-UA"/>
        </w:rPr>
        <w:t>.    без змін;   зі змінами  (Додаток ___).</w:t>
      </w:r>
    </w:p>
    <w:p w:rsidR="00BA04AF" w:rsidRPr="00A4737A" w:rsidRDefault="00BA04AF" w:rsidP="00BA04AF">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rsidR="00BA04AF" w:rsidRPr="00A4737A" w:rsidRDefault="00BA04AF" w:rsidP="00BA04AF">
      <w:pPr>
        <w:pStyle w:val="Default"/>
        <w:rPr>
          <w:color w:val="auto"/>
          <w:lang w:val="uk-UA"/>
        </w:rPr>
      </w:pPr>
      <w:r w:rsidRPr="00A4737A">
        <w:rPr>
          <w:lang w:val="uk-UA"/>
        </w:rPr>
        <w:t>протокол № ___ від «____»__________ 20 ___ р.    Завідувач кафедри _________ ____________</w:t>
      </w:r>
    </w:p>
    <w:p w:rsidR="00BA04AF" w:rsidRPr="00A4737A" w:rsidRDefault="00BA04AF" w:rsidP="00BA04AF">
      <w:pPr>
        <w:pStyle w:val="Default"/>
        <w:rPr>
          <w:color w:val="auto"/>
          <w:position w:val="28"/>
          <w:sz w:val="16"/>
          <w:szCs w:val="16"/>
          <w:lang w:val="uk-UA"/>
        </w:rPr>
      </w:pPr>
      <w:r w:rsidRPr="00A4737A">
        <w:rPr>
          <w:color w:val="auto"/>
          <w:position w:val="28"/>
          <w:sz w:val="16"/>
          <w:szCs w:val="16"/>
          <w:lang w:val="uk-UA"/>
        </w:rPr>
        <w:tab/>
      </w:r>
    </w:p>
    <w:p w:rsidR="00BA04AF" w:rsidRPr="00A4737A" w:rsidRDefault="00BA04AF" w:rsidP="00BA04AF">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rsidR="00BA04AF" w:rsidRPr="00A4737A" w:rsidRDefault="00BA04AF" w:rsidP="00BA04AF">
      <w:pPr>
        <w:pStyle w:val="Default"/>
        <w:rPr>
          <w:color w:val="auto"/>
          <w:lang w:val="uk-UA"/>
        </w:rPr>
      </w:pPr>
    </w:p>
    <w:p w:rsidR="00BA04AF" w:rsidRPr="00A4737A" w:rsidRDefault="00BA04AF" w:rsidP="00BA04AF">
      <w:pPr>
        <w:pStyle w:val="Default"/>
        <w:rPr>
          <w:color w:val="auto"/>
          <w:lang w:val="uk-UA"/>
        </w:rPr>
      </w:pPr>
    </w:p>
    <w:p w:rsidR="00BA04AF" w:rsidRPr="00A4737A" w:rsidRDefault="00BA04AF" w:rsidP="00BA04AF">
      <w:pPr>
        <w:pStyle w:val="Default"/>
        <w:rPr>
          <w:color w:val="auto"/>
          <w:lang w:val="uk-UA"/>
        </w:rPr>
      </w:pPr>
      <w:r w:rsidRPr="00A4737A">
        <w:rPr>
          <w:color w:val="auto"/>
          <w:lang w:val="uk-UA"/>
        </w:rPr>
        <w:t xml:space="preserve">Робоча програма </w:t>
      </w:r>
      <w:proofErr w:type="spellStart"/>
      <w:r w:rsidRPr="00A4737A">
        <w:rPr>
          <w:color w:val="auto"/>
          <w:lang w:val="uk-UA"/>
        </w:rPr>
        <w:t>перезатверджена</w:t>
      </w:r>
      <w:proofErr w:type="spellEnd"/>
      <w:r w:rsidRPr="00A4737A">
        <w:rPr>
          <w:color w:val="auto"/>
          <w:lang w:val="uk-UA"/>
        </w:rPr>
        <w:t xml:space="preserve"> на 20___ / 20___ </w:t>
      </w:r>
      <w:proofErr w:type="spellStart"/>
      <w:r w:rsidRPr="00A4737A">
        <w:rPr>
          <w:color w:val="auto"/>
          <w:lang w:val="uk-UA"/>
        </w:rPr>
        <w:t>н.р</w:t>
      </w:r>
      <w:proofErr w:type="spellEnd"/>
      <w:r w:rsidRPr="00A4737A">
        <w:rPr>
          <w:color w:val="auto"/>
          <w:lang w:val="uk-UA"/>
        </w:rPr>
        <w:t>.    без змін;   зі змінами  (Додаток ___).</w:t>
      </w:r>
    </w:p>
    <w:p w:rsidR="00BA04AF" w:rsidRPr="00A4737A" w:rsidRDefault="00BA04AF" w:rsidP="00BA04AF">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rsidR="00BA04AF" w:rsidRPr="00A4737A" w:rsidRDefault="00BA04AF" w:rsidP="00BA04AF">
      <w:pPr>
        <w:pStyle w:val="Default"/>
        <w:rPr>
          <w:color w:val="auto"/>
          <w:lang w:val="uk-UA"/>
        </w:rPr>
      </w:pPr>
      <w:r w:rsidRPr="00A4737A">
        <w:rPr>
          <w:lang w:val="uk-UA"/>
        </w:rPr>
        <w:t>протокол № ___ від «____»__________ 20 ___ р.    Завідувач кафедри _________ ____________</w:t>
      </w:r>
    </w:p>
    <w:p w:rsidR="00BA04AF" w:rsidRPr="00A4737A" w:rsidRDefault="00BA04AF" w:rsidP="00BA04AF">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rsidR="00BA04AF" w:rsidRPr="00A4737A" w:rsidRDefault="00BA04AF" w:rsidP="00BA04AF">
      <w:pPr>
        <w:pStyle w:val="a3"/>
        <w:spacing w:after="0" w:line="240" w:lineRule="auto"/>
        <w:ind w:left="0"/>
        <w:jc w:val="center"/>
        <w:rPr>
          <w:rFonts w:ascii="Times New Roman" w:hAnsi="Times New Roman"/>
          <w:b/>
          <w:sz w:val="24"/>
          <w:szCs w:val="24"/>
          <w:lang w:val="uk-UA"/>
        </w:rPr>
      </w:pPr>
    </w:p>
    <w:p w:rsidR="00CE48AF" w:rsidRPr="00BA04AF" w:rsidRDefault="00CE48AF">
      <w:pPr>
        <w:rPr>
          <w:lang w:val="uk-UA"/>
        </w:rPr>
      </w:pPr>
    </w:p>
    <w:sectPr w:rsidR="00CE48AF" w:rsidRPr="00BA04AF" w:rsidSect="00681307">
      <w:pgSz w:w="11906" w:h="16838"/>
      <w:pgMar w:top="993" w:right="850" w:bottom="993" w:left="1134" w:header="426"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E56AA"/>
    <w:multiLevelType w:val="hybridMultilevel"/>
    <w:tmpl w:val="B0A40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0F706F"/>
    <w:multiLevelType w:val="hybridMultilevel"/>
    <w:tmpl w:val="6A5E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254A7C"/>
    <w:multiLevelType w:val="hybridMultilevel"/>
    <w:tmpl w:val="E3DC06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783149B4"/>
    <w:multiLevelType w:val="hybridMultilevel"/>
    <w:tmpl w:val="A4D882E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defaultTabStop w:val="720"/>
  <w:hyphenationZone w:val="425"/>
  <w:characterSpacingControl w:val="doNotCompress"/>
  <w:compat>
    <w:applyBreakingRules/>
    <w:useFELayout/>
    <w:compatSetting w:name="compatibilityMode" w:uri="http://schemas.microsoft.com/office/word" w:val="12"/>
  </w:compat>
  <w:rsids>
    <w:rsidRoot w:val="00BA04AF"/>
    <w:rsid w:val="000157BA"/>
    <w:rsid w:val="000523B1"/>
    <w:rsid w:val="000566C5"/>
    <w:rsid w:val="0009154E"/>
    <w:rsid w:val="000F5802"/>
    <w:rsid w:val="0012626C"/>
    <w:rsid w:val="001B04C2"/>
    <w:rsid w:val="001D2A61"/>
    <w:rsid w:val="001F764D"/>
    <w:rsid w:val="00245073"/>
    <w:rsid w:val="002521F6"/>
    <w:rsid w:val="002E6240"/>
    <w:rsid w:val="002F3BD5"/>
    <w:rsid w:val="003221B0"/>
    <w:rsid w:val="003261BC"/>
    <w:rsid w:val="00335E71"/>
    <w:rsid w:val="00337345"/>
    <w:rsid w:val="00347759"/>
    <w:rsid w:val="00416983"/>
    <w:rsid w:val="00420393"/>
    <w:rsid w:val="004426FD"/>
    <w:rsid w:val="00471D9C"/>
    <w:rsid w:val="00480E11"/>
    <w:rsid w:val="004C2585"/>
    <w:rsid w:val="004D22DC"/>
    <w:rsid w:val="004D59D6"/>
    <w:rsid w:val="004D7F4B"/>
    <w:rsid w:val="004E43E7"/>
    <w:rsid w:val="00546EA7"/>
    <w:rsid w:val="00563C2B"/>
    <w:rsid w:val="0056564A"/>
    <w:rsid w:val="00572DC0"/>
    <w:rsid w:val="00575DBD"/>
    <w:rsid w:val="00592498"/>
    <w:rsid w:val="005E4A43"/>
    <w:rsid w:val="005F5CCB"/>
    <w:rsid w:val="00615D98"/>
    <w:rsid w:val="00681307"/>
    <w:rsid w:val="00682FA8"/>
    <w:rsid w:val="006C14F3"/>
    <w:rsid w:val="006C7F8B"/>
    <w:rsid w:val="006D61D1"/>
    <w:rsid w:val="006F3C45"/>
    <w:rsid w:val="007046CD"/>
    <w:rsid w:val="00770834"/>
    <w:rsid w:val="007D03B4"/>
    <w:rsid w:val="00834B6F"/>
    <w:rsid w:val="00884389"/>
    <w:rsid w:val="00885521"/>
    <w:rsid w:val="00937035"/>
    <w:rsid w:val="00956998"/>
    <w:rsid w:val="009C7BAC"/>
    <w:rsid w:val="009E0BEA"/>
    <w:rsid w:val="009E5786"/>
    <w:rsid w:val="00A007D4"/>
    <w:rsid w:val="00A13B1A"/>
    <w:rsid w:val="00A13BA1"/>
    <w:rsid w:val="00A21495"/>
    <w:rsid w:val="00A41945"/>
    <w:rsid w:val="00AB035E"/>
    <w:rsid w:val="00AC39F9"/>
    <w:rsid w:val="00AC48B6"/>
    <w:rsid w:val="00B1363B"/>
    <w:rsid w:val="00B17579"/>
    <w:rsid w:val="00B25C15"/>
    <w:rsid w:val="00B4019C"/>
    <w:rsid w:val="00B52964"/>
    <w:rsid w:val="00B73A5B"/>
    <w:rsid w:val="00BA04AF"/>
    <w:rsid w:val="00BA4660"/>
    <w:rsid w:val="00BB578D"/>
    <w:rsid w:val="00C05200"/>
    <w:rsid w:val="00C22FF8"/>
    <w:rsid w:val="00CB4447"/>
    <w:rsid w:val="00CE48AF"/>
    <w:rsid w:val="00D05194"/>
    <w:rsid w:val="00D15BF1"/>
    <w:rsid w:val="00D5340A"/>
    <w:rsid w:val="00D71485"/>
    <w:rsid w:val="00D93A31"/>
    <w:rsid w:val="00DA3D64"/>
    <w:rsid w:val="00E43C37"/>
    <w:rsid w:val="00E6048D"/>
    <w:rsid w:val="00E86F95"/>
    <w:rsid w:val="00ED2F45"/>
    <w:rsid w:val="00F90273"/>
    <w:rsid w:val="00FA3AF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4AF"/>
    <w:pPr>
      <w:spacing w:after="200" w:line="276" w:lineRule="auto"/>
    </w:pPr>
    <w:rPr>
      <w:rFonts w:ascii="Calibri" w:eastAsia="Times New Roman" w:hAnsi="Calibri" w:cs="Times New Roman"/>
      <w:lang w:eastAsia="en-US"/>
    </w:rPr>
  </w:style>
  <w:style w:type="paragraph" w:styleId="2">
    <w:name w:val="heading 2"/>
    <w:basedOn w:val="a"/>
    <w:link w:val="20"/>
    <w:qFormat/>
    <w:rsid w:val="00BA04AF"/>
    <w:pPr>
      <w:spacing w:before="240" w:after="0" w:line="240" w:lineRule="auto"/>
      <w:outlineLvl w:val="1"/>
    </w:pPr>
    <w:rPr>
      <w:rFonts w:ascii="Times New Roman" w:hAnsi="Times New Roman"/>
      <w:b/>
      <w:bCs/>
      <w:sz w:val="18"/>
      <w:szCs w:val="36"/>
      <w:lang w:val="uk-UA" w:eastAsia="uk-UA"/>
    </w:rPr>
  </w:style>
  <w:style w:type="paragraph" w:styleId="7">
    <w:name w:val="heading 7"/>
    <w:basedOn w:val="a"/>
    <w:next w:val="a"/>
    <w:link w:val="70"/>
    <w:qFormat/>
    <w:rsid w:val="00BA04AF"/>
    <w:pPr>
      <w:spacing w:before="240" w:after="60" w:line="240" w:lineRule="auto"/>
      <w:outlineLvl w:val="6"/>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A04AF"/>
    <w:rPr>
      <w:rFonts w:ascii="Times New Roman" w:eastAsia="Times New Roman" w:hAnsi="Times New Roman" w:cs="Times New Roman"/>
      <w:b/>
      <w:bCs/>
      <w:sz w:val="18"/>
      <w:szCs w:val="36"/>
      <w:lang w:val="uk-UA" w:eastAsia="uk-UA"/>
    </w:rPr>
  </w:style>
  <w:style w:type="character" w:customStyle="1" w:styleId="70">
    <w:name w:val="Заголовок 7 Знак"/>
    <w:basedOn w:val="a0"/>
    <w:link w:val="7"/>
    <w:rsid w:val="00BA04AF"/>
    <w:rPr>
      <w:rFonts w:ascii="Times New Roman" w:eastAsia="Times New Roman" w:hAnsi="Times New Roman" w:cs="Times New Roman"/>
      <w:sz w:val="24"/>
      <w:szCs w:val="24"/>
      <w:lang w:val="ru-RU" w:eastAsia="ru-RU"/>
    </w:rPr>
  </w:style>
  <w:style w:type="paragraph" w:styleId="a3">
    <w:name w:val="List Paragraph"/>
    <w:basedOn w:val="a"/>
    <w:uiPriority w:val="1"/>
    <w:qFormat/>
    <w:rsid w:val="00BA04AF"/>
    <w:pPr>
      <w:ind w:left="720"/>
      <w:contextualSpacing/>
    </w:pPr>
  </w:style>
  <w:style w:type="paragraph" w:styleId="a4">
    <w:name w:val="Body Text Indent"/>
    <w:basedOn w:val="a"/>
    <w:link w:val="a5"/>
    <w:unhideWhenUsed/>
    <w:rsid w:val="00BA04AF"/>
    <w:pPr>
      <w:spacing w:after="120"/>
      <w:ind w:left="283"/>
    </w:pPr>
  </w:style>
  <w:style w:type="character" w:customStyle="1" w:styleId="a5">
    <w:name w:val="Основной текст с отступом Знак"/>
    <w:basedOn w:val="a0"/>
    <w:link w:val="a4"/>
    <w:rsid w:val="00BA04AF"/>
    <w:rPr>
      <w:rFonts w:ascii="Calibri" w:eastAsia="Times New Roman" w:hAnsi="Calibri" w:cs="Times New Roman"/>
      <w:lang w:eastAsia="en-US"/>
    </w:rPr>
  </w:style>
  <w:style w:type="paragraph" w:customStyle="1" w:styleId="Default">
    <w:name w:val="Default"/>
    <w:rsid w:val="00BA04A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table" w:styleId="a6">
    <w:name w:val="Table Grid"/>
    <w:basedOn w:val="a1"/>
    <w:rsid w:val="00BA04A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A41945"/>
    <w:pPr>
      <w:widowControl w:val="0"/>
      <w:autoSpaceDE w:val="0"/>
      <w:autoSpaceDN w:val="0"/>
      <w:spacing w:after="0" w:line="240" w:lineRule="auto"/>
      <w:ind w:left="108"/>
    </w:pPr>
    <w:rPr>
      <w:rFonts w:ascii="Times New Roman" w:hAnsi="Times New Roman"/>
      <w:lang w:val="uk-UA" w:eastAsia="uk-UA" w:bidi="uk-UA"/>
    </w:rPr>
  </w:style>
  <w:style w:type="paragraph" w:styleId="a7">
    <w:name w:val="Body Text"/>
    <w:basedOn w:val="a"/>
    <w:link w:val="a8"/>
    <w:rsid w:val="00A21495"/>
    <w:pPr>
      <w:spacing w:after="120" w:line="240" w:lineRule="auto"/>
    </w:pPr>
    <w:rPr>
      <w:rFonts w:ascii="Times New Roman" w:hAnsi="Times New Roman"/>
      <w:sz w:val="28"/>
      <w:szCs w:val="24"/>
      <w:lang w:val="ru-RU" w:eastAsia="ru-RU"/>
    </w:rPr>
  </w:style>
  <w:style w:type="character" w:customStyle="1" w:styleId="a8">
    <w:name w:val="Основной текст Знак"/>
    <w:basedOn w:val="a0"/>
    <w:link w:val="a7"/>
    <w:rsid w:val="00A21495"/>
    <w:rPr>
      <w:rFonts w:ascii="Times New Roman" w:eastAsia="Times New Roman" w:hAnsi="Times New Roman" w:cs="Times New Roman"/>
      <w:sz w:val="28"/>
      <w:szCs w:val="24"/>
      <w:lang w:val="ru-RU" w:eastAsia="ru-RU"/>
    </w:rPr>
  </w:style>
  <w:style w:type="character" w:styleId="a9">
    <w:name w:val="Hyperlink"/>
    <w:basedOn w:val="a0"/>
    <w:uiPriority w:val="99"/>
    <w:unhideWhenUsed/>
    <w:rsid w:val="001F76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16</Pages>
  <Words>4605</Words>
  <Characters>26251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maria.veresh</dc:creator>
  <cp:lastModifiedBy>Comfy</cp:lastModifiedBy>
  <cp:revision>10</cp:revision>
  <dcterms:created xsi:type="dcterms:W3CDTF">2021-09-10T07:57:00Z</dcterms:created>
  <dcterms:modified xsi:type="dcterms:W3CDTF">2021-10-18T13:01:00Z</dcterms:modified>
</cp:coreProperties>
</file>