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292" w:rsidRDefault="00D71292" w:rsidP="007E70E9">
      <w:pPr>
        <w:jc w:val="center"/>
        <w:rPr>
          <w:b/>
          <w:color w:val="1C1C1C"/>
          <w:sz w:val="28"/>
          <w:szCs w:val="28"/>
          <w:lang w:val="uk-UA"/>
        </w:rPr>
      </w:pPr>
      <w:r>
        <w:rPr>
          <w:b/>
          <w:color w:val="1C1C1C"/>
          <w:sz w:val="28"/>
          <w:szCs w:val="28"/>
          <w:lang w:val="uk-UA"/>
        </w:rPr>
        <w:t xml:space="preserve">Підсумковий контроль для лікарів - інтернів з циклу </w:t>
      </w:r>
      <w:bookmarkStart w:id="0" w:name="_GoBack"/>
      <w:bookmarkEnd w:id="0"/>
    </w:p>
    <w:p w:rsidR="007E70E9" w:rsidRPr="000F0952" w:rsidRDefault="007E70E9" w:rsidP="007E70E9">
      <w:pPr>
        <w:jc w:val="center"/>
        <w:rPr>
          <w:b/>
          <w:color w:val="1C1C1C"/>
          <w:sz w:val="28"/>
          <w:szCs w:val="28"/>
          <w:lang w:val="uk-UA"/>
        </w:rPr>
      </w:pPr>
      <w:r w:rsidRPr="000F0952">
        <w:rPr>
          <w:b/>
          <w:color w:val="1C1C1C"/>
          <w:sz w:val="28"/>
          <w:szCs w:val="28"/>
          <w:lang w:val="uk-UA"/>
        </w:rPr>
        <w:t>«Дитяча стоматологія»</w:t>
      </w:r>
    </w:p>
    <w:p w:rsidR="001C7DA9" w:rsidRPr="000F0952" w:rsidRDefault="001C7DA9" w:rsidP="007E70E9">
      <w:pPr>
        <w:jc w:val="center"/>
        <w:rPr>
          <w:sz w:val="28"/>
          <w:szCs w:val="28"/>
          <w:lang w:val="uk-UA"/>
        </w:rPr>
      </w:pPr>
    </w:p>
    <w:p w:rsidR="007E70E9" w:rsidRPr="000F0952" w:rsidRDefault="007E70E9" w:rsidP="007E70E9">
      <w:pPr>
        <w:rPr>
          <w:color w:val="1C1C1C"/>
          <w:sz w:val="28"/>
          <w:szCs w:val="28"/>
          <w:lang w:val="uk-UA"/>
        </w:rPr>
      </w:pPr>
      <w:r w:rsidRPr="000F0952">
        <w:rPr>
          <w:b/>
          <w:color w:val="1C1C1C"/>
          <w:sz w:val="28"/>
          <w:szCs w:val="28"/>
          <w:lang w:val="uk-UA"/>
        </w:rPr>
        <w:t>1.</w:t>
      </w:r>
      <w:r w:rsidRPr="000F0952">
        <w:rPr>
          <w:color w:val="1C1C1C"/>
          <w:sz w:val="28"/>
          <w:szCs w:val="28"/>
          <w:lang w:val="uk-UA"/>
        </w:rPr>
        <w:t xml:space="preserve"> В результаті ускладненого карієсу у дівчинки 6-ти років були видалені 74, 75, 84, 85 зуби. Були виготовлені знімні замісні протези. Через який час  необхідно проводити корекцію протезів?</w:t>
      </w:r>
    </w:p>
    <w:p w:rsidR="007E70E9" w:rsidRPr="000F0952" w:rsidRDefault="007E70E9" w:rsidP="007E70E9">
      <w:pPr>
        <w:rPr>
          <w:color w:val="1C1C1C"/>
          <w:sz w:val="28"/>
          <w:szCs w:val="28"/>
          <w:lang w:val="uk-UA"/>
        </w:rPr>
      </w:pPr>
    </w:p>
    <w:p w:rsidR="007E70E9" w:rsidRPr="000F0952" w:rsidRDefault="007E70E9" w:rsidP="007E70E9">
      <w:pPr>
        <w:rPr>
          <w:color w:val="1C1C1C"/>
          <w:sz w:val="28"/>
          <w:szCs w:val="28"/>
          <w:lang w:val="uk-UA"/>
        </w:rPr>
      </w:pPr>
      <w:r w:rsidRPr="000F0952">
        <w:rPr>
          <w:color w:val="1C1C1C"/>
          <w:sz w:val="28"/>
          <w:szCs w:val="28"/>
          <w:lang w:val="uk-UA"/>
        </w:rPr>
        <w:t>A. Через 2 роки</w:t>
      </w:r>
    </w:p>
    <w:p w:rsidR="007E70E9" w:rsidRPr="000F0952" w:rsidRDefault="007E70E9" w:rsidP="007E70E9">
      <w:pPr>
        <w:rPr>
          <w:bCs/>
          <w:color w:val="1C1C1C"/>
          <w:sz w:val="28"/>
          <w:szCs w:val="28"/>
          <w:lang w:val="uk-UA"/>
        </w:rPr>
      </w:pPr>
      <w:r w:rsidRPr="000F0952">
        <w:rPr>
          <w:bCs/>
          <w:color w:val="1C1C1C"/>
          <w:sz w:val="28"/>
          <w:szCs w:val="28"/>
          <w:lang w:val="uk-UA"/>
        </w:rPr>
        <w:t>B. Через 1 рік</w:t>
      </w:r>
    </w:p>
    <w:p w:rsidR="007E70E9" w:rsidRPr="000F0952" w:rsidRDefault="007E70E9" w:rsidP="007E70E9">
      <w:pPr>
        <w:rPr>
          <w:color w:val="1C1C1C"/>
          <w:sz w:val="28"/>
          <w:szCs w:val="28"/>
          <w:lang w:val="uk-UA"/>
        </w:rPr>
      </w:pPr>
      <w:r w:rsidRPr="000F0952">
        <w:rPr>
          <w:color w:val="1C1C1C"/>
          <w:sz w:val="28"/>
          <w:szCs w:val="28"/>
          <w:lang w:val="uk-UA"/>
        </w:rPr>
        <w:t>C. Через 2,5 роки</w:t>
      </w:r>
    </w:p>
    <w:p w:rsidR="007E70E9" w:rsidRPr="000F0952" w:rsidRDefault="007E70E9" w:rsidP="007E70E9">
      <w:pPr>
        <w:rPr>
          <w:color w:val="1C1C1C"/>
          <w:sz w:val="28"/>
          <w:szCs w:val="28"/>
          <w:lang w:val="uk-UA"/>
        </w:rPr>
      </w:pPr>
      <w:r w:rsidRPr="000F0952">
        <w:rPr>
          <w:color w:val="1C1C1C"/>
          <w:sz w:val="28"/>
          <w:szCs w:val="28"/>
          <w:lang w:val="uk-UA"/>
        </w:rPr>
        <w:t>D. Через 1,5 року</w:t>
      </w:r>
    </w:p>
    <w:p w:rsidR="007E70E9" w:rsidRPr="000F0952" w:rsidRDefault="007E70E9" w:rsidP="007E70E9">
      <w:pPr>
        <w:rPr>
          <w:sz w:val="28"/>
          <w:szCs w:val="28"/>
          <w:lang w:val="uk-UA"/>
        </w:rPr>
      </w:pPr>
      <w:r w:rsidRPr="000F0952">
        <w:rPr>
          <w:color w:val="1C1C1C"/>
          <w:sz w:val="28"/>
          <w:szCs w:val="28"/>
          <w:lang w:val="uk-UA"/>
        </w:rPr>
        <w:t xml:space="preserve">E. Через півроку </w:t>
      </w:r>
    </w:p>
    <w:p w:rsidR="007E70E9" w:rsidRPr="000F0952" w:rsidRDefault="007E70E9" w:rsidP="007E70E9">
      <w:pPr>
        <w:rPr>
          <w:sz w:val="28"/>
          <w:szCs w:val="28"/>
          <w:lang w:val="uk-UA"/>
        </w:rPr>
      </w:pPr>
    </w:p>
    <w:p w:rsidR="007E70E9" w:rsidRPr="000F0952" w:rsidRDefault="007E70E9" w:rsidP="007E70E9">
      <w:pPr>
        <w:rPr>
          <w:sz w:val="28"/>
          <w:szCs w:val="28"/>
          <w:lang w:val="uk-UA"/>
        </w:rPr>
      </w:pPr>
    </w:p>
    <w:p w:rsidR="007E70E9" w:rsidRPr="000F0952" w:rsidRDefault="007E70E9" w:rsidP="007E70E9">
      <w:pPr>
        <w:rPr>
          <w:color w:val="1C1C1C"/>
          <w:sz w:val="28"/>
          <w:szCs w:val="28"/>
          <w:lang w:val="uk-UA"/>
        </w:rPr>
      </w:pPr>
      <w:r w:rsidRPr="000F0952">
        <w:rPr>
          <w:b/>
          <w:color w:val="1C1C1C"/>
          <w:sz w:val="28"/>
          <w:szCs w:val="28"/>
          <w:lang w:val="uk-UA"/>
        </w:rPr>
        <w:t>2.</w:t>
      </w:r>
      <w:r w:rsidRPr="000F0952">
        <w:rPr>
          <w:color w:val="1C1C1C"/>
          <w:sz w:val="28"/>
          <w:szCs w:val="28"/>
          <w:lang w:val="uk-UA"/>
        </w:rPr>
        <w:t xml:space="preserve"> Дитині 5,5 років. В ході профілактичного огляду визначено відсутність фізіологічних діастем, трем та уступу Цилінського, горбики молочних молярів добре виражені. Ліниве жування. Вкажіть правильні дії ортодонта:</w:t>
      </w:r>
    </w:p>
    <w:p w:rsidR="007E70E9" w:rsidRPr="000F0952" w:rsidRDefault="007E70E9" w:rsidP="007E70E9">
      <w:pPr>
        <w:rPr>
          <w:color w:val="1C1C1C"/>
          <w:sz w:val="28"/>
          <w:szCs w:val="28"/>
          <w:lang w:val="uk-UA"/>
        </w:rPr>
      </w:pPr>
    </w:p>
    <w:p w:rsidR="007E70E9" w:rsidRPr="000F0952" w:rsidRDefault="007E70E9" w:rsidP="007E70E9">
      <w:pPr>
        <w:rPr>
          <w:color w:val="1C1C1C"/>
          <w:sz w:val="28"/>
          <w:szCs w:val="28"/>
          <w:lang w:val="uk-UA"/>
        </w:rPr>
      </w:pPr>
      <w:r w:rsidRPr="000F0952">
        <w:rPr>
          <w:color w:val="1C1C1C"/>
          <w:sz w:val="28"/>
          <w:szCs w:val="28"/>
          <w:lang w:val="uk-UA"/>
        </w:rPr>
        <w:t>A. Втручання ортодонта не потрібне</w:t>
      </w:r>
    </w:p>
    <w:p w:rsidR="007E70E9" w:rsidRPr="000F0952" w:rsidRDefault="007E70E9" w:rsidP="007E70E9">
      <w:pPr>
        <w:rPr>
          <w:color w:val="1C1C1C"/>
          <w:sz w:val="28"/>
          <w:szCs w:val="28"/>
          <w:lang w:val="uk-UA"/>
        </w:rPr>
      </w:pPr>
      <w:r w:rsidRPr="000F0952">
        <w:rPr>
          <w:color w:val="1C1C1C"/>
          <w:sz w:val="28"/>
          <w:szCs w:val="28"/>
          <w:lang w:val="uk-UA"/>
        </w:rPr>
        <w:t>B. Необхідно здійснювати апаратурне лікування</w:t>
      </w:r>
    </w:p>
    <w:p w:rsidR="007E70E9" w:rsidRPr="000F0952" w:rsidRDefault="007E70E9" w:rsidP="007E70E9">
      <w:pPr>
        <w:rPr>
          <w:color w:val="1C1C1C"/>
          <w:sz w:val="28"/>
          <w:szCs w:val="28"/>
          <w:lang w:val="uk-UA"/>
        </w:rPr>
      </w:pPr>
      <w:r w:rsidRPr="000F0952">
        <w:rPr>
          <w:color w:val="1C1C1C"/>
          <w:sz w:val="28"/>
          <w:szCs w:val="28"/>
          <w:lang w:val="uk-UA"/>
        </w:rPr>
        <w:t>C. Взяти на диспансерний облік до 2 групи</w:t>
      </w:r>
    </w:p>
    <w:p w:rsidR="007E70E9" w:rsidRPr="000F0952" w:rsidRDefault="007E70E9" w:rsidP="007E70E9">
      <w:pPr>
        <w:rPr>
          <w:color w:val="1C1C1C"/>
          <w:sz w:val="28"/>
          <w:szCs w:val="28"/>
          <w:lang w:val="uk-UA"/>
        </w:rPr>
      </w:pPr>
      <w:r w:rsidRPr="000F0952">
        <w:rPr>
          <w:color w:val="1C1C1C"/>
          <w:sz w:val="28"/>
          <w:szCs w:val="28"/>
          <w:lang w:val="uk-UA"/>
        </w:rPr>
        <w:t>D. Взяти на диспансерний облік до 1 групи</w:t>
      </w:r>
    </w:p>
    <w:p w:rsidR="007E70E9" w:rsidRPr="000F0952" w:rsidRDefault="007E70E9" w:rsidP="007E70E9">
      <w:pPr>
        <w:rPr>
          <w:color w:val="1C1C1C"/>
          <w:sz w:val="28"/>
          <w:szCs w:val="28"/>
          <w:lang w:val="uk-UA"/>
        </w:rPr>
      </w:pPr>
      <w:r w:rsidRPr="000F0952">
        <w:rPr>
          <w:color w:val="1C1C1C"/>
          <w:sz w:val="28"/>
          <w:szCs w:val="28"/>
          <w:lang w:val="uk-UA"/>
        </w:rPr>
        <w:t>E. Здійснити повторний огляд після прорізування перших постійних молярів</w:t>
      </w:r>
    </w:p>
    <w:p w:rsidR="007E70E9" w:rsidRPr="000F0952" w:rsidRDefault="007E70E9" w:rsidP="007E70E9">
      <w:pPr>
        <w:rPr>
          <w:sz w:val="28"/>
          <w:szCs w:val="28"/>
          <w:lang w:val="uk-UA"/>
        </w:rPr>
      </w:pPr>
    </w:p>
    <w:p w:rsidR="007E70E9" w:rsidRPr="000F0952" w:rsidRDefault="007E70E9" w:rsidP="007E70E9">
      <w:pPr>
        <w:rPr>
          <w:sz w:val="28"/>
          <w:szCs w:val="28"/>
          <w:lang w:val="uk-UA"/>
        </w:rPr>
      </w:pPr>
    </w:p>
    <w:p w:rsidR="007E70E9" w:rsidRPr="000F0952" w:rsidRDefault="007E70E9" w:rsidP="007E70E9">
      <w:pPr>
        <w:rPr>
          <w:color w:val="1C1C1C"/>
          <w:sz w:val="28"/>
          <w:szCs w:val="28"/>
          <w:lang w:val="uk-UA"/>
        </w:rPr>
      </w:pPr>
      <w:r w:rsidRPr="000F0952">
        <w:rPr>
          <w:b/>
          <w:color w:val="1C1C1C"/>
          <w:sz w:val="28"/>
          <w:szCs w:val="28"/>
          <w:lang w:val="uk-UA"/>
        </w:rPr>
        <w:t>3.</w:t>
      </w:r>
      <w:r w:rsidRPr="000F0952">
        <w:rPr>
          <w:color w:val="1C1C1C"/>
          <w:sz w:val="28"/>
          <w:szCs w:val="28"/>
          <w:lang w:val="uk-UA"/>
        </w:rPr>
        <w:t xml:space="preserve"> Дівчинка 10-ти років скаржиться на свербіння верхньої губи та шкіри приротової ділянки. Об’єктивно: гіперемія та набряк червоної облямівки верхньої губи у ділянці, що прилягає до шкіри, еритема і набряк шкіри розміром приблизно 1х1 см з нечіткими краями над верхньою губою та в ділянці кута рота. Який найбільш імовірний діагноз?</w:t>
      </w:r>
    </w:p>
    <w:p w:rsidR="007E70E9" w:rsidRPr="000F0952" w:rsidRDefault="007E70E9" w:rsidP="007E70E9">
      <w:pPr>
        <w:rPr>
          <w:color w:val="1C1C1C"/>
          <w:sz w:val="28"/>
          <w:szCs w:val="28"/>
          <w:lang w:val="uk-UA"/>
        </w:rPr>
      </w:pPr>
    </w:p>
    <w:p w:rsidR="007E70E9" w:rsidRPr="000F0952" w:rsidRDefault="007E70E9" w:rsidP="007E70E9">
      <w:pPr>
        <w:rPr>
          <w:color w:val="1C1C1C"/>
          <w:sz w:val="28"/>
          <w:szCs w:val="28"/>
          <w:lang w:val="uk-UA"/>
        </w:rPr>
      </w:pPr>
      <w:r w:rsidRPr="000F0952">
        <w:rPr>
          <w:color w:val="1C1C1C"/>
          <w:sz w:val="28"/>
          <w:szCs w:val="28"/>
          <w:lang w:val="uk-UA"/>
        </w:rPr>
        <w:t>A. Метеорологічний хейліт</w:t>
      </w:r>
    </w:p>
    <w:p w:rsidR="007E70E9" w:rsidRPr="000F0952" w:rsidRDefault="007E70E9" w:rsidP="007E70E9">
      <w:pPr>
        <w:rPr>
          <w:color w:val="1C1C1C"/>
          <w:sz w:val="28"/>
          <w:szCs w:val="28"/>
          <w:lang w:val="uk-UA"/>
        </w:rPr>
      </w:pPr>
      <w:r w:rsidRPr="000F0952">
        <w:rPr>
          <w:color w:val="1C1C1C"/>
          <w:sz w:val="28"/>
          <w:szCs w:val="28"/>
          <w:lang w:val="uk-UA"/>
        </w:rPr>
        <w:t>B. Екзематозний хейліт</w:t>
      </w:r>
    </w:p>
    <w:p w:rsidR="007E70E9" w:rsidRPr="000F0952" w:rsidRDefault="007E70E9" w:rsidP="007E70E9">
      <w:pPr>
        <w:rPr>
          <w:color w:val="1C1C1C"/>
          <w:sz w:val="28"/>
          <w:szCs w:val="28"/>
          <w:lang w:val="uk-UA"/>
        </w:rPr>
      </w:pPr>
      <w:r w:rsidRPr="000F0952">
        <w:rPr>
          <w:color w:val="1C1C1C"/>
          <w:sz w:val="28"/>
          <w:szCs w:val="28"/>
          <w:lang w:val="uk-UA"/>
        </w:rPr>
        <w:t xml:space="preserve">C. Атопічний хейліт </w:t>
      </w:r>
    </w:p>
    <w:p w:rsidR="007E70E9" w:rsidRPr="000F0952" w:rsidRDefault="007E70E9" w:rsidP="007E70E9">
      <w:pPr>
        <w:rPr>
          <w:color w:val="1C1C1C"/>
          <w:sz w:val="28"/>
          <w:szCs w:val="28"/>
          <w:lang w:val="uk-UA"/>
        </w:rPr>
      </w:pPr>
      <w:r w:rsidRPr="000F0952">
        <w:rPr>
          <w:color w:val="1C1C1C"/>
          <w:sz w:val="28"/>
          <w:szCs w:val="28"/>
          <w:lang w:val="uk-UA"/>
        </w:rPr>
        <w:t>D. Суха форма ексфоліативного хейліту</w:t>
      </w:r>
    </w:p>
    <w:p w:rsidR="007E70E9" w:rsidRPr="000F0952" w:rsidRDefault="007E70E9" w:rsidP="007E70E9">
      <w:pPr>
        <w:rPr>
          <w:color w:val="1C1C1C"/>
          <w:sz w:val="28"/>
          <w:szCs w:val="28"/>
          <w:lang w:val="uk-UA"/>
        </w:rPr>
      </w:pPr>
      <w:r w:rsidRPr="000F0952">
        <w:rPr>
          <w:color w:val="1C1C1C"/>
          <w:sz w:val="28"/>
          <w:szCs w:val="28"/>
          <w:lang w:val="uk-UA"/>
        </w:rPr>
        <w:t>E. Актинічний хейліт</w:t>
      </w:r>
    </w:p>
    <w:p w:rsidR="007E70E9" w:rsidRPr="000F0952" w:rsidRDefault="007E70E9" w:rsidP="007E70E9">
      <w:pPr>
        <w:rPr>
          <w:sz w:val="28"/>
          <w:szCs w:val="28"/>
          <w:lang w:val="uk-UA"/>
        </w:rPr>
      </w:pPr>
    </w:p>
    <w:p w:rsidR="00244474" w:rsidRPr="000F0952" w:rsidRDefault="00244474" w:rsidP="00244474">
      <w:pPr>
        <w:rPr>
          <w:color w:val="1C1C1C"/>
          <w:sz w:val="28"/>
          <w:szCs w:val="28"/>
          <w:lang w:val="uk-UA"/>
        </w:rPr>
      </w:pPr>
      <w:r w:rsidRPr="000F0952">
        <w:rPr>
          <w:b/>
          <w:color w:val="1C1C1C"/>
          <w:sz w:val="28"/>
          <w:szCs w:val="28"/>
          <w:lang w:val="uk-UA"/>
        </w:rPr>
        <w:t>4.</w:t>
      </w:r>
      <w:r w:rsidRPr="000F0952">
        <w:rPr>
          <w:color w:val="1C1C1C"/>
          <w:sz w:val="28"/>
          <w:szCs w:val="28"/>
          <w:lang w:val="uk-UA"/>
        </w:rPr>
        <w:t xml:space="preserve"> Дитині 7,5 років. Звернулася з приводу травматичного відламу коронки 11 зуба два дні тому. З анамнезу: 11 прорізався у 6 років. Об’єктивно: коронка 11 відсутня на 1/2, порожнина зуба розкрита, зондування різко болісне, супроводжується кровотечею, перкусія дещо болісна. Вкажіть оптимальний метод лікування, а також стосовно якого анатомічного утворення необхідно поводитися обережно під час виконання маніпуляцій?</w:t>
      </w:r>
    </w:p>
    <w:p w:rsidR="00244474" w:rsidRPr="000F0952" w:rsidRDefault="00244474" w:rsidP="00244474">
      <w:pPr>
        <w:rPr>
          <w:color w:val="1C1C1C"/>
          <w:sz w:val="28"/>
          <w:szCs w:val="28"/>
          <w:lang w:val="uk-UA"/>
        </w:rPr>
      </w:pPr>
    </w:p>
    <w:p w:rsidR="00244474" w:rsidRPr="000F0952" w:rsidRDefault="00244474" w:rsidP="00244474">
      <w:pPr>
        <w:rPr>
          <w:color w:val="1C1C1C"/>
          <w:sz w:val="28"/>
          <w:szCs w:val="28"/>
          <w:lang w:val="uk-UA"/>
        </w:rPr>
      </w:pPr>
      <w:r w:rsidRPr="000F0952">
        <w:rPr>
          <w:color w:val="1C1C1C"/>
          <w:sz w:val="28"/>
          <w:szCs w:val="28"/>
          <w:lang w:val="uk-UA"/>
        </w:rPr>
        <w:t>A. Девітальна ампутація, коренева частина пульпи</w:t>
      </w:r>
    </w:p>
    <w:p w:rsidR="00244474" w:rsidRPr="000F0952" w:rsidRDefault="00244474" w:rsidP="00244474">
      <w:pPr>
        <w:rPr>
          <w:color w:val="1C1C1C"/>
          <w:sz w:val="28"/>
          <w:szCs w:val="28"/>
          <w:lang w:val="uk-UA"/>
        </w:rPr>
      </w:pPr>
      <w:r w:rsidRPr="000F0952">
        <w:rPr>
          <w:color w:val="1C1C1C"/>
          <w:sz w:val="28"/>
          <w:szCs w:val="28"/>
          <w:lang w:val="uk-UA"/>
        </w:rPr>
        <w:t xml:space="preserve">B. Вітальна ампутація, росткова зона кореня </w:t>
      </w:r>
    </w:p>
    <w:p w:rsidR="00244474" w:rsidRPr="000F0952" w:rsidRDefault="00244474" w:rsidP="00244474">
      <w:pPr>
        <w:rPr>
          <w:color w:val="1C1C1C"/>
          <w:sz w:val="28"/>
          <w:szCs w:val="28"/>
          <w:lang w:val="uk-UA"/>
        </w:rPr>
      </w:pPr>
      <w:r w:rsidRPr="000F0952">
        <w:rPr>
          <w:color w:val="1C1C1C"/>
          <w:sz w:val="28"/>
          <w:szCs w:val="28"/>
          <w:lang w:val="uk-UA"/>
        </w:rPr>
        <w:t>C. Девітальна екстирпація, пошкоджена коронка зуба</w:t>
      </w:r>
    </w:p>
    <w:p w:rsidR="00244474" w:rsidRPr="000F0952" w:rsidRDefault="00244474" w:rsidP="00244474">
      <w:pPr>
        <w:rPr>
          <w:color w:val="1C1C1C"/>
          <w:sz w:val="28"/>
          <w:szCs w:val="28"/>
          <w:lang w:val="uk-UA"/>
        </w:rPr>
      </w:pPr>
      <w:r w:rsidRPr="000F0952">
        <w:rPr>
          <w:color w:val="1C1C1C"/>
          <w:sz w:val="28"/>
          <w:szCs w:val="28"/>
          <w:lang w:val="uk-UA"/>
        </w:rPr>
        <w:t>D. Вітальна ампутація, коренева частина пульпи</w:t>
      </w:r>
    </w:p>
    <w:p w:rsidR="00244474" w:rsidRPr="000F0952" w:rsidRDefault="00244474" w:rsidP="00244474">
      <w:pPr>
        <w:rPr>
          <w:color w:val="1C1C1C"/>
          <w:sz w:val="28"/>
          <w:szCs w:val="28"/>
          <w:lang w:val="uk-UA"/>
        </w:rPr>
      </w:pPr>
      <w:r w:rsidRPr="000F0952">
        <w:rPr>
          <w:color w:val="1C1C1C"/>
          <w:sz w:val="28"/>
          <w:szCs w:val="28"/>
          <w:lang w:val="uk-UA"/>
        </w:rPr>
        <w:lastRenderedPageBreak/>
        <w:t>E. Вітальна екстирпація, корені розташованих поряд зубів</w:t>
      </w:r>
    </w:p>
    <w:p w:rsidR="00244474" w:rsidRPr="000F0952" w:rsidRDefault="00244474" w:rsidP="00244474">
      <w:pPr>
        <w:rPr>
          <w:color w:val="1C1C1C"/>
          <w:sz w:val="28"/>
          <w:szCs w:val="28"/>
          <w:lang w:val="uk-UA"/>
        </w:rPr>
      </w:pPr>
    </w:p>
    <w:p w:rsidR="00244474" w:rsidRPr="000F0952" w:rsidRDefault="00244474" w:rsidP="00244474">
      <w:pPr>
        <w:rPr>
          <w:color w:val="1C1C1C"/>
          <w:sz w:val="28"/>
          <w:szCs w:val="28"/>
          <w:lang w:val="uk-UA"/>
        </w:rPr>
      </w:pPr>
      <w:r w:rsidRPr="000F0952">
        <w:rPr>
          <w:b/>
          <w:color w:val="1C1C1C"/>
          <w:sz w:val="28"/>
          <w:szCs w:val="28"/>
          <w:lang w:val="uk-UA"/>
        </w:rPr>
        <w:t>5.</w:t>
      </w:r>
      <w:r w:rsidRPr="000F0952">
        <w:rPr>
          <w:color w:val="1C1C1C"/>
          <w:sz w:val="28"/>
          <w:szCs w:val="28"/>
          <w:lang w:val="uk-UA"/>
        </w:rPr>
        <w:t xml:space="preserve"> Хворий віком 16 років, звернувся до хірурга-стоматолога зі скаргами на підвищення температури тіла до 37, 6°С, припухлість м’яких тканин, біль у 46 зубі на нижній щелепі зліва, який посилюється при дотику зубом-антагоністом. Під час огляду спостерігається згладженість перехідної складки альвеолярного відростка з вестибулярного боку в ділянці зруйнованого 46 зуба. Який найбільш імовірний діагноз?</w:t>
      </w:r>
    </w:p>
    <w:p w:rsidR="00244474" w:rsidRPr="000F0952" w:rsidRDefault="00244474" w:rsidP="00244474">
      <w:pPr>
        <w:rPr>
          <w:color w:val="1C1C1C"/>
          <w:sz w:val="28"/>
          <w:szCs w:val="28"/>
          <w:lang w:val="uk-UA"/>
        </w:rPr>
      </w:pPr>
    </w:p>
    <w:p w:rsidR="00244474" w:rsidRPr="000F0952" w:rsidRDefault="00244474" w:rsidP="00244474">
      <w:pPr>
        <w:rPr>
          <w:color w:val="1C1C1C"/>
          <w:sz w:val="28"/>
          <w:szCs w:val="28"/>
          <w:lang w:val="uk-UA"/>
        </w:rPr>
      </w:pPr>
      <w:r w:rsidRPr="000F0952">
        <w:rPr>
          <w:color w:val="1C1C1C"/>
          <w:sz w:val="28"/>
          <w:szCs w:val="28"/>
          <w:lang w:val="uk-UA"/>
        </w:rPr>
        <w:t>A. Гострий серозний періодонтит</w:t>
      </w:r>
    </w:p>
    <w:p w:rsidR="00244474" w:rsidRPr="000F0952" w:rsidRDefault="00244474" w:rsidP="00244474">
      <w:pPr>
        <w:rPr>
          <w:color w:val="1C1C1C"/>
          <w:sz w:val="28"/>
          <w:szCs w:val="28"/>
          <w:lang w:val="uk-UA"/>
        </w:rPr>
      </w:pPr>
      <w:r w:rsidRPr="000F0952">
        <w:rPr>
          <w:color w:val="1C1C1C"/>
          <w:sz w:val="28"/>
          <w:szCs w:val="28"/>
          <w:lang w:val="uk-UA"/>
        </w:rPr>
        <w:t xml:space="preserve">B. Гострий одонтогенний гнійний періостит </w:t>
      </w:r>
    </w:p>
    <w:p w:rsidR="00244474" w:rsidRPr="000F0952" w:rsidRDefault="00244474" w:rsidP="00244474">
      <w:pPr>
        <w:rPr>
          <w:color w:val="1C1C1C"/>
          <w:sz w:val="28"/>
          <w:szCs w:val="28"/>
          <w:lang w:val="uk-UA"/>
        </w:rPr>
      </w:pPr>
      <w:r w:rsidRPr="000F0952">
        <w:rPr>
          <w:color w:val="1C1C1C"/>
          <w:sz w:val="28"/>
          <w:szCs w:val="28"/>
          <w:lang w:val="uk-UA"/>
        </w:rPr>
        <w:t>C. Хронічний періодонтит у стадії загострення</w:t>
      </w:r>
    </w:p>
    <w:p w:rsidR="00244474" w:rsidRPr="000F0952" w:rsidRDefault="00244474" w:rsidP="00244474">
      <w:pPr>
        <w:rPr>
          <w:color w:val="1C1C1C"/>
          <w:sz w:val="28"/>
          <w:szCs w:val="28"/>
          <w:lang w:val="uk-UA"/>
        </w:rPr>
      </w:pPr>
      <w:r w:rsidRPr="000F0952">
        <w:rPr>
          <w:color w:val="1C1C1C"/>
          <w:sz w:val="28"/>
          <w:szCs w:val="28"/>
          <w:lang w:val="uk-UA"/>
        </w:rPr>
        <w:t>D. Гострий одонтогенний остеомієліт</w:t>
      </w:r>
    </w:p>
    <w:p w:rsidR="00244474" w:rsidRPr="000F0952" w:rsidRDefault="00244474" w:rsidP="00244474">
      <w:pPr>
        <w:rPr>
          <w:color w:val="1C1C1C"/>
          <w:sz w:val="28"/>
          <w:szCs w:val="28"/>
          <w:lang w:val="uk-UA"/>
        </w:rPr>
      </w:pPr>
      <w:r w:rsidRPr="000F0952">
        <w:rPr>
          <w:color w:val="1C1C1C"/>
          <w:sz w:val="28"/>
          <w:szCs w:val="28"/>
          <w:lang w:val="uk-UA"/>
        </w:rPr>
        <w:t>E. Пародонтальний абсцесс</w:t>
      </w:r>
    </w:p>
    <w:p w:rsidR="00244474" w:rsidRPr="000F0952" w:rsidRDefault="00244474" w:rsidP="00244474">
      <w:pPr>
        <w:rPr>
          <w:color w:val="1C1C1C"/>
          <w:sz w:val="28"/>
          <w:szCs w:val="28"/>
          <w:lang w:val="uk-UA"/>
        </w:rPr>
      </w:pPr>
    </w:p>
    <w:p w:rsidR="00244474" w:rsidRPr="000F0952" w:rsidRDefault="00244474" w:rsidP="00244474">
      <w:pPr>
        <w:rPr>
          <w:color w:val="1C1C1C"/>
          <w:sz w:val="28"/>
          <w:szCs w:val="28"/>
        </w:rPr>
      </w:pPr>
      <w:r w:rsidRPr="000F0952">
        <w:rPr>
          <w:b/>
          <w:color w:val="1C1C1C"/>
          <w:sz w:val="28"/>
          <w:szCs w:val="28"/>
        </w:rPr>
        <w:t>6.</w:t>
      </w:r>
      <w:r w:rsidRPr="000F0952">
        <w:rPr>
          <w:color w:val="1C1C1C"/>
          <w:sz w:val="28"/>
          <w:szCs w:val="28"/>
        </w:rPr>
        <w:t xml:space="preserve"> Під час профілактичного огляду у дитини 7-ми років визначений гігієнічний індекс за Федоровим-Володкіною, який дорівнював 2,5 балам. Якому рівню гігієни відповідає цей показник?</w:t>
      </w:r>
    </w:p>
    <w:p w:rsidR="00244474" w:rsidRPr="000F0952" w:rsidRDefault="00244474" w:rsidP="00244474">
      <w:pPr>
        <w:rPr>
          <w:color w:val="1C1C1C"/>
          <w:sz w:val="28"/>
          <w:szCs w:val="28"/>
        </w:rPr>
      </w:pPr>
    </w:p>
    <w:p w:rsidR="00244474" w:rsidRPr="000F0952" w:rsidRDefault="00244474" w:rsidP="00244474">
      <w:pPr>
        <w:rPr>
          <w:color w:val="1C1C1C"/>
          <w:sz w:val="28"/>
          <w:szCs w:val="28"/>
        </w:rPr>
      </w:pPr>
      <w:r w:rsidRPr="000F0952">
        <w:rPr>
          <w:color w:val="1C1C1C"/>
          <w:sz w:val="28"/>
          <w:szCs w:val="28"/>
          <w:lang w:val="en-US"/>
        </w:rPr>
        <w:t>A</w:t>
      </w:r>
      <w:r w:rsidRPr="000F0952">
        <w:rPr>
          <w:color w:val="1C1C1C"/>
          <w:sz w:val="28"/>
          <w:szCs w:val="28"/>
        </w:rPr>
        <w:t>. Задовільний</w:t>
      </w:r>
    </w:p>
    <w:p w:rsidR="00244474" w:rsidRPr="000F0952" w:rsidRDefault="00244474" w:rsidP="00244474">
      <w:pPr>
        <w:rPr>
          <w:color w:val="1C1C1C"/>
          <w:sz w:val="28"/>
          <w:szCs w:val="28"/>
        </w:rPr>
      </w:pPr>
      <w:r w:rsidRPr="000F0952">
        <w:rPr>
          <w:color w:val="1C1C1C"/>
          <w:sz w:val="28"/>
          <w:szCs w:val="28"/>
          <w:lang w:val="en-US"/>
        </w:rPr>
        <w:t>B</w:t>
      </w:r>
      <w:r w:rsidRPr="000F0952">
        <w:rPr>
          <w:color w:val="1C1C1C"/>
          <w:sz w:val="28"/>
          <w:szCs w:val="28"/>
        </w:rPr>
        <w:t>. Хороший</w:t>
      </w:r>
    </w:p>
    <w:p w:rsidR="00244474" w:rsidRPr="000F0952" w:rsidRDefault="00244474" w:rsidP="00244474">
      <w:pPr>
        <w:rPr>
          <w:color w:val="1C1C1C"/>
          <w:sz w:val="28"/>
          <w:szCs w:val="28"/>
        </w:rPr>
      </w:pPr>
      <w:r w:rsidRPr="000F0952">
        <w:rPr>
          <w:color w:val="1C1C1C"/>
          <w:sz w:val="28"/>
          <w:szCs w:val="28"/>
          <w:lang w:val="en-US"/>
        </w:rPr>
        <w:t>C</w:t>
      </w:r>
      <w:r w:rsidRPr="000F0952">
        <w:rPr>
          <w:color w:val="1C1C1C"/>
          <w:sz w:val="28"/>
          <w:szCs w:val="28"/>
        </w:rPr>
        <w:t xml:space="preserve">. Незадовільний </w:t>
      </w:r>
    </w:p>
    <w:p w:rsidR="00244474" w:rsidRPr="000F0952" w:rsidRDefault="00244474" w:rsidP="00244474">
      <w:pPr>
        <w:rPr>
          <w:color w:val="1C1C1C"/>
          <w:sz w:val="28"/>
          <w:szCs w:val="28"/>
        </w:rPr>
      </w:pPr>
      <w:r w:rsidRPr="000F0952">
        <w:rPr>
          <w:color w:val="1C1C1C"/>
          <w:sz w:val="28"/>
          <w:szCs w:val="28"/>
          <w:lang w:val="en-US"/>
        </w:rPr>
        <w:t>D</w:t>
      </w:r>
      <w:r w:rsidRPr="00D71292">
        <w:rPr>
          <w:color w:val="1C1C1C"/>
          <w:sz w:val="28"/>
          <w:szCs w:val="28"/>
        </w:rPr>
        <w:t xml:space="preserve">. </w:t>
      </w:r>
      <w:r w:rsidRPr="000F0952">
        <w:rPr>
          <w:color w:val="1C1C1C"/>
          <w:sz w:val="28"/>
          <w:szCs w:val="28"/>
        </w:rPr>
        <w:t>Поганий</w:t>
      </w:r>
    </w:p>
    <w:p w:rsidR="00244474" w:rsidRPr="000F0952" w:rsidRDefault="00244474" w:rsidP="00244474">
      <w:pPr>
        <w:rPr>
          <w:color w:val="1C1C1C"/>
          <w:sz w:val="28"/>
          <w:szCs w:val="28"/>
        </w:rPr>
      </w:pPr>
      <w:r w:rsidRPr="000F0952">
        <w:rPr>
          <w:color w:val="1C1C1C"/>
          <w:sz w:val="28"/>
          <w:szCs w:val="28"/>
          <w:lang w:val="en-US"/>
        </w:rPr>
        <w:t>E</w:t>
      </w:r>
      <w:r w:rsidRPr="00D71292">
        <w:rPr>
          <w:color w:val="1C1C1C"/>
          <w:sz w:val="28"/>
          <w:szCs w:val="28"/>
        </w:rPr>
        <w:t xml:space="preserve">. </w:t>
      </w:r>
      <w:r w:rsidRPr="000F0952">
        <w:rPr>
          <w:color w:val="1C1C1C"/>
          <w:sz w:val="28"/>
          <w:szCs w:val="28"/>
        </w:rPr>
        <w:t>Дуже поганий</w:t>
      </w:r>
    </w:p>
    <w:p w:rsidR="00244474" w:rsidRPr="000F0952" w:rsidRDefault="00244474" w:rsidP="00244474">
      <w:pPr>
        <w:rPr>
          <w:color w:val="1C1C1C"/>
          <w:sz w:val="28"/>
          <w:szCs w:val="28"/>
        </w:rPr>
      </w:pPr>
    </w:p>
    <w:p w:rsidR="00244474" w:rsidRPr="000F0952" w:rsidRDefault="00244474" w:rsidP="00244474">
      <w:pPr>
        <w:rPr>
          <w:color w:val="1C1C1C"/>
          <w:sz w:val="28"/>
          <w:szCs w:val="28"/>
        </w:rPr>
      </w:pPr>
      <w:r w:rsidRPr="000F0952">
        <w:rPr>
          <w:b/>
          <w:color w:val="1C1C1C"/>
          <w:sz w:val="28"/>
          <w:szCs w:val="28"/>
        </w:rPr>
        <w:t>7.</w:t>
      </w:r>
      <w:r w:rsidRPr="000F0952">
        <w:rPr>
          <w:color w:val="1C1C1C"/>
          <w:sz w:val="28"/>
          <w:szCs w:val="28"/>
        </w:rPr>
        <w:t xml:space="preserve"> При профілактичному огляді дитини 9-ти років виявлено відсутність 54 та 64 зубів. Визначте тактику лікаря:</w:t>
      </w:r>
    </w:p>
    <w:p w:rsidR="00244474" w:rsidRPr="000F0952" w:rsidRDefault="00244474" w:rsidP="00244474">
      <w:pPr>
        <w:rPr>
          <w:color w:val="1C1C1C"/>
          <w:sz w:val="28"/>
          <w:szCs w:val="28"/>
        </w:rPr>
      </w:pPr>
    </w:p>
    <w:p w:rsidR="00244474" w:rsidRPr="000F0952" w:rsidRDefault="00244474" w:rsidP="00244474">
      <w:pPr>
        <w:rPr>
          <w:color w:val="1C1C1C"/>
          <w:sz w:val="28"/>
          <w:szCs w:val="28"/>
        </w:rPr>
      </w:pPr>
      <w:r w:rsidRPr="000F0952">
        <w:rPr>
          <w:color w:val="1C1C1C"/>
          <w:sz w:val="28"/>
          <w:szCs w:val="28"/>
          <w:lang w:val="en-US"/>
        </w:rPr>
        <w:t>A</w:t>
      </w:r>
      <w:r w:rsidRPr="000F0952">
        <w:rPr>
          <w:color w:val="1C1C1C"/>
          <w:sz w:val="28"/>
          <w:szCs w:val="28"/>
        </w:rPr>
        <w:t>. Виготовити розсувні мостоподібні протези</w:t>
      </w:r>
    </w:p>
    <w:p w:rsidR="00244474" w:rsidRPr="000F0952" w:rsidRDefault="00244474" w:rsidP="00244474">
      <w:pPr>
        <w:rPr>
          <w:color w:val="1C1C1C"/>
          <w:sz w:val="28"/>
          <w:szCs w:val="28"/>
        </w:rPr>
      </w:pPr>
      <w:r w:rsidRPr="000F0952">
        <w:rPr>
          <w:color w:val="1C1C1C"/>
          <w:sz w:val="28"/>
          <w:szCs w:val="28"/>
          <w:lang w:val="en-US"/>
        </w:rPr>
        <w:t>B</w:t>
      </w:r>
      <w:r w:rsidRPr="000F0952">
        <w:rPr>
          <w:color w:val="1C1C1C"/>
          <w:sz w:val="28"/>
          <w:szCs w:val="28"/>
        </w:rPr>
        <w:t xml:space="preserve">. Спостерігати </w:t>
      </w:r>
      <w:proofErr w:type="gramStart"/>
      <w:r w:rsidRPr="000F0952">
        <w:rPr>
          <w:color w:val="1C1C1C"/>
          <w:sz w:val="28"/>
          <w:szCs w:val="28"/>
        </w:rPr>
        <w:t>1</w:t>
      </w:r>
      <w:proofErr w:type="gramEnd"/>
      <w:r w:rsidRPr="000F0952">
        <w:rPr>
          <w:color w:val="1C1C1C"/>
          <w:sz w:val="28"/>
          <w:szCs w:val="28"/>
        </w:rPr>
        <w:t xml:space="preserve"> раз на рік до прорізування постійних зубів</w:t>
      </w:r>
    </w:p>
    <w:p w:rsidR="00244474" w:rsidRPr="000F0952" w:rsidRDefault="00244474" w:rsidP="00244474">
      <w:pPr>
        <w:rPr>
          <w:color w:val="1C1C1C"/>
          <w:sz w:val="28"/>
          <w:szCs w:val="28"/>
        </w:rPr>
      </w:pPr>
      <w:r w:rsidRPr="000F0952">
        <w:rPr>
          <w:color w:val="1C1C1C"/>
          <w:sz w:val="28"/>
          <w:szCs w:val="28"/>
          <w:lang w:val="en-US"/>
        </w:rPr>
        <w:t>C</w:t>
      </w:r>
      <w:r w:rsidRPr="000F0952">
        <w:rPr>
          <w:color w:val="1C1C1C"/>
          <w:sz w:val="28"/>
          <w:szCs w:val="28"/>
        </w:rPr>
        <w:t>. Виготовити профілактичні розпорки</w:t>
      </w:r>
    </w:p>
    <w:p w:rsidR="00244474" w:rsidRPr="000F0952" w:rsidRDefault="00244474" w:rsidP="00244474">
      <w:pPr>
        <w:rPr>
          <w:color w:val="1C1C1C"/>
          <w:sz w:val="28"/>
          <w:szCs w:val="28"/>
        </w:rPr>
      </w:pPr>
      <w:r w:rsidRPr="000F0952">
        <w:rPr>
          <w:color w:val="1C1C1C"/>
          <w:sz w:val="28"/>
          <w:szCs w:val="28"/>
          <w:lang w:val="en-US"/>
        </w:rPr>
        <w:t>D</w:t>
      </w:r>
      <w:r w:rsidRPr="000F0952">
        <w:rPr>
          <w:color w:val="1C1C1C"/>
          <w:sz w:val="28"/>
          <w:szCs w:val="28"/>
        </w:rPr>
        <w:t>. Виготовити знімний пластинковий протез</w:t>
      </w:r>
    </w:p>
    <w:p w:rsidR="00244474" w:rsidRPr="000F0952" w:rsidRDefault="00244474" w:rsidP="00244474">
      <w:pPr>
        <w:rPr>
          <w:color w:val="1C1C1C"/>
          <w:sz w:val="28"/>
          <w:szCs w:val="28"/>
        </w:rPr>
      </w:pPr>
      <w:r w:rsidRPr="000F0952">
        <w:rPr>
          <w:color w:val="1C1C1C"/>
          <w:sz w:val="28"/>
          <w:szCs w:val="28"/>
          <w:lang w:val="en-US"/>
        </w:rPr>
        <w:t>E</w:t>
      </w:r>
      <w:r w:rsidRPr="000F0952">
        <w:rPr>
          <w:color w:val="1C1C1C"/>
          <w:sz w:val="28"/>
          <w:szCs w:val="28"/>
        </w:rPr>
        <w:t xml:space="preserve">. Фізіологічна зміна, втручання не потрібні </w:t>
      </w:r>
    </w:p>
    <w:p w:rsidR="007340B8" w:rsidRPr="000F0952" w:rsidRDefault="007340B8" w:rsidP="00244474">
      <w:pPr>
        <w:rPr>
          <w:color w:val="1C1C1C"/>
          <w:sz w:val="28"/>
          <w:szCs w:val="28"/>
        </w:rPr>
      </w:pPr>
    </w:p>
    <w:p w:rsidR="007340B8" w:rsidRPr="000F0952" w:rsidRDefault="007340B8" w:rsidP="007340B8">
      <w:pPr>
        <w:rPr>
          <w:color w:val="1C1C1C"/>
          <w:sz w:val="28"/>
          <w:szCs w:val="28"/>
        </w:rPr>
      </w:pPr>
      <w:r w:rsidRPr="000F0952">
        <w:rPr>
          <w:b/>
          <w:color w:val="1C1C1C"/>
          <w:sz w:val="28"/>
          <w:szCs w:val="28"/>
        </w:rPr>
        <w:t>8.</w:t>
      </w:r>
      <w:r w:rsidRPr="000F0952">
        <w:rPr>
          <w:color w:val="1C1C1C"/>
          <w:sz w:val="28"/>
          <w:szCs w:val="28"/>
        </w:rPr>
        <w:t xml:space="preserve"> Мати дитини 7-ми років скаржиться на незвичайний вигляд передніх зубів дитини. Об’єктивно: вогнища гіпоплазії на емалі, що локалізуються на ріжучих краях всіх центральних різців, ікол та горбах перших молярів, а також латеральних різцях нижньої щелепи. В якому віці дитини відбулося порушення мінералізації?</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xml:space="preserve">. З </w:t>
      </w:r>
      <w:proofErr w:type="gramStart"/>
      <w:r w:rsidRPr="000F0952">
        <w:rPr>
          <w:color w:val="1C1C1C"/>
          <w:sz w:val="28"/>
          <w:szCs w:val="28"/>
        </w:rPr>
        <w:t>1</w:t>
      </w:r>
      <w:proofErr w:type="gramEnd"/>
      <w:r w:rsidRPr="000F0952">
        <w:rPr>
          <w:color w:val="1C1C1C"/>
          <w:sz w:val="28"/>
          <w:szCs w:val="28"/>
        </w:rPr>
        <w:t xml:space="preserve"> до 3-4 років</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xml:space="preserve">. З </w:t>
      </w:r>
      <w:proofErr w:type="gramStart"/>
      <w:r w:rsidRPr="000F0952">
        <w:rPr>
          <w:color w:val="1C1C1C"/>
          <w:sz w:val="28"/>
          <w:szCs w:val="28"/>
        </w:rPr>
        <w:t>6 місяців</w:t>
      </w:r>
      <w:proofErr w:type="gramEnd"/>
      <w:r w:rsidRPr="000F0952">
        <w:rPr>
          <w:color w:val="1C1C1C"/>
          <w:sz w:val="28"/>
          <w:szCs w:val="28"/>
        </w:rPr>
        <w:t xml:space="preserve"> до 1 року </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5-8-й місяці внутрішньоутробного розвитку</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1-3-й місяці життя</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6-й місяць внутрішньоутробного розвитку</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9.</w:t>
      </w:r>
      <w:r w:rsidRPr="000F0952">
        <w:rPr>
          <w:color w:val="1C1C1C"/>
          <w:sz w:val="28"/>
          <w:szCs w:val="28"/>
        </w:rPr>
        <w:t xml:space="preserve"> У дитини 2-х років розвинулися катаральний кон’юнктивіт, фарингіт, ларинготрахеобронхіт. На слизовій оболонці щік, відповідно до нижніх малих кутніх </w:t>
      </w:r>
      <w:r w:rsidRPr="000F0952">
        <w:rPr>
          <w:color w:val="1C1C1C"/>
          <w:sz w:val="28"/>
          <w:szCs w:val="28"/>
        </w:rPr>
        <w:lastRenderedPageBreak/>
        <w:t>зубів, з’явилися білі плями, а пізніше - великоплямистий і папульозний висип на обличчі, тулубі, кінцівках. Яке захворювання можна припустити?</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Грип</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Менінгококова інфекція</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xml:space="preserve">. Кір </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Скарлатина</w:t>
      </w:r>
    </w:p>
    <w:p w:rsidR="007340B8" w:rsidRPr="00D71292" w:rsidRDefault="007340B8" w:rsidP="007340B8">
      <w:pPr>
        <w:rPr>
          <w:color w:val="1C1C1C"/>
          <w:sz w:val="28"/>
          <w:szCs w:val="28"/>
        </w:rPr>
      </w:pPr>
      <w:r w:rsidRPr="000F0952">
        <w:rPr>
          <w:color w:val="1C1C1C"/>
          <w:sz w:val="28"/>
          <w:szCs w:val="28"/>
          <w:lang w:val="en-US"/>
        </w:rPr>
        <w:t>E</w:t>
      </w:r>
      <w:r w:rsidRPr="00D71292">
        <w:rPr>
          <w:color w:val="1C1C1C"/>
          <w:sz w:val="28"/>
          <w:szCs w:val="28"/>
        </w:rPr>
        <w:t xml:space="preserve">. </w:t>
      </w:r>
      <w:r w:rsidRPr="000F0952">
        <w:rPr>
          <w:color w:val="1C1C1C"/>
          <w:sz w:val="28"/>
          <w:szCs w:val="28"/>
        </w:rPr>
        <w:t>Висипний тиф</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10.</w:t>
      </w:r>
      <w:r w:rsidRPr="000F0952">
        <w:rPr>
          <w:color w:val="1C1C1C"/>
          <w:sz w:val="28"/>
          <w:szCs w:val="28"/>
        </w:rPr>
        <w:t xml:space="preserve"> У дитини місячного віку, природжене незрощення верхньої губи зліва. Який вік є оптимальним для проведення хейлопластики?</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xml:space="preserve">. 4-5 років </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Перші дні життя</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1-2 роки</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3-4 роки</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3-6 місяців</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11.</w:t>
      </w:r>
      <w:r w:rsidRPr="000F0952">
        <w:rPr>
          <w:color w:val="1C1C1C"/>
          <w:sz w:val="28"/>
          <w:szCs w:val="28"/>
        </w:rPr>
        <w:t xml:space="preserve"> Хворий 17-ти років скаржиться на незначні болісні відчуття, які виникають в 26 зубі від термічних подразників. Об’єктивно: на жувальній поверхні 26 зуба дефект емалі у вигляді плями, при зондуванні поверхня плями шорстка, неприємні відчуття. На термічні та хімічні подразники незначна больова реакція. ЕОД=4 мкА Який остаточний діагноз?</w:t>
      </w:r>
    </w:p>
    <w:p w:rsidR="007340B8" w:rsidRPr="000F0952" w:rsidRDefault="007340B8" w:rsidP="007340B8">
      <w:pPr>
        <w:rPr>
          <w:color w:val="1C1C1C"/>
          <w:sz w:val="28"/>
          <w:szCs w:val="28"/>
        </w:rPr>
      </w:pPr>
    </w:p>
    <w:p w:rsidR="007340B8" w:rsidRPr="000F0952" w:rsidRDefault="007340B8" w:rsidP="007340B8">
      <w:pPr>
        <w:rPr>
          <w:color w:val="1C1C1C"/>
          <w:sz w:val="28"/>
          <w:szCs w:val="28"/>
          <w:lang w:val="uk-UA"/>
        </w:rPr>
      </w:pPr>
      <w:r w:rsidRPr="000F0952">
        <w:rPr>
          <w:color w:val="1C1C1C"/>
          <w:sz w:val="28"/>
          <w:szCs w:val="28"/>
          <w:lang w:val="en-US"/>
        </w:rPr>
        <w:t>A</w:t>
      </w:r>
      <w:r w:rsidRPr="000F0952">
        <w:rPr>
          <w:color w:val="1C1C1C"/>
          <w:sz w:val="28"/>
          <w:szCs w:val="28"/>
        </w:rPr>
        <w:t>. Хронічний середній карієс</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xml:space="preserve">. Гострий початковий карієс </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xml:space="preserve">. Гострий глибокий карієс </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Клиноподібний дефект</w:t>
      </w:r>
    </w:p>
    <w:p w:rsidR="007340B8" w:rsidRPr="00D71292" w:rsidRDefault="007340B8" w:rsidP="007340B8">
      <w:pPr>
        <w:rPr>
          <w:color w:val="1C1C1C"/>
          <w:sz w:val="28"/>
          <w:szCs w:val="28"/>
        </w:rPr>
      </w:pPr>
      <w:r w:rsidRPr="000F0952">
        <w:rPr>
          <w:color w:val="1C1C1C"/>
          <w:sz w:val="28"/>
          <w:szCs w:val="28"/>
          <w:lang w:val="en-US"/>
        </w:rPr>
        <w:t>E</w:t>
      </w:r>
      <w:r w:rsidRPr="00D71292">
        <w:rPr>
          <w:color w:val="1C1C1C"/>
          <w:sz w:val="28"/>
          <w:szCs w:val="28"/>
        </w:rPr>
        <w:t xml:space="preserve">. </w:t>
      </w:r>
      <w:r w:rsidRPr="000F0952">
        <w:rPr>
          <w:color w:val="1C1C1C"/>
          <w:sz w:val="28"/>
          <w:szCs w:val="28"/>
        </w:rPr>
        <w:t>Гіпоплазія емалі</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12.</w:t>
      </w:r>
      <w:r w:rsidRPr="000F0952">
        <w:rPr>
          <w:color w:val="1C1C1C"/>
          <w:sz w:val="28"/>
          <w:szCs w:val="28"/>
        </w:rPr>
        <w:t xml:space="preserve"> Дитина 14-ти років скаржиться на регулярну кровоточивість ясен під час чищення зубів і вживання твердої їжі протягом декількох років. Об’єктивно: слизова оболонка ясен у фронтальних ділянках щелеп набрякла, слабко гіперемована, має ціанотичне забарвлення. Рельєф ясенного краю змінений. Рентгенологічно в цих ділянках відзначається деструкція кортикальної пластинки альвеоли і остеопороз верхівок міжзубних перегородок. Який найбільш імовірний діагноз?</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Хронічний генералізований пародонтит, легкий ступінь</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Хронічний локалізований пародонтит, середній ступінь</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Хронічний катаральний гінгівіт, середній ступінь</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Хронічний катаральний гінгівіт, легкий ступінь</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Хронічний локалізований пародонтит, легкий ступінь</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13.</w:t>
      </w:r>
      <w:r w:rsidRPr="000F0952">
        <w:rPr>
          <w:color w:val="1C1C1C"/>
          <w:sz w:val="28"/>
          <w:szCs w:val="28"/>
        </w:rPr>
        <w:t xml:space="preserve"> Дитині 9 років. В ході огляду було встановлено: відсутній 11 зуб, в зубному ряду для нього є </w:t>
      </w:r>
      <w:smartTag w:uri="urn:schemas-microsoft-com:office:smarttags" w:element="metricconverter">
        <w:smartTagPr>
          <w:attr w:name="ProductID" w:val="10 мм"/>
        </w:smartTagPr>
        <w:r w:rsidRPr="000F0952">
          <w:rPr>
            <w:color w:val="1C1C1C"/>
            <w:sz w:val="28"/>
            <w:szCs w:val="28"/>
          </w:rPr>
          <w:t>10 мм</w:t>
        </w:r>
      </w:smartTag>
      <w:r w:rsidRPr="000F0952">
        <w:rPr>
          <w:color w:val="1C1C1C"/>
          <w:sz w:val="28"/>
          <w:szCs w:val="28"/>
        </w:rPr>
        <w:t xml:space="preserve">. Поперечний розмір 21 зуба </w:t>
      </w:r>
      <w:smartTag w:uri="urn:schemas-microsoft-com:office:smarttags" w:element="metricconverter">
        <w:smartTagPr>
          <w:attr w:name="ProductID" w:val="9 мм"/>
        </w:smartTagPr>
        <w:r w:rsidRPr="000F0952">
          <w:rPr>
            <w:color w:val="1C1C1C"/>
            <w:sz w:val="28"/>
            <w:szCs w:val="28"/>
          </w:rPr>
          <w:t>9 мм</w:t>
        </w:r>
      </w:smartTag>
      <w:r w:rsidRPr="000F0952">
        <w:rPr>
          <w:color w:val="1C1C1C"/>
          <w:sz w:val="28"/>
          <w:szCs w:val="28"/>
        </w:rPr>
        <w:t xml:space="preserve">. Форма верхнього і нижнього зубного ряду правильна, 1 клас за Енглем. На прицільній рентгенографії визначається </w:t>
      </w:r>
      <w:r w:rsidRPr="000F0952">
        <w:rPr>
          <w:color w:val="1C1C1C"/>
          <w:sz w:val="28"/>
          <w:szCs w:val="28"/>
        </w:rPr>
        <w:lastRenderedPageBreak/>
        <w:t>наявність зачатка 11 зуба. У проекції коронки 11 зуба визначається осифікована тінь округлої форми з чіткими межами. Вкажіть попередній діагноз і етіологічний чинник:</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Повна ретенція 11 зуба, медіальне зрушення 21 і 12</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Повна ретенція 11 зуба, звуження зубного ряду</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xml:space="preserve">. Повна ретенція 11 зуба, надкомплектний зуб </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Часткова ретенція 11 зуба, звуження зубного ряду</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Часткова вторинна адентія верхнього зубного ряду</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14.</w:t>
      </w:r>
      <w:r w:rsidRPr="000F0952">
        <w:rPr>
          <w:color w:val="1C1C1C"/>
          <w:sz w:val="28"/>
          <w:szCs w:val="28"/>
        </w:rPr>
        <w:t xml:space="preserve"> У дівчинки 6-ти років "пташине" обличчя, рот відкриває на </w:t>
      </w:r>
      <w:smartTag w:uri="urn:schemas-microsoft-com:office:smarttags" w:element="metricconverter">
        <w:smartTagPr>
          <w:attr w:name="ProductID" w:val="1 см"/>
        </w:smartTagPr>
        <w:r w:rsidRPr="000F0952">
          <w:rPr>
            <w:color w:val="1C1C1C"/>
            <w:sz w:val="28"/>
            <w:szCs w:val="28"/>
          </w:rPr>
          <w:t>1 см</w:t>
        </w:r>
      </w:smartTag>
      <w:r w:rsidRPr="000F0952">
        <w:rPr>
          <w:color w:val="1C1C1C"/>
          <w:sz w:val="28"/>
          <w:szCs w:val="28"/>
        </w:rPr>
        <w:t xml:space="preserve"> з утрудненням, нижня щелепа недорозвинена, малорухома. На </w:t>
      </w:r>
      <w:r w:rsidRPr="000F0952">
        <w:rPr>
          <w:color w:val="1C1C1C"/>
          <w:sz w:val="28"/>
          <w:szCs w:val="28"/>
          <w:lang w:val="uk-UA"/>
        </w:rPr>
        <w:t>рентгено</w:t>
      </w:r>
      <w:r w:rsidRPr="000F0952">
        <w:rPr>
          <w:color w:val="1C1C1C"/>
          <w:sz w:val="28"/>
          <w:szCs w:val="28"/>
        </w:rPr>
        <w:t>грамі: суглобова щілина скронево-нижньощелепного суглоба не визначається. Який найбільш імовірний діагноз?</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xml:space="preserve">. Синдром Робена </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Артроз СНЩС</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М’язово-суглобова дисфункція</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Анкілоз СНЩС</w:t>
      </w:r>
    </w:p>
    <w:p w:rsidR="007340B8" w:rsidRPr="00D71292" w:rsidRDefault="007340B8" w:rsidP="007340B8">
      <w:pPr>
        <w:rPr>
          <w:color w:val="1C1C1C"/>
          <w:sz w:val="28"/>
          <w:szCs w:val="28"/>
        </w:rPr>
      </w:pPr>
      <w:r w:rsidRPr="000F0952">
        <w:rPr>
          <w:color w:val="1C1C1C"/>
          <w:sz w:val="28"/>
          <w:szCs w:val="28"/>
          <w:lang w:val="en-US"/>
        </w:rPr>
        <w:t>E</w:t>
      </w:r>
      <w:r w:rsidRPr="00D71292">
        <w:rPr>
          <w:color w:val="1C1C1C"/>
          <w:sz w:val="28"/>
          <w:szCs w:val="28"/>
        </w:rPr>
        <w:t xml:space="preserve">. </w:t>
      </w:r>
      <w:r w:rsidRPr="000F0952">
        <w:rPr>
          <w:color w:val="1C1C1C"/>
          <w:sz w:val="28"/>
          <w:szCs w:val="28"/>
        </w:rPr>
        <w:t>Хронічний артрит</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15.</w:t>
      </w:r>
      <w:r w:rsidRPr="000F0952">
        <w:rPr>
          <w:color w:val="1C1C1C"/>
          <w:sz w:val="28"/>
          <w:szCs w:val="28"/>
        </w:rPr>
        <w:t xml:space="preserve"> Дитина 10-ти років перебуває на стаціонарному лікуванні з приводу перелому відростків виличної кістки. Загальний стан хворого середнього ступеня важкості. Травма отримана внаслідок падіння з висоти два дні тому. Які клінічні симптоми характерні для таких травм?</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Деформація виличної ділянки, "симптом сходинки", парестезія</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xml:space="preserve">. Обмеження відкривання рота до </w:t>
      </w:r>
      <w:smartTag w:uri="urn:schemas-microsoft-com:office:smarttags" w:element="metricconverter">
        <w:smartTagPr>
          <w:attr w:name="ProductID" w:val="1,0 см"/>
        </w:smartTagPr>
        <w:r w:rsidRPr="000F0952">
          <w:rPr>
            <w:color w:val="1C1C1C"/>
            <w:sz w:val="28"/>
            <w:szCs w:val="28"/>
          </w:rPr>
          <w:t>1</w:t>
        </w:r>
        <w:proofErr w:type="gramStart"/>
        <w:r w:rsidRPr="000F0952">
          <w:rPr>
            <w:color w:val="1C1C1C"/>
            <w:sz w:val="28"/>
            <w:szCs w:val="28"/>
          </w:rPr>
          <w:t>,0</w:t>
        </w:r>
        <w:proofErr w:type="gramEnd"/>
        <w:r w:rsidRPr="000F0952">
          <w:rPr>
            <w:color w:val="1C1C1C"/>
            <w:sz w:val="28"/>
            <w:szCs w:val="28"/>
          </w:rPr>
          <w:t xml:space="preserve"> см</w:t>
        </w:r>
      </w:smartTag>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Крововилив в склеру ока</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Кровотеча з носа</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Кровотеча з зовнішнього вуха</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16.</w:t>
      </w:r>
      <w:r w:rsidRPr="000F0952">
        <w:rPr>
          <w:color w:val="1C1C1C"/>
          <w:sz w:val="28"/>
          <w:szCs w:val="28"/>
        </w:rPr>
        <w:t xml:space="preserve"> Пацієнтка 13-ти років скаржиться на косметичний недолік. Об’єктивно: розширені зубні ряди, треми і діастеми між фронтальними зубами, протрузія верхніх і нижніх різців, співвідношення перших молярів по </w:t>
      </w:r>
      <w:r w:rsidRPr="000F0952">
        <w:rPr>
          <w:color w:val="1C1C1C"/>
          <w:sz w:val="28"/>
          <w:szCs w:val="28"/>
          <w:lang w:val="en-US"/>
        </w:rPr>
        <w:t>I</w:t>
      </w:r>
      <w:r w:rsidRPr="000F0952">
        <w:rPr>
          <w:color w:val="1C1C1C"/>
          <w:sz w:val="28"/>
          <w:szCs w:val="28"/>
        </w:rPr>
        <w:t xml:space="preserve"> класу за Енглем. Призначте лікування даної патології:</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xml:space="preserve">. Моноблок Андрезена-Іойпля </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Еджуайз-техніка</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Регулятор функцій Френкля</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Піднебінна пластинка з накусочною площадкою у фронтальній ділянці</w:t>
      </w:r>
    </w:p>
    <w:p w:rsidR="007340B8" w:rsidRPr="00D71292" w:rsidRDefault="007340B8" w:rsidP="007340B8">
      <w:pPr>
        <w:rPr>
          <w:color w:val="1C1C1C"/>
          <w:sz w:val="28"/>
          <w:szCs w:val="28"/>
        </w:rPr>
      </w:pPr>
      <w:r w:rsidRPr="000F0952">
        <w:rPr>
          <w:color w:val="1C1C1C"/>
          <w:sz w:val="28"/>
          <w:szCs w:val="28"/>
          <w:lang w:val="en-US"/>
        </w:rPr>
        <w:t>E</w:t>
      </w:r>
      <w:r w:rsidRPr="00D71292">
        <w:rPr>
          <w:color w:val="1C1C1C"/>
          <w:sz w:val="28"/>
          <w:szCs w:val="28"/>
        </w:rPr>
        <w:t>. Міофункціональний трейнер</w:t>
      </w:r>
    </w:p>
    <w:p w:rsidR="007340B8" w:rsidRPr="00D7129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17.</w:t>
      </w:r>
      <w:r w:rsidRPr="000F0952">
        <w:rPr>
          <w:color w:val="1C1C1C"/>
          <w:sz w:val="28"/>
          <w:szCs w:val="28"/>
        </w:rPr>
        <w:t xml:space="preserve"> У дитини 7-ми років внаслідок травми відбувся відкол частини коронки 21 зуба, з крапковим оголенням пульпи. Хлопчик звернувся до лікаря через 3 години після травми. Дитина практично здорова. Яку лікувальну пасту у даному випадку слід застосувати для подальшої терапії травматичного ушкодження?</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lastRenderedPageBreak/>
        <w:t>A</w:t>
      </w:r>
      <w:r w:rsidRPr="000F0952">
        <w:rPr>
          <w:color w:val="1C1C1C"/>
          <w:sz w:val="28"/>
          <w:szCs w:val="28"/>
        </w:rPr>
        <w:t>. Гідроксидкальційвмісна паста</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Цинк-євгенолова паста</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Резорцин-формалінова паста</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Миш’яковиста паста</w:t>
      </w:r>
    </w:p>
    <w:p w:rsidR="007340B8" w:rsidRPr="00D71292" w:rsidRDefault="007340B8" w:rsidP="007340B8">
      <w:pPr>
        <w:rPr>
          <w:color w:val="1C1C1C"/>
          <w:sz w:val="28"/>
          <w:szCs w:val="28"/>
        </w:rPr>
      </w:pPr>
      <w:r w:rsidRPr="000F0952">
        <w:rPr>
          <w:color w:val="1C1C1C"/>
          <w:sz w:val="28"/>
          <w:szCs w:val="28"/>
          <w:lang w:val="en-US"/>
        </w:rPr>
        <w:t>E</w:t>
      </w:r>
      <w:r w:rsidRPr="000F0952">
        <w:rPr>
          <w:color w:val="1C1C1C"/>
          <w:sz w:val="28"/>
          <w:szCs w:val="28"/>
        </w:rPr>
        <w:t>. Параформальдегідна паста</w:t>
      </w:r>
    </w:p>
    <w:p w:rsidR="007340B8" w:rsidRPr="00D7129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18.</w:t>
      </w:r>
      <w:r w:rsidRPr="000F0952">
        <w:rPr>
          <w:color w:val="1C1C1C"/>
          <w:sz w:val="28"/>
          <w:szCs w:val="28"/>
        </w:rPr>
        <w:t xml:space="preserve"> Під час профілактичного огляду серед дітей 12-ти років виявлений показник інтенсивності карієсу КПВ = 3,7 Якому рівню ураження карієсом відповідає цей показник за даними ВООЗ?</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xml:space="preserve">. Дуже високий </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Дуже низький</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Низький</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Високий</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Середній</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19.</w:t>
      </w:r>
      <w:r w:rsidRPr="000F0952">
        <w:rPr>
          <w:color w:val="1C1C1C"/>
          <w:sz w:val="28"/>
          <w:szCs w:val="28"/>
        </w:rPr>
        <w:t xml:space="preserve"> Дитина 9-ти років самостійно звернулася за допомогою до шкільного стоматолога зі скаргами на біль у зубі на верхній щелепі зліва. Яка форма санації буде використана в даному випадку для допомоги дитині?</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Централізована</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Бригадна</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xml:space="preserve">. Індивідуальна </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Децентралізована</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Змішана</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20.</w:t>
      </w:r>
      <w:r w:rsidRPr="000F0952">
        <w:rPr>
          <w:color w:val="1C1C1C"/>
          <w:sz w:val="28"/>
          <w:szCs w:val="28"/>
        </w:rPr>
        <w:t xml:space="preserve"> До стоматологічного кабінету звернулася дівчина 15-ти років зі скаргами на білі та коричневі плями на зубах. Діагностовано флюороз зубів початкового ступеня. Лікар-стоматолог вирішив видалити дисколорити методом мікроабразії. Яка кислота входить до складу мікроабразивної пасти?</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18% хлоридна кислота</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15% лимонна кислота</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23% малеїнова кислота</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23% ортофосфорна кислота</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10% молочна кислота</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21.</w:t>
      </w:r>
      <w:r w:rsidRPr="000F0952">
        <w:rPr>
          <w:color w:val="1C1C1C"/>
          <w:sz w:val="28"/>
          <w:szCs w:val="28"/>
        </w:rPr>
        <w:t xml:space="preserve"> Батьки дитини віком 3-х років звернулися до стоматолога з метою санації порожнини рота дитини. З анамнезу відомо, що у матері був токсикоз </w:t>
      </w:r>
      <w:r w:rsidRPr="000F0952">
        <w:rPr>
          <w:color w:val="1C1C1C"/>
          <w:sz w:val="28"/>
          <w:szCs w:val="28"/>
          <w:lang w:val="en-US"/>
        </w:rPr>
        <w:t>II</w:t>
      </w:r>
      <w:r w:rsidRPr="000F0952">
        <w:rPr>
          <w:color w:val="1C1C1C"/>
          <w:sz w:val="28"/>
          <w:szCs w:val="28"/>
        </w:rPr>
        <w:t xml:space="preserve"> половини вагітності. Дитина народилася вчасно при фізіологічних пологах, до 3-х місяців перебувала на грудному вигодовуванні. Об’єктивно: інтенсивність карієсу тимчасових зубів КП = 6, ГІ - 2,0. Сім’я проживає в місцевості, де вміст фтору в питній воді - 0,2 мг/л. Який метод ендогенної профілактики карієсу зубів найбільш раціонально застосувати в даному випадку?</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Аплікації фтористого натрію</w:t>
      </w:r>
    </w:p>
    <w:p w:rsidR="007340B8" w:rsidRPr="000F0952" w:rsidRDefault="007340B8" w:rsidP="007340B8">
      <w:pPr>
        <w:rPr>
          <w:color w:val="1C1C1C"/>
          <w:sz w:val="28"/>
          <w:szCs w:val="28"/>
        </w:rPr>
      </w:pPr>
      <w:r w:rsidRPr="000F0952">
        <w:rPr>
          <w:color w:val="1C1C1C"/>
          <w:sz w:val="28"/>
          <w:szCs w:val="28"/>
          <w:lang w:val="en-US"/>
        </w:rPr>
        <w:lastRenderedPageBreak/>
        <w:t>B</w:t>
      </w:r>
      <w:r w:rsidRPr="000F0952">
        <w:rPr>
          <w:color w:val="1C1C1C"/>
          <w:sz w:val="28"/>
          <w:szCs w:val="28"/>
        </w:rPr>
        <w:t>. Герметизація фісур</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Покриття зубів фтористим лаком</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Іонофорез фтористого натрію</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Вживання таблеток, порошків та розчинів з фтористим натрієм</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22.</w:t>
      </w:r>
      <w:r w:rsidRPr="000F0952">
        <w:rPr>
          <w:color w:val="1C1C1C"/>
          <w:sz w:val="28"/>
          <w:szCs w:val="28"/>
        </w:rPr>
        <w:t xml:space="preserve"> На обстеженні у ортодонта пацієнт 17-ти років. Позаротової патології не має, ортогнатичний прикус. При проведенні функціональних проб відхилень від норми не зафіксовано. Чому дорівнює різцева відстань при максимальному відкритті рота?</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50-</w:t>
      </w:r>
      <w:smartTag w:uri="urn:schemas-microsoft-com:office:smarttags" w:element="metricconverter">
        <w:smartTagPr>
          <w:attr w:name="ProductID" w:val="60 мм"/>
        </w:smartTagPr>
        <w:r w:rsidRPr="000F0952">
          <w:rPr>
            <w:color w:val="1C1C1C"/>
            <w:sz w:val="28"/>
            <w:szCs w:val="28"/>
          </w:rPr>
          <w:t>60 мм</w:t>
        </w:r>
      </w:smartTag>
      <w:r w:rsidRPr="000F0952">
        <w:rPr>
          <w:color w:val="1C1C1C"/>
          <w:sz w:val="28"/>
          <w:szCs w:val="28"/>
        </w:rPr>
        <w:t xml:space="preserve"> </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40-</w:t>
      </w:r>
      <w:smartTag w:uri="urn:schemas-microsoft-com:office:smarttags" w:element="metricconverter">
        <w:smartTagPr>
          <w:attr w:name="ProductID" w:val="50 мм"/>
        </w:smartTagPr>
        <w:r w:rsidRPr="000F0952">
          <w:rPr>
            <w:color w:val="1C1C1C"/>
            <w:sz w:val="28"/>
            <w:szCs w:val="28"/>
          </w:rPr>
          <w:t>50 мм</w:t>
        </w:r>
      </w:smartTag>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20-</w:t>
      </w:r>
      <w:smartTag w:uri="urn:schemas-microsoft-com:office:smarttags" w:element="metricconverter">
        <w:smartTagPr>
          <w:attr w:name="ProductID" w:val="30 мм"/>
        </w:smartTagPr>
        <w:r w:rsidRPr="000F0952">
          <w:rPr>
            <w:color w:val="1C1C1C"/>
            <w:sz w:val="28"/>
            <w:szCs w:val="28"/>
          </w:rPr>
          <w:t>30 мм</w:t>
        </w:r>
      </w:smartTag>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30-</w:t>
      </w:r>
      <w:smartTag w:uri="urn:schemas-microsoft-com:office:smarttags" w:element="metricconverter">
        <w:smartTagPr>
          <w:attr w:name="ProductID" w:val="40 мм"/>
        </w:smartTagPr>
        <w:r w:rsidRPr="000F0952">
          <w:rPr>
            <w:color w:val="1C1C1C"/>
            <w:sz w:val="28"/>
            <w:szCs w:val="28"/>
          </w:rPr>
          <w:t>40 мм</w:t>
        </w:r>
      </w:smartTag>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60-</w:t>
      </w:r>
      <w:smartTag w:uri="urn:schemas-microsoft-com:office:smarttags" w:element="metricconverter">
        <w:smartTagPr>
          <w:attr w:name="ProductID" w:val="70 мм"/>
        </w:smartTagPr>
        <w:r w:rsidRPr="000F0952">
          <w:rPr>
            <w:color w:val="1C1C1C"/>
            <w:sz w:val="28"/>
            <w:szCs w:val="28"/>
          </w:rPr>
          <w:t>70 мм</w:t>
        </w:r>
      </w:smartTag>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23.</w:t>
      </w:r>
      <w:r w:rsidRPr="000F0952">
        <w:rPr>
          <w:color w:val="1C1C1C"/>
          <w:sz w:val="28"/>
          <w:szCs w:val="28"/>
        </w:rPr>
        <w:t xml:space="preserve"> Під час огляду порожнини рота дівчинки віком 2,5 роки, виявлено КП = 4. Дитина часто хворіє на застуду. Який засіб індивідуальної гігієни порожнини рота слід призначити після санації?</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xml:space="preserve">. Зубна паста з кальцієм </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Гелева паста з фтором</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Зубна паста з фтором</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Гелева паста без фтору</w:t>
      </w:r>
    </w:p>
    <w:p w:rsidR="007340B8" w:rsidRPr="000F0952" w:rsidRDefault="007340B8" w:rsidP="007340B8">
      <w:pPr>
        <w:rPr>
          <w:color w:val="1C1C1C"/>
          <w:sz w:val="28"/>
          <w:szCs w:val="28"/>
        </w:rPr>
      </w:pPr>
      <w:r w:rsidRPr="000F0952">
        <w:rPr>
          <w:color w:val="1C1C1C"/>
          <w:sz w:val="28"/>
          <w:szCs w:val="28"/>
          <w:lang w:val="en-US"/>
        </w:rPr>
        <w:t>E</w:t>
      </w:r>
      <w:r w:rsidRPr="00D71292">
        <w:rPr>
          <w:color w:val="1C1C1C"/>
          <w:sz w:val="28"/>
          <w:szCs w:val="28"/>
        </w:rPr>
        <w:t xml:space="preserve">. </w:t>
      </w:r>
      <w:r w:rsidRPr="000F0952">
        <w:rPr>
          <w:color w:val="1C1C1C"/>
          <w:sz w:val="28"/>
          <w:szCs w:val="28"/>
        </w:rPr>
        <w:t>Протикарієсний ополіскувач</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24.</w:t>
      </w:r>
      <w:r w:rsidRPr="000F0952">
        <w:rPr>
          <w:color w:val="1C1C1C"/>
          <w:sz w:val="28"/>
          <w:szCs w:val="28"/>
        </w:rPr>
        <w:t xml:space="preserve"> Батьки дівчинки 12-ти років звернулися до ортодонта і принесли ТРГ Шкідливі звички у пацієнтки відсутні. Для визначення конструкції ортодонтичного апарату лікарю необхідно визначити, на якій стадії росту перебуває пацієнтка. Який метод дослідження найбільш інформативний в даному випадку?</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Телерентгенограми в боковій проекції достатньо</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Рентгенограма кисті руки</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Зонограма СНЩС</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Ортопантомограма</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Телерентгенограма у фронтальній проекції</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25.</w:t>
      </w:r>
      <w:r w:rsidRPr="000F0952">
        <w:rPr>
          <w:color w:val="1C1C1C"/>
          <w:sz w:val="28"/>
          <w:szCs w:val="28"/>
        </w:rPr>
        <w:t xml:space="preserve"> За направленням лікаря-педіатра на консультацію до стоматолога привели дівчинку 3-х років, яка хворіє 2 дні: температура тіла 37,8°</w:t>
      </w:r>
      <w:r w:rsidRPr="000F0952">
        <w:rPr>
          <w:color w:val="1C1C1C"/>
          <w:sz w:val="28"/>
          <w:szCs w:val="28"/>
          <w:lang w:val="en-US"/>
        </w:rPr>
        <w:t>C</w:t>
      </w:r>
      <w:r w:rsidRPr="000F0952">
        <w:rPr>
          <w:color w:val="1C1C1C"/>
          <w:sz w:val="28"/>
          <w:szCs w:val="28"/>
        </w:rPr>
        <w:t>, кашель, нежить, дитина відмовляється від їжі. Об’єктивно: слизова оболонка ясен гіперемована, набрякла, кровоточить при доторкуванні, підщелепні лімфовузли збільшені, рухомі, болючі, на слизовій оболонці щік поодинокі ерозії округлої форми. Який найбільш імовірний діагноз?</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xml:space="preserve">. Багатоформна ексудативна еритема </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Гострий герпетичний стоматит</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Виразковий гінгівіт</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Гіпертрофічний гінгівіт</w:t>
      </w:r>
    </w:p>
    <w:p w:rsidR="007340B8" w:rsidRPr="00D71292" w:rsidRDefault="007340B8" w:rsidP="007340B8">
      <w:pPr>
        <w:rPr>
          <w:color w:val="1C1C1C"/>
          <w:sz w:val="28"/>
          <w:szCs w:val="28"/>
        </w:rPr>
      </w:pPr>
      <w:r w:rsidRPr="000F0952">
        <w:rPr>
          <w:color w:val="1C1C1C"/>
          <w:sz w:val="28"/>
          <w:szCs w:val="28"/>
          <w:lang w:val="en-US"/>
        </w:rPr>
        <w:lastRenderedPageBreak/>
        <w:t>E</w:t>
      </w:r>
      <w:r w:rsidRPr="00D71292">
        <w:rPr>
          <w:color w:val="1C1C1C"/>
          <w:sz w:val="28"/>
          <w:szCs w:val="28"/>
        </w:rPr>
        <w:t xml:space="preserve">. </w:t>
      </w:r>
      <w:r w:rsidRPr="000F0952">
        <w:rPr>
          <w:color w:val="1C1C1C"/>
          <w:sz w:val="28"/>
          <w:szCs w:val="28"/>
        </w:rPr>
        <w:t>Кандидозний стоматит</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26.</w:t>
      </w:r>
      <w:r w:rsidRPr="000F0952">
        <w:rPr>
          <w:color w:val="1C1C1C"/>
          <w:sz w:val="28"/>
          <w:szCs w:val="28"/>
        </w:rPr>
        <w:t xml:space="preserve"> У дитини 12-ти років під час профілактичного обстеження ротової порожнини виявлено зубний камінь в пришийкових ділянках фронтальних зу6ів нижньої щелепи. Який з методів є оптимальним для усунення даного зубного відкладення?</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Професійна гігієна ротової порожнини</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Полоскання ротової порожнини зубним еліксиром</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xml:space="preserve">. </w:t>
      </w:r>
      <w:r w:rsidRPr="000F0952">
        <w:rPr>
          <w:color w:val="1C1C1C"/>
          <w:sz w:val="28"/>
          <w:szCs w:val="28"/>
          <w:lang w:val="en-US"/>
        </w:rPr>
        <w:t>I</w:t>
      </w:r>
      <w:r w:rsidRPr="000F0952">
        <w:rPr>
          <w:color w:val="1C1C1C"/>
          <w:sz w:val="28"/>
          <w:szCs w:val="28"/>
        </w:rPr>
        <w:t>ндивідуальна гігієна ротової порожнини зубним порошком</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xml:space="preserve">. </w:t>
      </w:r>
      <w:r w:rsidRPr="000F0952">
        <w:rPr>
          <w:color w:val="1C1C1C"/>
          <w:sz w:val="28"/>
          <w:szCs w:val="28"/>
          <w:lang w:val="en-US"/>
        </w:rPr>
        <w:t>I</w:t>
      </w:r>
      <w:r w:rsidRPr="000F0952">
        <w:rPr>
          <w:color w:val="1C1C1C"/>
          <w:sz w:val="28"/>
          <w:szCs w:val="28"/>
        </w:rPr>
        <w:t>ндивідуальна гігієна ротової порожнини зубною пастою</w:t>
      </w:r>
    </w:p>
    <w:p w:rsidR="007340B8" w:rsidRPr="000F0952" w:rsidRDefault="007340B8" w:rsidP="007340B8">
      <w:pPr>
        <w:rPr>
          <w:color w:val="1C1C1C"/>
          <w:sz w:val="28"/>
          <w:szCs w:val="28"/>
        </w:rPr>
      </w:pPr>
      <w:r w:rsidRPr="000F0952">
        <w:rPr>
          <w:color w:val="1C1C1C"/>
          <w:sz w:val="28"/>
          <w:szCs w:val="28"/>
          <w:lang w:val="en-US"/>
        </w:rPr>
        <w:t>E</w:t>
      </w:r>
      <w:r w:rsidRPr="00D71292">
        <w:rPr>
          <w:color w:val="1C1C1C"/>
          <w:sz w:val="28"/>
          <w:szCs w:val="28"/>
        </w:rPr>
        <w:t xml:space="preserve">. </w:t>
      </w:r>
      <w:r w:rsidRPr="000F0952">
        <w:rPr>
          <w:color w:val="1C1C1C"/>
          <w:sz w:val="28"/>
          <w:szCs w:val="28"/>
        </w:rPr>
        <w:t>Вживання твердої їжі</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27.</w:t>
      </w:r>
      <w:r w:rsidRPr="000F0952">
        <w:rPr>
          <w:color w:val="1C1C1C"/>
          <w:sz w:val="28"/>
          <w:szCs w:val="28"/>
        </w:rPr>
        <w:t xml:space="preserve"> Пацієнт 16-ти років скаржиться на підвищену чутливість до солодкого і кислого. При огляді в пришийковій ділянці 14,13,12,23,24 крейдоподібні матові плями з нечіткими краями. Який додатковий метод обстеження необхідно провести для уточнення діагнозу?</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xml:space="preserve">. Зондування </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Електроодонтометрія</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Термометрія</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Вітальне фарбування</w:t>
      </w:r>
    </w:p>
    <w:p w:rsidR="007340B8" w:rsidRPr="000F0952" w:rsidRDefault="007340B8" w:rsidP="007340B8">
      <w:pPr>
        <w:rPr>
          <w:color w:val="1C1C1C"/>
          <w:sz w:val="28"/>
          <w:szCs w:val="28"/>
        </w:rPr>
      </w:pPr>
      <w:r w:rsidRPr="000F0952">
        <w:rPr>
          <w:color w:val="1C1C1C"/>
          <w:sz w:val="28"/>
          <w:szCs w:val="28"/>
          <w:lang w:val="en-US"/>
        </w:rPr>
        <w:t>E</w:t>
      </w:r>
      <w:r w:rsidRPr="00D71292">
        <w:rPr>
          <w:color w:val="1C1C1C"/>
          <w:sz w:val="28"/>
          <w:szCs w:val="28"/>
        </w:rPr>
        <w:t xml:space="preserve">. </w:t>
      </w:r>
      <w:r w:rsidRPr="000F0952">
        <w:rPr>
          <w:color w:val="1C1C1C"/>
          <w:sz w:val="28"/>
          <w:szCs w:val="28"/>
        </w:rPr>
        <w:t>Рентгенограф</w:t>
      </w:r>
      <w:r w:rsidRPr="000F0952">
        <w:rPr>
          <w:color w:val="1C1C1C"/>
          <w:sz w:val="28"/>
          <w:szCs w:val="28"/>
          <w:lang w:val="en-US"/>
        </w:rPr>
        <w:t>i</w:t>
      </w:r>
      <w:r w:rsidRPr="000F0952">
        <w:rPr>
          <w:color w:val="1C1C1C"/>
          <w:sz w:val="28"/>
          <w:szCs w:val="28"/>
        </w:rPr>
        <w:t>я</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28.</w:t>
      </w:r>
      <w:r w:rsidRPr="000F0952">
        <w:rPr>
          <w:color w:val="1C1C1C"/>
          <w:sz w:val="28"/>
          <w:szCs w:val="28"/>
        </w:rPr>
        <w:t xml:space="preserve"> Під час огляду у дитини 7-ми років виявлені матові плями у пришийкових ділянках 12, 11, 21, 22 та фісурах 36 та 46 зубів. Емаль у ділянках плям шорстка, без блиску, забарвлюється розчином метиленового синього. З анамнезу: дитина знаходилася на стаціонарному лікуванні з приводу пневмонії. Які екзогенні профілактичні заходи доцільно призначити пацієнту?</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xml:space="preserve">. Полоскання фторвмісними розчинами </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Електрофорез препаратів кальцію</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Аплікації фторвмісних гелів</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Нанесення фторвмісних лаків</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Аплікації фосфорвмісних препаратів</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29.</w:t>
      </w:r>
      <w:r w:rsidRPr="000F0952">
        <w:rPr>
          <w:color w:val="1C1C1C"/>
          <w:sz w:val="28"/>
          <w:szCs w:val="28"/>
        </w:rPr>
        <w:t xml:space="preserve"> В клініку звернулись батько з хлопчиком 5-ти років зі скаргами на косметичний дефект. Об’єктивно: наявність трем і діастем в тимчасовому прикусі. Який прогноз розвитку зубощелепної системи?</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xml:space="preserve">. Наявність шкідливої звички </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Патологічна ознака</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Спадковість</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Несприятливий симптом</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Сприятливий</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lastRenderedPageBreak/>
        <w:t>30.</w:t>
      </w:r>
      <w:r w:rsidRPr="000F0952">
        <w:rPr>
          <w:color w:val="1C1C1C"/>
          <w:sz w:val="28"/>
          <w:szCs w:val="28"/>
        </w:rPr>
        <w:t xml:space="preserve"> До лікаря-ортодонта дитячим стоматологом направлена дівчинка 6-ти років. При обстеженні виявлено нейтральне співвідношення на перших постійних молярах. Фронтальні зуби не контактують, простір між ними до </w:t>
      </w:r>
      <w:smartTag w:uri="urn:schemas-microsoft-com:office:smarttags" w:element="metricconverter">
        <w:smartTagPr>
          <w:attr w:name="ProductID" w:val="3 мм"/>
        </w:smartTagPr>
        <w:r w:rsidRPr="000F0952">
          <w:rPr>
            <w:color w:val="1C1C1C"/>
            <w:sz w:val="28"/>
            <w:szCs w:val="28"/>
          </w:rPr>
          <w:t>3 мм</w:t>
        </w:r>
      </w:smartTag>
      <w:r w:rsidRPr="000F0952">
        <w:rPr>
          <w:color w:val="1C1C1C"/>
          <w:sz w:val="28"/>
          <w:szCs w:val="28"/>
        </w:rPr>
        <w:t>. Виявлена шкідлива звичка смоктання пальця. Який вид прикусу спостерігається в дитини?</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Відкритий прикус</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Глибокий прикус</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Фізіологічний прикус</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Прогенічний прикус</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Прогнатичний прикус</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31.</w:t>
      </w:r>
      <w:r w:rsidRPr="000F0952">
        <w:rPr>
          <w:color w:val="1C1C1C"/>
          <w:sz w:val="28"/>
          <w:szCs w:val="28"/>
        </w:rPr>
        <w:t xml:space="preserve"> Мама 3-місячної дитини скаржиться, що під час годування грудьми дитина "клацає"язиком, неспокійна, погано набирає вагу. Об’єктивно: нижній край вуздечки язика прикріплюється біля ясенного валика, рухи язика обмежені, вуздечка тонка, прозора. Яка операція показана дитині у даному віці?</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xml:space="preserve">. Кріодеструкція вуздечки язика </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Пластика вуздечки язика трикутними клаптями за Лімбергом</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xml:space="preserve">. </w:t>
      </w:r>
      <w:r w:rsidRPr="000F0952">
        <w:rPr>
          <w:color w:val="1C1C1C"/>
          <w:sz w:val="28"/>
          <w:szCs w:val="28"/>
          <w:lang w:val="en-US"/>
        </w:rPr>
        <w:t>V</w:t>
      </w:r>
      <w:r w:rsidRPr="000F0952">
        <w:rPr>
          <w:color w:val="1C1C1C"/>
          <w:sz w:val="28"/>
          <w:szCs w:val="28"/>
        </w:rPr>
        <w:t>-подібне висічення вуздечки язика</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Френулотомія вуздечки язика</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Френулоектомія показана у віці 7-9 років</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32.</w:t>
      </w:r>
      <w:r w:rsidRPr="000F0952">
        <w:rPr>
          <w:color w:val="1C1C1C"/>
          <w:sz w:val="28"/>
          <w:szCs w:val="28"/>
        </w:rPr>
        <w:t xml:space="preserve"> Клінічне обстеження порожнини рота у дівчинки 6-ти років показало наявність укороченої вуздечки язика. В якому віці раціонально провести пластику вуздечки язика?</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xml:space="preserve">. 7 років </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При виявлені аномалії</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8 років</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9 років</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10 років</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33.</w:t>
      </w:r>
      <w:r w:rsidRPr="000F0952">
        <w:rPr>
          <w:color w:val="1C1C1C"/>
          <w:sz w:val="28"/>
          <w:szCs w:val="28"/>
        </w:rPr>
        <w:t xml:space="preserve"> Хвора 16-ти років скаржиться на кровотечу з ясен під час чищення зубів, неприємний запах з рота, кровотечу з ясен впродовж 6-ти місяців. Об’єктивно: ясенні сосочки верхньої та нижньої щелеп застійно гіперемовані, набряклі, відмічається кровоточивість при зондуванні, значні на-зубні нашарування. Зуби стійкі, пародонтальних кишень немає, індекс Федорова-Володкіної - 3.4. Попередній діагноз: катаральний гінгівіт. Який метод дослідження необхідно провести додатково для підтвердження діагнозу?</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Рентгенологічне обстеження</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Мікробіологічне обстеження</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Формалінова проба</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Проба Шиллера-Писарева</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Визначення індексу ПМА</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lastRenderedPageBreak/>
        <w:t>34.</w:t>
      </w:r>
      <w:r w:rsidRPr="000F0952">
        <w:rPr>
          <w:color w:val="1C1C1C"/>
          <w:sz w:val="28"/>
          <w:szCs w:val="28"/>
        </w:rPr>
        <w:t xml:space="preserve"> Хворий 17-ти років скаржиться на біль і припухлість в лівій піднижньощелепній ділянці, загальну слабкість, підвищену температуру. Два тижні тому лікувався з приводу стоматиту. Зі слів хворого, 5 днів тому з’явилися болі і припухлість величиною з квасолю, яка швидко збільшувалась. Об’єктивно: в лівій піднижньощелепній ділянці обмежена припухлість розміром 3х4 см. Шкіра гіперемована. Пальпація різко болісна. Який з перерахованих діагнозів найбільш імовірний у хворого?</w:t>
      </w:r>
    </w:p>
    <w:p w:rsidR="007340B8" w:rsidRPr="000F0952" w:rsidRDefault="007340B8" w:rsidP="007340B8">
      <w:pPr>
        <w:rPr>
          <w:color w:val="1C1C1C"/>
          <w:sz w:val="28"/>
          <w:szCs w:val="28"/>
          <w:lang w:val="uk-UA"/>
        </w:rPr>
      </w:pPr>
    </w:p>
    <w:p w:rsidR="007340B8" w:rsidRPr="000F0952" w:rsidRDefault="007340B8" w:rsidP="007340B8">
      <w:pPr>
        <w:rPr>
          <w:color w:val="1C1C1C"/>
          <w:sz w:val="28"/>
          <w:szCs w:val="28"/>
          <w:lang w:val="uk-UA"/>
        </w:rPr>
      </w:pPr>
      <w:r w:rsidRPr="000F0952">
        <w:rPr>
          <w:color w:val="1C1C1C"/>
          <w:sz w:val="28"/>
          <w:szCs w:val="28"/>
          <w:lang w:val="en-US"/>
        </w:rPr>
        <w:t>A</w:t>
      </w:r>
      <w:r w:rsidRPr="000F0952">
        <w:rPr>
          <w:color w:val="1C1C1C"/>
          <w:sz w:val="28"/>
          <w:szCs w:val="28"/>
          <w:lang w:val="uk-UA"/>
        </w:rPr>
        <w:t>. Гострий гнійний лімфаденіт</w:t>
      </w:r>
    </w:p>
    <w:p w:rsidR="007340B8" w:rsidRPr="000F0952" w:rsidRDefault="007340B8" w:rsidP="007340B8">
      <w:pPr>
        <w:rPr>
          <w:color w:val="1C1C1C"/>
          <w:sz w:val="28"/>
          <w:szCs w:val="28"/>
          <w:lang w:val="uk-UA"/>
        </w:rPr>
      </w:pPr>
      <w:r w:rsidRPr="000F0952">
        <w:rPr>
          <w:color w:val="1C1C1C"/>
          <w:sz w:val="28"/>
          <w:szCs w:val="28"/>
          <w:lang w:val="en-US"/>
        </w:rPr>
        <w:t>B</w:t>
      </w:r>
      <w:r w:rsidRPr="000F0952">
        <w:rPr>
          <w:color w:val="1C1C1C"/>
          <w:sz w:val="28"/>
          <w:szCs w:val="28"/>
          <w:lang w:val="uk-UA"/>
        </w:rPr>
        <w:t>. Туберкульозний лімфаденіт</w:t>
      </w:r>
    </w:p>
    <w:p w:rsidR="007340B8" w:rsidRPr="000F0952" w:rsidRDefault="007340B8" w:rsidP="007340B8">
      <w:pPr>
        <w:rPr>
          <w:color w:val="1C1C1C"/>
          <w:sz w:val="28"/>
          <w:szCs w:val="28"/>
          <w:lang w:val="uk-UA"/>
        </w:rPr>
      </w:pPr>
      <w:r w:rsidRPr="000F0952">
        <w:rPr>
          <w:color w:val="1C1C1C"/>
          <w:sz w:val="28"/>
          <w:szCs w:val="28"/>
          <w:lang w:val="en-US"/>
        </w:rPr>
        <w:t>C</w:t>
      </w:r>
      <w:r w:rsidRPr="000F0952">
        <w:rPr>
          <w:color w:val="1C1C1C"/>
          <w:sz w:val="28"/>
          <w:szCs w:val="28"/>
          <w:lang w:val="uk-UA"/>
        </w:rPr>
        <w:t>. Хронічний неспецифічний лімфаденіт</w:t>
      </w:r>
    </w:p>
    <w:p w:rsidR="007340B8" w:rsidRPr="000F0952" w:rsidRDefault="007340B8" w:rsidP="007340B8">
      <w:pPr>
        <w:rPr>
          <w:color w:val="1C1C1C"/>
          <w:sz w:val="28"/>
          <w:szCs w:val="28"/>
          <w:lang w:val="uk-UA"/>
        </w:rPr>
      </w:pPr>
      <w:r w:rsidRPr="000F0952">
        <w:rPr>
          <w:color w:val="1C1C1C"/>
          <w:sz w:val="28"/>
          <w:szCs w:val="28"/>
          <w:lang w:val="en-US"/>
        </w:rPr>
        <w:t>D</w:t>
      </w:r>
      <w:r w:rsidRPr="000F0952">
        <w:rPr>
          <w:color w:val="1C1C1C"/>
          <w:sz w:val="28"/>
          <w:szCs w:val="28"/>
        </w:rPr>
        <w:t xml:space="preserve">. </w:t>
      </w:r>
      <w:r w:rsidRPr="000F0952">
        <w:rPr>
          <w:color w:val="1C1C1C"/>
          <w:sz w:val="28"/>
          <w:szCs w:val="28"/>
          <w:lang w:val="uk-UA"/>
        </w:rPr>
        <w:t>Актиномікоз</w:t>
      </w:r>
    </w:p>
    <w:p w:rsidR="007340B8" w:rsidRPr="00D71292" w:rsidRDefault="007340B8" w:rsidP="007340B8">
      <w:pPr>
        <w:rPr>
          <w:color w:val="1C1C1C"/>
          <w:sz w:val="28"/>
          <w:szCs w:val="28"/>
        </w:rPr>
      </w:pPr>
      <w:r w:rsidRPr="000F0952">
        <w:rPr>
          <w:color w:val="1C1C1C"/>
          <w:sz w:val="28"/>
          <w:szCs w:val="28"/>
          <w:lang w:val="en-US"/>
        </w:rPr>
        <w:t>E</w:t>
      </w:r>
      <w:r w:rsidRPr="00D71292">
        <w:rPr>
          <w:color w:val="1C1C1C"/>
          <w:sz w:val="28"/>
          <w:szCs w:val="28"/>
        </w:rPr>
        <w:t xml:space="preserve">. </w:t>
      </w:r>
      <w:r w:rsidRPr="000F0952">
        <w:rPr>
          <w:color w:val="1C1C1C"/>
          <w:sz w:val="28"/>
          <w:szCs w:val="28"/>
          <w:lang w:val="uk-UA"/>
        </w:rPr>
        <w:t>Лімфангіома</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b/>
          <w:color w:val="1C1C1C"/>
          <w:sz w:val="28"/>
          <w:szCs w:val="28"/>
        </w:rPr>
        <w:t>35.</w:t>
      </w:r>
      <w:r w:rsidRPr="000F0952">
        <w:rPr>
          <w:color w:val="1C1C1C"/>
          <w:sz w:val="28"/>
          <w:szCs w:val="28"/>
        </w:rPr>
        <w:t xml:space="preserve"> Хлопчик 10-ти років з’явився для контрольного огляду. 21 зуб був лікований 3 місяці тому з приводу гострого серозного періодонтиту. Кореневий канал запломбований пастою з гідроокисом кальцію. Дитина скарг не висловлює. Об’єктивно: герметична тимчасова пломба в 21 зубі збережена, ознаки запалення періодонту відсутні. На </w:t>
      </w:r>
      <w:r w:rsidRPr="000F0952">
        <w:rPr>
          <w:color w:val="1C1C1C"/>
          <w:sz w:val="28"/>
          <w:szCs w:val="28"/>
          <w:lang w:val="en-US"/>
        </w:rPr>
        <w:t>Ro</w:t>
      </w:r>
      <w:r w:rsidRPr="000F0952">
        <w:rPr>
          <w:color w:val="1C1C1C"/>
          <w:sz w:val="28"/>
          <w:szCs w:val="28"/>
        </w:rPr>
        <w:t xml:space="preserve">-грамі: ріст кореня не визначається (його довжина не збільшена), верхівка не сформована, верхівковий отвір не закритий, ознак хронічного запалення періодонту немає. </w:t>
      </w:r>
    </w:p>
    <w:p w:rsidR="007340B8" w:rsidRPr="000F0952" w:rsidRDefault="007340B8" w:rsidP="007340B8">
      <w:pPr>
        <w:rPr>
          <w:color w:val="1C1C1C"/>
          <w:sz w:val="28"/>
          <w:szCs w:val="28"/>
        </w:rPr>
      </w:pPr>
      <w:r w:rsidRPr="000F0952">
        <w:rPr>
          <w:color w:val="1C1C1C"/>
          <w:sz w:val="28"/>
          <w:szCs w:val="28"/>
        </w:rPr>
        <w:t>Якою повинна бути подальша лікувальна тактика?</w:t>
      </w:r>
    </w:p>
    <w:p w:rsidR="007340B8" w:rsidRPr="000F0952" w:rsidRDefault="007340B8" w:rsidP="007340B8">
      <w:pPr>
        <w:rPr>
          <w:color w:val="1C1C1C"/>
          <w:sz w:val="28"/>
          <w:szCs w:val="28"/>
        </w:rPr>
      </w:pPr>
    </w:p>
    <w:p w:rsidR="007340B8" w:rsidRPr="000F0952" w:rsidRDefault="007340B8" w:rsidP="007340B8">
      <w:pPr>
        <w:rPr>
          <w:color w:val="1C1C1C"/>
          <w:sz w:val="28"/>
          <w:szCs w:val="28"/>
        </w:rPr>
      </w:pPr>
      <w:r w:rsidRPr="000F0952">
        <w:rPr>
          <w:color w:val="1C1C1C"/>
          <w:sz w:val="28"/>
          <w:szCs w:val="28"/>
          <w:lang w:val="en-US"/>
        </w:rPr>
        <w:t>A</w:t>
      </w:r>
      <w:r w:rsidRPr="000F0952">
        <w:rPr>
          <w:color w:val="1C1C1C"/>
          <w:sz w:val="28"/>
          <w:szCs w:val="28"/>
        </w:rPr>
        <w:t xml:space="preserve">. Змінити герметичну пов’язку на постійну пломбу </w:t>
      </w:r>
    </w:p>
    <w:p w:rsidR="007340B8" w:rsidRPr="000F0952" w:rsidRDefault="007340B8" w:rsidP="007340B8">
      <w:pPr>
        <w:rPr>
          <w:color w:val="1C1C1C"/>
          <w:sz w:val="28"/>
          <w:szCs w:val="28"/>
        </w:rPr>
      </w:pPr>
      <w:r w:rsidRPr="000F0952">
        <w:rPr>
          <w:color w:val="1C1C1C"/>
          <w:sz w:val="28"/>
          <w:szCs w:val="28"/>
          <w:lang w:val="en-US"/>
        </w:rPr>
        <w:t>B</w:t>
      </w:r>
      <w:r w:rsidRPr="000F0952">
        <w:rPr>
          <w:color w:val="1C1C1C"/>
          <w:sz w:val="28"/>
          <w:szCs w:val="28"/>
        </w:rPr>
        <w:t>. Промивання та висушування каналу, повторна обтурація гідроокисом кальцію, накладання герметичної пов’язки. Контроль через 3-6 місяців</w:t>
      </w:r>
    </w:p>
    <w:p w:rsidR="007340B8" w:rsidRPr="000F0952" w:rsidRDefault="007340B8" w:rsidP="007340B8">
      <w:pPr>
        <w:rPr>
          <w:color w:val="1C1C1C"/>
          <w:sz w:val="28"/>
          <w:szCs w:val="28"/>
        </w:rPr>
      </w:pPr>
      <w:r w:rsidRPr="000F0952">
        <w:rPr>
          <w:color w:val="1C1C1C"/>
          <w:sz w:val="28"/>
          <w:szCs w:val="28"/>
          <w:lang w:val="en-US"/>
        </w:rPr>
        <w:t>C</w:t>
      </w:r>
      <w:r w:rsidRPr="000F0952">
        <w:rPr>
          <w:color w:val="1C1C1C"/>
          <w:sz w:val="28"/>
          <w:szCs w:val="28"/>
        </w:rPr>
        <w:t>. Повторний контроль через 3 місяці</w:t>
      </w:r>
    </w:p>
    <w:p w:rsidR="007340B8" w:rsidRPr="000F0952" w:rsidRDefault="007340B8" w:rsidP="007340B8">
      <w:pPr>
        <w:rPr>
          <w:color w:val="1C1C1C"/>
          <w:sz w:val="28"/>
          <w:szCs w:val="28"/>
        </w:rPr>
      </w:pPr>
      <w:r w:rsidRPr="000F0952">
        <w:rPr>
          <w:color w:val="1C1C1C"/>
          <w:sz w:val="28"/>
          <w:szCs w:val="28"/>
          <w:lang w:val="en-US"/>
        </w:rPr>
        <w:t>D</w:t>
      </w:r>
      <w:r w:rsidRPr="000F0952">
        <w:rPr>
          <w:color w:val="1C1C1C"/>
          <w:sz w:val="28"/>
          <w:szCs w:val="28"/>
        </w:rPr>
        <w:t>. Видалення пасти з каналу, його інструментальна та медикаментозна обробка, заповнення гідроокисом кальцію з виведенням його за верхівковий отвір, накладання герметичної пов’язки. Контроль через 3 місяці</w:t>
      </w:r>
    </w:p>
    <w:p w:rsidR="007340B8" w:rsidRPr="000F0952" w:rsidRDefault="007340B8" w:rsidP="007340B8">
      <w:pPr>
        <w:rPr>
          <w:color w:val="1C1C1C"/>
          <w:sz w:val="28"/>
          <w:szCs w:val="28"/>
        </w:rPr>
      </w:pPr>
      <w:r w:rsidRPr="000F0952">
        <w:rPr>
          <w:color w:val="1C1C1C"/>
          <w:sz w:val="28"/>
          <w:szCs w:val="28"/>
          <w:lang w:val="en-US"/>
        </w:rPr>
        <w:t>E</w:t>
      </w:r>
      <w:r w:rsidRPr="000F0952">
        <w:rPr>
          <w:color w:val="1C1C1C"/>
          <w:sz w:val="28"/>
          <w:szCs w:val="28"/>
        </w:rPr>
        <w:t>. Видалення пасти з каналу та його постійна обтурація традиційними методами</w:t>
      </w:r>
    </w:p>
    <w:p w:rsidR="007340B8" w:rsidRPr="000F0952" w:rsidRDefault="007340B8" w:rsidP="007340B8">
      <w:pPr>
        <w:rPr>
          <w:color w:val="1C1C1C"/>
          <w:sz w:val="28"/>
          <w:szCs w:val="28"/>
        </w:rPr>
      </w:pPr>
    </w:p>
    <w:p w:rsidR="007340B8" w:rsidRPr="000F0952" w:rsidRDefault="007340B8" w:rsidP="007340B8">
      <w:pPr>
        <w:rPr>
          <w:sz w:val="28"/>
          <w:szCs w:val="28"/>
        </w:rPr>
      </w:pPr>
      <w:r w:rsidRPr="000F0952">
        <w:rPr>
          <w:b/>
          <w:sz w:val="28"/>
          <w:szCs w:val="28"/>
        </w:rPr>
        <w:t>36.</w:t>
      </w:r>
      <w:r w:rsidRPr="000F0952">
        <w:rPr>
          <w:sz w:val="28"/>
          <w:szCs w:val="28"/>
        </w:rPr>
        <w:t xml:space="preserve"> У дівчинки 11-ти років виявлено, що зліва щічні горбики премолярів і першого моляра нижньої щелепи перекривають верхні, середня лінія між різцями співпадає. Який найбільш імовірний діагноз?</w:t>
      </w:r>
    </w:p>
    <w:p w:rsidR="007340B8" w:rsidRPr="000F0952" w:rsidRDefault="007340B8" w:rsidP="007340B8">
      <w:pPr>
        <w:rPr>
          <w:sz w:val="28"/>
          <w:szCs w:val="28"/>
        </w:rPr>
      </w:pPr>
    </w:p>
    <w:p w:rsidR="007340B8" w:rsidRPr="000F0952" w:rsidRDefault="007340B8" w:rsidP="007340B8">
      <w:pPr>
        <w:rPr>
          <w:sz w:val="28"/>
          <w:szCs w:val="28"/>
        </w:rPr>
      </w:pPr>
      <w:r w:rsidRPr="000F0952">
        <w:rPr>
          <w:sz w:val="28"/>
          <w:szCs w:val="28"/>
          <w:lang w:val="en-US"/>
        </w:rPr>
        <w:t>A</w:t>
      </w:r>
      <w:r w:rsidRPr="000F0952">
        <w:rPr>
          <w:sz w:val="28"/>
          <w:szCs w:val="28"/>
        </w:rPr>
        <w:t xml:space="preserve">. Розширення нижнього зубного ряду </w:t>
      </w:r>
    </w:p>
    <w:p w:rsidR="007340B8" w:rsidRPr="000F0952" w:rsidRDefault="007340B8" w:rsidP="007340B8">
      <w:pPr>
        <w:rPr>
          <w:sz w:val="28"/>
          <w:szCs w:val="28"/>
        </w:rPr>
      </w:pPr>
      <w:r w:rsidRPr="000F0952">
        <w:rPr>
          <w:sz w:val="28"/>
          <w:szCs w:val="28"/>
          <w:lang w:val="en-US"/>
        </w:rPr>
        <w:t>B</w:t>
      </w:r>
      <w:r w:rsidRPr="000F0952">
        <w:rPr>
          <w:sz w:val="28"/>
          <w:szCs w:val="28"/>
        </w:rPr>
        <w:t>. Двосторонній перехресний прикус</w:t>
      </w:r>
    </w:p>
    <w:p w:rsidR="007340B8" w:rsidRPr="000F0952" w:rsidRDefault="007340B8" w:rsidP="007340B8">
      <w:pPr>
        <w:rPr>
          <w:sz w:val="28"/>
          <w:szCs w:val="28"/>
        </w:rPr>
      </w:pPr>
      <w:r w:rsidRPr="000F0952">
        <w:rPr>
          <w:sz w:val="28"/>
          <w:szCs w:val="28"/>
          <w:lang w:val="en-US"/>
        </w:rPr>
        <w:t>C</w:t>
      </w:r>
      <w:r w:rsidRPr="000F0952">
        <w:rPr>
          <w:sz w:val="28"/>
          <w:szCs w:val="28"/>
        </w:rPr>
        <w:t>. Звуження верхнього зубного ряду</w:t>
      </w:r>
    </w:p>
    <w:p w:rsidR="007340B8" w:rsidRPr="000F0952" w:rsidRDefault="007340B8" w:rsidP="007340B8">
      <w:pPr>
        <w:rPr>
          <w:sz w:val="28"/>
          <w:szCs w:val="28"/>
        </w:rPr>
      </w:pPr>
      <w:r w:rsidRPr="000F0952">
        <w:rPr>
          <w:sz w:val="28"/>
          <w:szCs w:val="28"/>
          <w:lang w:val="en-US"/>
        </w:rPr>
        <w:t>D</w:t>
      </w:r>
      <w:r w:rsidRPr="000F0952">
        <w:rPr>
          <w:sz w:val="28"/>
          <w:szCs w:val="28"/>
        </w:rPr>
        <w:t>. Односторонній перехресний прикус</w:t>
      </w:r>
    </w:p>
    <w:p w:rsidR="007340B8" w:rsidRPr="000F0952" w:rsidRDefault="007340B8" w:rsidP="007340B8">
      <w:pPr>
        <w:rPr>
          <w:sz w:val="28"/>
          <w:szCs w:val="28"/>
        </w:rPr>
      </w:pPr>
      <w:r w:rsidRPr="000F0952">
        <w:rPr>
          <w:sz w:val="28"/>
          <w:szCs w:val="28"/>
          <w:lang w:val="en-US"/>
        </w:rPr>
        <w:t>E</w:t>
      </w:r>
      <w:r w:rsidRPr="00D71292">
        <w:rPr>
          <w:sz w:val="28"/>
          <w:szCs w:val="28"/>
        </w:rPr>
        <w:t xml:space="preserve">. </w:t>
      </w:r>
      <w:r w:rsidRPr="000F0952">
        <w:rPr>
          <w:sz w:val="28"/>
          <w:szCs w:val="28"/>
        </w:rPr>
        <w:t>Піднебінне положення 24, 25 зубів</w:t>
      </w:r>
    </w:p>
    <w:p w:rsidR="007340B8" w:rsidRPr="000F0952" w:rsidRDefault="007340B8" w:rsidP="007340B8">
      <w:pPr>
        <w:rPr>
          <w:sz w:val="28"/>
          <w:szCs w:val="28"/>
        </w:rPr>
      </w:pPr>
    </w:p>
    <w:p w:rsidR="007340B8" w:rsidRPr="000F0952" w:rsidRDefault="007340B8" w:rsidP="007340B8">
      <w:pPr>
        <w:rPr>
          <w:sz w:val="28"/>
          <w:szCs w:val="28"/>
        </w:rPr>
      </w:pPr>
      <w:r w:rsidRPr="000F0952">
        <w:rPr>
          <w:b/>
          <w:sz w:val="28"/>
          <w:szCs w:val="28"/>
        </w:rPr>
        <w:t>37.</w:t>
      </w:r>
      <w:r w:rsidRPr="000F0952">
        <w:rPr>
          <w:sz w:val="28"/>
          <w:szCs w:val="28"/>
        </w:rPr>
        <w:t xml:space="preserve"> У дитини місячного віку, природжене незрощення верхньої губи зліва. Який вік є оптимальним для проведення хейлопластики?</w:t>
      </w:r>
    </w:p>
    <w:p w:rsidR="007340B8" w:rsidRPr="000F0952" w:rsidRDefault="007340B8" w:rsidP="007340B8">
      <w:pPr>
        <w:rPr>
          <w:sz w:val="28"/>
          <w:szCs w:val="28"/>
        </w:rPr>
      </w:pPr>
    </w:p>
    <w:p w:rsidR="007340B8" w:rsidRPr="000F0952" w:rsidRDefault="007340B8" w:rsidP="007340B8">
      <w:pPr>
        <w:rPr>
          <w:sz w:val="28"/>
          <w:szCs w:val="28"/>
        </w:rPr>
      </w:pPr>
      <w:r w:rsidRPr="000F0952">
        <w:rPr>
          <w:sz w:val="28"/>
          <w:szCs w:val="28"/>
          <w:lang w:val="en-US"/>
        </w:rPr>
        <w:t>A</w:t>
      </w:r>
      <w:r w:rsidRPr="000F0952">
        <w:rPr>
          <w:sz w:val="28"/>
          <w:szCs w:val="28"/>
        </w:rPr>
        <w:t xml:space="preserve">. 4-5 років </w:t>
      </w:r>
    </w:p>
    <w:p w:rsidR="007340B8" w:rsidRPr="000F0952" w:rsidRDefault="007340B8" w:rsidP="007340B8">
      <w:pPr>
        <w:rPr>
          <w:sz w:val="28"/>
          <w:szCs w:val="28"/>
        </w:rPr>
      </w:pPr>
      <w:r w:rsidRPr="000F0952">
        <w:rPr>
          <w:sz w:val="28"/>
          <w:szCs w:val="28"/>
          <w:lang w:val="en-US"/>
        </w:rPr>
        <w:t>B</w:t>
      </w:r>
      <w:r w:rsidRPr="000F0952">
        <w:rPr>
          <w:sz w:val="28"/>
          <w:szCs w:val="28"/>
        </w:rPr>
        <w:t>. Перші дні життя</w:t>
      </w:r>
    </w:p>
    <w:p w:rsidR="007340B8" w:rsidRPr="000F0952" w:rsidRDefault="007340B8" w:rsidP="007340B8">
      <w:pPr>
        <w:rPr>
          <w:sz w:val="28"/>
          <w:szCs w:val="28"/>
        </w:rPr>
      </w:pPr>
      <w:r w:rsidRPr="000F0952">
        <w:rPr>
          <w:sz w:val="28"/>
          <w:szCs w:val="28"/>
          <w:lang w:val="en-US"/>
        </w:rPr>
        <w:lastRenderedPageBreak/>
        <w:t>C</w:t>
      </w:r>
      <w:r w:rsidRPr="000F0952">
        <w:rPr>
          <w:sz w:val="28"/>
          <w:szCs w:val="28"/>
        </w:rPr>
        <w:t>. 1-2 роки</w:t>
      </w:r>
    </w:p>
    <w:p w:rsidR="007340B8" w:rsidRPr="000F0952" w:rsidRDefault="007340B8" w:rsidP="007340B8">
      <w:pPr>
        <w:rPr>
          <w:sz w:val="28"/>
          <w:szCs w:val="28"/>
        </w:rPr>
      </w:pPr>
      <w:r w:rsidRPr="000F0952">
        <w:rPr>
          <w:sz w:val="28"/>
          <w:szCs w:val="28"/>
          <w:lang w:val="en-US"/>
        </w:rPr>
        <w:t>D</w:t>
      </w:r>
      <w:r w:rsidRPr="000F0952">
        <w:rPr>
          <w:sz w:val="28"/>
          <w:szCs w:val="28"/>
        </w:rPr>
        <w:t>. 3-4 роки</w:t>
      </w:r>
    </w:p>
    <w:p w:rsidR="007340B8" w:rsidRPr="000F0952" w:rsidRDefault="007340B8" w:rsidP="007340B8">
      <w:pPr>
        <w:rPr>
          <w:sz w:val="28"/>
          <w:szCs w:val="28"/>
        </w:rPr>
      </w:pPr>
      <w:r w:rsidRPr="000F0952">
        <w:rPr>
          <w:sz w:val="28"/>
          <w:szCs w:val="28"/>
          <w:lang w:val="en-US"/>
        </w:rPr>
        <w:t>E</w:t>
      </w:r>
      <w:r w:rsidRPr="000F0952">
        <w:rPr>
          <w:sz w:val="28"/>
          <w:szCs w:val="28"/>
        </w:rPr>
        <w:t>. 3-6 місяців</w:t>
      </w:r>
    </w:p>
    <w:p w:rsidR="007340B8" w:rsidRPr="000F0952" w:rsidRDefault="007340B8" w:rsidP="007340B8">
      <w:pPr>
        <w:rPr>
          <w:sz w:val="28"/>
          <w:szCs w:val="28"/>
        </w:rPr>
      </w:pPr>
    </w:p>
    <w:p w:rsidR="007340B8" w:rsidRPr="000F0952" w:rsidRDefault="007340B8" w:rsidP="007340B8">
      <w:pPr>
        <w:rPr>
          <w:color w:val="1C1C1C"/>
          <w:sz w:val="28"/>
          <w:szCs w:val="28"/>
        </w:rPr>
      </w:pPr>
    </w:p>
    <w:p w:rsidR="007340B8" w:rsidRPr="000F0952" w:rsidRDefault="007340B8" w:rsidP="007340B8">
      <w:pPr>
        <w:rPr>
          <w:sz w:val="28"/>
          <w:szCs w:val="28"/>
          <w:lang w:val="uk-UA"/>
        </w:rPr>
      </w:pPr>
      <w:r w:rsidRPr="000F0952">
        <w:rPr>
          <w:b/>
          <w:sz w:val="28"/>
          <w:szCs w:val="28"/>
        </w:rPr>
        <w:t>38.</w:t>
      </w:r>
      <w:r w:rsidRPr="000F0952">
        <w:rPr>
          <w:sz w:val="28"/>
          <w:szCs w:val="28"/>
        </w:rPr>
        <w:t xml:space="preserve"> </w:t>
      </w:r>
      <w:r w:rsidRPr="000F0952">
        <w:rPr>
          <w:sz w:val="28"/>
          <w:szCs w:val="28"/>
          <w:lang w:val="uk-UA"/>
        </w:rPr>
        <w:t>У новонародженого дефекти м’яких тканин верхньої губи з обох боків проходять по всій висоті губи та захоплюють нижні носові ходи, губа та альвеолярний відросток верхньої щелепи розділені на 3 частини, міжщелепна кістка виступає вперед. Який найбільш імовірний діагноз?</w:t>
      </w:r>
    </w:p>
    <w:p w:rsidR="007340B8" w:rsidRPr="000F0952" w:rsidRDefault="007340B8" w:rsidP="007340B8">
      <w:pPr>
        <w:rPr>
          <w:sz w:val="28"/>
          <w:szCs w:val="28"/>
          <w:lang w:val="uk-UA"/>
        </w:rPr>
      </w:pPr>
    </w:p>
    <w:p w:rsidR="007340B8" w:rsidRPr="000F0952" w:rsidRDefault="007340B8" w:rsidP="007340B8">
      <w:pPr>
        <w:rPr>
          <w:sz w:val="28"/>
          <w:szCs w:val="28"/>
          <w:lang w:val="uk-UA"/>
        </w:rPr>
      </w:pPr>
      <w:r w:rsidRPr="000F0952">
        <w:rPr>
          <w:sz w:val="28"/>
          <w:szCs w:val="28"/>
          <w:lang w:val="en-US"/>
        </w:rPr>
        <w:t>A</w:t>
      </w:r>
      <w:r w:rsidRPr="000F0952">
        <w:rPr>
          <w:sz w:val="28"/>
          <w:szCs w:val="28"/>
          <w:lang w:val="uk-UA"/>
        </w:rPr>
        <w:t>. Вроджене повне двобічне наскрізне незрощення верхньої губи</w:t>
      </w:r>
    </w:p>
    <w:p w:rsidR="007340B8" w:rsidRPr="000F0952" w:rsidRDefault="007340B8" w:rsidP="007340B8">
      <w:pPr>
        <w:rPr>
          <w:sz w:val="28"/>
          <w:szCs w:val="28"/>
        </w:rPr>
      </w:pPr>
      <w:r w:rsidRPr="000F0952">
        <w:rPr>
          <w:sz w:val="28"/>
          <w:szCs w:val="28"/>
          <w:lang w:val="en-US"/>
        </w:rPr>
        <w:t>B</w:t>
      </w:r>
      <w:r w:rsidRPr="000F0952">
        <w:rPr>
          <w:sz w:val="28"/>
          <w:szCs w:val="28"/>
        </w:rPr>
        <w:t>. Часткове незрощення верхньої губи</w:t>
      </w:r>
    </w:p>
    <w:p w:rsidR="007340B8" w:rsidRPr="000F0952" w:rsidRDefault="007340B8" w:rsidP="007340B8">
      <w:pPr>
        <w:rPr>
          <w:sz w:val="28"/>
          <w:szCs w:val="28"/>
        </w:rPr>
      </w:pPr>
      <w:r w:rsidRPr="000F0952">
        <w:rPr>
          <w:sz w:val="28"/>
          <w:szCs w:val="28"/>
          <w:lang w:val="en-US"/>
        </w:rPr>
        <w:t>C</w:t>
      </w:r>
      <w:r w:rsidRPr="000F0952">
        <w:rPr>
          <w:sz w:val="28"/>
          <w:szCs w:val="28"/>
        </w:rPr>
        <w:t>. Серединне незрощення верхньої губи</w:t>
      </w:r>
    </w:p>
    <w:p w:rsidR="007340B8" w:rsidRPr="000F0952" w:rsidRDefault="007340B8" w:rsidP="007340B8">
      <w:pPr>
        <w:rPr>
          <w:sz w:val="28"/>
          <w:szCs w:val="28"/>
        </w:rPr>
      </w:pPr>
      <w:r w:rsidRPr="000F0952">
        <w:rPr>
          <w:sz w:val="28"/>
          <w:szCs w:val="28"/>
          <w:lang w:val="en-US"/>
        </w:rPr>
        <w:t>D</w:t>
      </w:r>
      <w:r w:rsidRPr="000F0952">
        <w:rPr>
          <w:sz w:val="28"/>
          <w:szCs w:val="28"/>
        </w:rPr>
        <w:t>. Вроджене двостороннє незрощення піднебіння</w:t>
      </w:r>
    </w:p>
    <w:p w:rsidR="007340B8" w:rsidRPr="000F0952" w:rsidRDefault="007340B8" w:rsidP="007340B8">
      <w:pPr>
        <w:rPr>
          <w:sz w:val="28"/>
          <w:szCs w:val="28"/>
        </w:rPr>
      </w:pPr>
      <w:r w:rsidRPr="000F0952">
        <w:rPr>
          <w:sz w:val="28"/>
          <w:szCs w:val="28"/>
          <w:lang w:val="en-US"/>
        </w:rPr>
        <w:t>E</w:t>
      </w:r>
      <w:r w:rsidRPr="000F0952">
        <w:rPr>
          <w:sz w:val="28"/>
          <w:szCs w:val="28"/>
        </w:rPr>
        <w:t>. Двостороннє незрощення альвеолярного відростка</w:t>
      </w:r>
    </w:p>
    <w:p w:rsidR="007340B8" w:rsidRPr="000F0952" w:rsidRDefault="007340B8" w:rsidP="007340B8">
      <w:pPr>
        <w:rPr>
          <w:sz w:val="28"/>
          <w:szCs w:val="28"/>
        </w:rPr>
      </w:pPr>
    </w:p>
    <w:p w:rsidR="007340B8" w:rsidRPr="000F0952" w:rsidRDefault="007340B8" w:rsidP="007340B8">
      <w:pPr>
        <w:rPr>
          <w:sz w:val="28"/>
          <w:szCs w:val="28"/>
        </w:rPr>
      </w:pPr>
      <w:r w:rsidRPr="000F0952">
        <w:rPr>
          <w:b/>
          <w:sz w:val="28"/>
          <w:szCs w:val="28"/>
        </w:rPr>
        <w:t>39.</w:t>
      </w:r>
      <w:r w:rsidRPr="000F0952">
        <w:rPr>
          <w:sz w:val="28"/>
          <w:szCs w:val="28"/>
        </w:rPr>
        <w:t xml:space="preserve"> Юнак 17-ти років звернувся до стоматолога зі скаргами на темну пляму на зубі, яку побачив після видалення сусіднього. При обстеженні 25 зуба в центрі медіальної поверхні виявлена коричнева пляма </w:t>
      </w:r>
      <w:smartTag w:uri="urn:schemas-microsoft-com:office:smarttags" w:element="metricconverter">
        <w:smartTagPr>
          <w:attr w:name="ProductID" w:val="2 мм"/>
        </w:smartTagPr>
        <w:r w:rsidRPr="000F0952">
          <w:rPr>
            <w:sz w:val="28"/>
            <w:szCs w:val="28"/>
          </w:rPr>
          <w:t>2 мм</w:t>
        </w:r>
      </w:smartTag>
      <w:r w:rsidRPr="000F0952">
        <w:rPr>
          <w:sz w:val="28"/>
          <w:szCs w:val="28"/>
        </w:rPr>
        <w:t xml:space="preserve"> у діаметрі, матова при висушуванні, зонд не затримується. При просвічуванні зуба </w:t>
      </w:r>
      <w:r w:rsidRPr="000F0952">
        <w:rPr>
          <w:sz w:val="28"/>
          <w:szCs w:val="28"/>
          <w:lang w:val="en-US"/>
        </w:rPr>
        <w:t>FOTI</w:t>
      </w:r>
      <w:r w:rsidRPr="000F0952">
        <w:rPr>
          <w:sz w:val="28"/>
          <w:szCs w:val="28"/>
        </w:rPr>
        <w:t xml:space="preserve"> (фототрансілюмінація) контури дефекту визначаються в підповерхневому шарі емалі. Який найбільш імовірний діагноз?</w:t>
      </w:r>
    </w:p>
    <w:p w:rsidR="007340B8" w:rsidRPr="000F0952" w:rsidRDefault="007340B8" w:rsidP="007340B8">
      <w:pPr>
        <w:rPr>
          <w:sz w:val="28"/>
          <w:szCs w:val="28"/>
        </w:rPr>
      </w:pPr>
    </w:p>
    <w:p w:rsidR="007340B8" w:rsidRPr="000F0952" w:rsidRDefault="007340B8" w:rsidP="007340B8">
      <w:pPr>
        <w:rPr>
          <w:sz w:val="28"/>
          <w:szCs w:val="28"/>
        </w:rPr>
      </w:pPr>
      <w:r w:rsidRPr="000F0952">
        <w:rPr>
          <w:sz w:val="28"/>
          <w:szCs w:val="28"/>
          <w:lang w:val="en-US"/>
        </w:rPr>
        <w:t>A</w:t>
      </w:r>
      <w:r w:rsidRPr="000F0952">
        <w:rPr>
          <w:sz w:val="28"/>
          <w:szCs w:val="28"/>
        </w:rPr>
        <w:t xml:space="preserve">. Хронічний поверхневий карієс </w:t>
      </w:r>
    </w:p>
    <w:p w:rsidR="007340B8" w:rsidRPr="000F0952" w:rsidRDefault="007340B8" w:rsidP="007340B8">
      <w:pPr>
        <w:rPr>
          <w:sz w:val="28"/>
          <w:szCs w:val="28"/>
        </w:rPr>
      </w:pPr>
      <w:r w:rsidRPr="000F0952">
        <w:rPr>
          <w:sz w:val="28"/>
          <w:szCs w:val="28"/>
          <w:lang w:val="en-US"/>
        </w:rPr>
        <w:t>B</w:t>
      </w:r>
      <w:r w:rsidRPr="000F0952">
        <w:rPr>
          <w:sz w:val="28"/>
          <w:szCs w:val="28"/>
        </w:rPr>
        <w:t>. Гострий початковий карієс</w:t>
      </w:r>
    </w:p>
    <w:p w:rsidR="007340B8" w:rsidRPr="000F0952" w:rsidRDefault="007340B8" w:rsidP="007340B8">
      <w:pPr>
        <w:rPr>
          <w:sz w:val="28"/>
          <w:szCs w:val="28"/>
        </w:rPr>
      </w:pPr>
      <w:r w:rsidRPr="000F0952">
        <w:rPr>
          <w:sz w:val="28"/>
          <w:szCs w:val="28"/>
          <w:lang w:val="en-US"/>
        </w:rPr>
        <w:t>C</w:t>
      </w:r>
      <w:r w:rsidRPr="000F0952">
        <w:rPr>
          <w:sz w:val="28"/>
          <w:szCs w:val="28"/>
        </w:rPr>
        <w:t>. Гострий поверхневий карієс</w:t>
      </w:r>
    </w:p>
    <w:p w:rsidR="007340B8" w:rsidRPr="000F0952" w:rsidRDefault="007340B8" w:rsidP="007340B8">
      <w:pPr>
        <w:rPr>
          <w:sz w:val="28"/>
          <w:szCs w:val="28"/>
        </w:rPr>
      </w:pPr>
      <w:r w:rsidRPr="000F0952">
        <w:rPr>
          <w:sz w:val="28"/>
          <w:szCs w:val="28"/>
          <w:lang w:val="en-US"/>
        </w:rPr>
        <w:t>D</w:t>
      </w:r>
      <w:r w:rsidRPr="000F0952">
        <w:rPr>
          <w:sz w:val="28"/>
          <w:szCs w:val="28"/>
        </w:rPr>
        <w:t>. Хронічний початковий карієс</w:t>
      </w:r>
    </w:p>
    <w:p w:rsidR="007340B8" w:rsidRPr="00D71292" w:rsidRDefault="007340B8" w:rsidP="007340B8">
      <w:pPr>
        <w:rPr>
          <w:sz w:val="28"/>
          <w:szCs w:val="28"/>
        </w:rPr>
      </w:pPr>
      <w:r w:rsidRPr="000F0952">
        <w:rPr>
          <w:sz w:val="28"/>
          <w:szCs w:val="28"/>
          <w:lang w:val="en-US"/>
        </w:rPr>
        <w:t>E</w:t>
      </w:r>
      <w:r w:rsidRPr="000F0952">
        <w:rPr>
          <w:sz w:val="28"/>
          <w:szCs w:val="28"/>
        </w:rPr>
        <w:t>. Хронічний середній карієс</w:t>
      </w:r>
    </w:p>
    <w:p w:rsidR="007340B8" w:rsidRPr="000F0952" w:rsidRDefault="007340B8" w:rsidP="007340B8">
      <w:pPr>
        <w:rPr>
          <w:sz w:val="28"/>
          <w:szCs w:val="28"/>
        </w:rPr>
      </w:pPr>
    </w:p>
    <w:p w:rsidR="007340B8" w:rsidRPr="000F0952" w:rsidRDefault="007340B8" w:rsidP="007340B8">
      <w:pPr>
        <w:rPr>
          <w:sz w:val="28"/>
          <w:szCs w:val="28"/>
        </w:rPr>
      </w:pPr>
      <w:r w:rsidRPr="000F0952">
        <w:rPr>
          <w:b/>
          <w:sz w:val="28"/>
          <w:szCs w:val="28"/>
        </w:rPr>
        <w:t>40.</w:t>
      </w:r>
      <w:r w:rsidRPr="000F0952">
        <w:rPr>
          <w:sz w:val="28"/>
          <w:szCs w:val="28"/>
        </w:rPr>
        <w:t xml:space="preserve"> До ортодонта звернулися батьки 11-річної дівчинки зі скаргами на естетичні недоліки. Об’єктивно: обличчя подовжене за рахунок збільшення висоти нижньої третини обличчя. Верхня губа сплощена, носогубні складки згладжені, збільшений кут нижньої щелепи. Прикус постійних зубів. Нижні різці перекривають верхні до 1/2 висоти коронки. 46/36 зуби контактують з 15/25 і мезіальними горбиками 16/26 зубів. До якого класу за Енглем відноситься зазначена вище патологія?</w:t>
      </w:r>
    </w:p>
    <w:p w:rsidR="007340B8" w:rsidRPr="000F0952" w:rsidRDefault="007340B8" w:rsidP="007340B8">
      <w:pPr>
        <w:rPr>
          <w:sz w:val="28"/>
          <w:szCs w:val="28"/>
        </w:rPr>
      </w:pPr>
    </w:p>
    <w:p w:rsidR="007340B8" w:rsidRPr="000F0952" w:rsidRDefault="007340B8" w:rsidP="007340B8">
      <w:pPr>
        <w:rPr>
          <w:sz w:val="28"/>
          <w:szCs w:val="28"/>
        </w:rPr>
      </w:pPr>
      <w:r w:rsidRPr="000F0952">
        <w:rPr>
          <w:sz w:val="28"/>
          <w:szCs w:val="28"/>
          <w:lang w:val="en-US"/>
        </w:rPr>
        <w:t>A</w:t>
      </w:r>
      <w:r w:rsidRPr="000F0952">
        <w:rPr>
          <w:sz w:val="28"/>
          <w:szCs w:val="28"/>
        </w:rPr>
        <w:t xml:space="preserve">. </w:t>
      </w:r>
      <w:r w:rsidRPr="000F0952">
        <w:rPr>
          <w:sz w:val="28"/>
          <w:szCs w:val="28"/>
          <w:lang w:val="en-US"/>
        </w:rPr>
        <w:t>IV</w:t>
      </w:r>
      <w:r w:rsidRPr="000F0952">
        <w:rPr>
          <w:sz w:val="28"/>
          <w:szCs w:val="28"/>
        </w:rPr>
        <w:t xml:space="preserve"> клас </w:t>
      </w:r>
    </w:p>
    <w:p w:rsidR="007340B8" w:rsidRPr="000F0952" w:rsidRDefault="007340B8" w:rsidP="007340B8">
      <w:pPr>
        <w:rPr>
          <w:sz w:val="28"/>
          <w:szCs w:val="28"/>
        </w:rPr>
      </w:pPr>
      <w:r w:rsidRPr="000F0952">
        <w:rPr>
          <w:sz w:val="28"/>
          <w:szCs w:val="28"/>
          <w:lang w:val="en-US"/>
        </w:rPr>
        <w:t>B</w:t>
      </w:r>
      <w:r w:rsidRPr="000F0952">
        <w:rPr>
          <w:sz w:val="28"/>
          <w:szCs w:val="28"/>
        </w:rPr>
        <w:t xml:space="preserve">. </w:t>
      </w:r>
      <w:r w:rsidRPr="000F0952">
        <w:rPr>
          <w:sz w:val="28"/>
          <w:szCs w:val="28"/>
          <w:lang w:val="en-US"/>
        </w:rPr>
        <w:t>II</w:t>
      </w:r>
      <w:r w:rsidRPr="000F0952">
        <w:rPr>
          <w:sz w:val="28"/>
          <w:szCs w:val="28"/>
        </w:rPr>
        <w:t xml:space="preserve"> клас 1 підклас</w:t>
      </w:r>
    </w:p>
    <w:p w:rsidR="007340B8" w:rsidRPr="000F0952" w:rsidRDefault="007340B8" w:rsidP="007340B8">
      <w:pPr>
        <w:rPr>
          <w:sz w:val="28"/>
          <w:szCs w:val="28"/>
        </w:rPr>
      </w:pPr>
      <w:r w:rsidRPr="000F0952">
        <w:rPr>
          <w:sz w:val="28"/>
          <w:szCs w:val="28"/>
          <w:lang w:val="en-US"/>
        </w:rPr>
        <w:t>C</w:t>
      </w:r>
      <w:r w:rsidRPr="000F0952">
        <w:rPr>
          <w:sz w:val="28"/>
          <w:szCs w:val="28"/>
        </w:rPr>
        <w:t xml:space="preserve">. </w:t>
      </w:r>
      <w:r w:rsidRPr="000F0952">
        <w:rPr>
          <w:sz w:val="28"/>
          <w:szCs w:val="28"/>
          <w:lang w:val="en-US"/>
        </w:rPr>
        <w:t>II</w:t>
      </w:r>
      <w:r w:rsidRPr="000F0952">
        <w:rPr>
          <w:sz w:val="28"/>
          <w:szCs w:val="28"/>
        </w:rPr>
        <w:t xml:space="preserve"> клас 2 підклас</w:t>
      </w:r>
    </w:p>
    <w:p w:rsidR="007340B8" w:rsidRPr="000F0952" w:rsidRDefault="007340B8" w:rsidP="007340B8">
      <w:pPr>
        <w:rPr>
          <w:sz w:val="28"/>
          <w:szCs w:val="28"/>
        </w:rPr>
      </w:pPr>
      <w:r w:rsidRPr="000F0952">
        <w:rPr>
          <w:sz w:val="28"/>
          <w:szCs w:val="28"/>
          <w:lang w:val="en-US"/>
        </w:rPr>
        <w:t>D</w:t>
      </w:r>
      <w:r w:rsidRPr="000F0952">
        <w:rPr>
          <w:sz w:val="28"/>
          <w:szCs w:val="28"/>
        </w:rPr>
        <w:t xml:space="preserve">. </w:t>
      </w:r>
      <w:r w:rsidRPr="000F0952">
        <w:rPr>
          <w:sz w:val="28"/>
          <w:szCs w:val="28"/>
          <w:lang w:val="en-US"/>
        </w:rPr>
        <w:t>I</w:t>
      </w:r>
      <w:r w:rsidRPr="000F0952">
        <w:rPr>
          <w:sz w:val="28"/>
          <w:szCs w:val="28"/>
        </w:rPr>
        <w:t xml:space="preserve"> клас</w:t>
      </w:r>
    </w:p>
    <w:p w:rsidR="007340B8" w:rsidRPr="000F0952" w:rsidRDefault="007340B8" w:rsidP="007340B8">
      <w:pPr>
        <w:rPr>
          <w:sz w:val="28"/>
          <w:szCs w:val="28"/>
        </w:rPr>
      </w:pPr>
      <w:r w:rsidRPr="000F0952">
        <w:rPr>
          <w:sz w:val="28"/>
          <w:szCs w:val="28"/>
          <w:lang w:val="en-US"/>
        </w:rPr>
        <w:t>E</w:t>
      </w:r>
      <w:r w:rsidRPr="000F0952">
        <w:rPr>
          <w:sz w:val="28"/>
          <w:szCs w:val="28"/>
        </w:rPr>
        <w:t xml:space="preserve">. </w:t>
      </w:r>
      <w:r w:rsidRPr="000F0952">
        <w:rPr>
          <w:sz w:val="28"/>
          <w:szCs w:val="28"/>
          <w:lang w:val="en-US"/>
        </w:rPr>
        <w:t>III</w:t>
      </w:r>
      <w:r w:rsidRPr="000F0952">
        <w:rPr>
          <w:sz w:val="28"/>
          <w:szCs w:val="28"/>
        </w:rPr>
        <w:t xml:space="preserve"> класс</w:t>
      </w:r>
    </w:p>
    <w:p w:rsidR="007340B8" w:rsidRPr="000F0952" w:rsidRDefault="007340B8" w:rsidP="007340B8">
      <w:pPr>
        <w:rPr>
          <w:sz w:val="28"/>
          <w:szCs w:val="28"/>
        </w:rPr>
      </w:pPr>
    </w:p>
    <w:p w:rsidR="007340B8" w:rsidRPr="000F0952" w:rsidRDefault="007340B8" w:rsidP="007340B8">
      <w:pPr>
        <w:rPr>
          <w:sz w:val="28"/>
          <w:szCs w:val="28"/>
        </w:rPr>
      </w:pPr>
      <w:r w:rsidRPr="000F0952">
        <w:rPr>
          <w:b/>
          <w:sz w:val="28"/>
          <w:szCs w:val="28"/>
        </w:rPr>
        <w:t>41.</w:t>
      </w:r>
      <w:r w:rsidRPr="000F0952">
        <w:rPr>
          <w:sz w:val="28"/>
          <w:szCs w:val="28"/>
        </w:rPr>
        <w:t xml:space="preserve"> Дитині 9 років. Скарги на косметичний дефект. Об’єктивно: вкорочена висота нижньої третини обличчя, глибока супраментальна складка, співвідношення перших молярів по першому класу за Енглем, верхні різці перекривають нижні на всю висоту коронок, ріжучі краї нижніх різців контактують зі слизовою оболонкою піднебіння. Діагноз: глибокий нейтральний прикус. Виберіть апарат для лікування даної патології:</w:t>
      </w:r>
    </w:p>
    <w:p w:rsidR="007340B8" w:rsidRPr="000F0952" w:rsidRDefault="007340B8" w:rsidP="007340B8">
      <w:pPr>
        <w:rPr>
          <w:sz w:val="28"/>
          <w:szCs w:val="28"/>
        </w:rPr>
      </w:pPr>
    </w:p>
    <w:p w:rsidR="007340B8" w:rsidRPr="000F0952" w:rsidRDefault="007340B8" w:rsidP="007340B8">
      <w:pPr>
        <w:rPr>
          <w:sz w:val="28"/>
          <w:szCs w:val="28"/>
        </w:rPr>
      </w:pPr>
      <w:r w:rsidRPr="000F0952">
        <w:rPr>
          <w:sz w:val="28"/>
          <w:szCs w:val="28"/>
          <w:lang w:val="en-US"/>
        </w:rPr>
        <w:lastRenderedPageBreak/>
        <w:t>A</w:t>
      </w:r>
      <w:r w:rsidRPr="000F0952">
        <w:rPr>
          <w:sz w:val="28"/>
          <w:szCs w:val="28"/>
        </w:rPr>
        <w:t xml:space="preserve">. Піднебінна розширяюча пластинка </w:t>
      </w:r>
    </w:p>
    <w:p w:rsidR="007340B8" w:rsidRPr="000F0952" w:rsidRDefault="007340B8" w:rsidP="007340B8">
      <w:pPr>
        <w:rPr>
          <w:sz w:val="28"/>
          <w:szCs w:val="28"/>
        </w:rPr>
      </w:pPr>
      <w:r w:rsidRPr="000F0952">
        <w:rPr>
          <w:sz w:val="28"/>
          <w:szCs w:val="28"/>
          <w:lang w:val="en-US"/>
        </w:rPr>
        <w:t>B</w:t>
      </w:r>
      <w:r w:rsidRPr="000F0952">
        <w:rPr>
          <w:sz w:val="28"/>
          <w:szCs w:val="28"/>
        </w:rPr>
        <w:t>. Піднебінна пластинка з оклюзійними накладками у бокових ділянках</w:t>
      </w:r>
    </w:p>
    <w:p w:rsidR="007340B8" w:rsidRPr="000F0952" w:rsidRDefault="007340B8" w:rsidP="007340B8">
      <w:pPr>
        <w:rPr>
          <w:sz w:val="28"/>
          <w:szCs w:val="28"/>
        </w:rPr>
      </w:pPr>
      <w:r w:rsidRPr="000F0952">
        <w:rPr>
          <w:sz w:val="28"/>
          <w:szCs w:val="28"/>
          <w:lang w:val="en-US"/>
        </w:rPr>
        <w:t>C</w:t>
      </w:r>
      <w:r w:rsidRPr="000F0952">
        <w:rPr>
          <w:sz w:val="28"/>
          <w:szCs w:val="28"/>
        </w:rPr>
        <w:t>. Піднебінна пластинка з накусочною площадкою у фронтальній ділянці</w:t>
      </w:r>
    </w:p>
    <w:p w:rsidR="007340B8" w:rsidRPr="000F0952" w:rsidRDefault="007340B8" w:rsidP="007340B8">
      <w:pPr>
        <w:rPr>
          <w:sz w:val="28"/>
          <w:szCs w:val="28"/>
        </w:rPr>
      </w:pPr>
      <w:r w:rsidRPr="000F0952">
        <w:rPr>
          <w:sz w:val="28"/>
          <w:szCs w:val="28"/>
          <w:lang w:val="en-US"/>
        </w:rPr>
        <w:t>D</w:t>
      </w:r>
      <w:r w:rsidRPr="000F0952">
        <w:rPr>
          <w:sz w:val="28"/>
          <w:szCs w:val="28"/>
        </w:rPr>
        <w:t>. Капа Биніна</w:t>
      </w:r>
    </w:p>
    <w:p w:rsidR="007340B8" w:rsidRPr="000F0952" w:rsidRDefault="007340B8" w:rsidP="007340B8">
      <w:pPr>
        <w:rPr>
          <w:sz w:val="28"/>
          <w:szCs w:val="28"/>
        </w:rPr>
      </w:pPr>
      <w:r w:rsidRPr="000F0952">
        <w:rPr>
          <w:sz w:val="28"/>
          <w:szCs w:val="28"/>
          <w:lang w:val="en-US"/>
        </w:rPr>
        <w:t>E</w:t>
      </w:r>
      <w:r w:rsidRPr="000F0952">
        <w:rPr>
          <w:sz w:val="28"/>
          <w:szCs w:val="28"/>
        </w:rPr>
        <w:t>. Піднебінна пластинка з похилою площиною</w:t>
      </w:r>
    </w:p>
    <w:p w:rsidR="007340B8" w:rsidRPr="000F0952" w:rsidRDefault="007340B8" w:rsidP="007340B8">
      <w:pPr>
        <w:rPr>
          <w:color w:val="1C1C1C"/>
          <w:sz w:val="28"/>
          <w:szCs w:val="28"/>
        </w:rPr>
      </w:pPr>
    </w:p>
    <w:p w:rsidR="007340B8" w:rsidRPr="000F0952" w:rsidRDefault="007340B8" w:rsidP="007340B8">
      <w:pPr>
        <w:rPr>
          <w:sz w:val="28"/>
          <w:szCs w:val="28"/>
        </w:rPr>
      </w:pPr>
      <w:r w:rsidRPr="000F0952">
        <w:rPr>
          <w:b/>
          <w:sz w:val="28"/>
          <w:szCs w:val="28"/>
        </w:rPr>
        <w:t>42.</w:t>
      </w:r>
      <w:r w:rsidRPr="000F0952">
        <w:rPr>
          <w:sz w:val="28"/>
          <w:szCs w:val="28"/>
        </w:rPr>
        <w:t xml:space="preserve"> Хлопчик 9-ти років. Скарги батьків на постійне ротове дихання (в анамнезі - видалені аденоїди). Об’єктивно: звужені верхній і нижній зубні ряди, готичне піднебіння, співвідношення перших молярів по I класу за Енглем. Призначте лікування даної патології:</w:t>
      </w:r>
    </w:p>
    <w:p w:rsidR="007340B8" w:rsidRPr="000F0952" w:rsidRDefault="007340B8" w:rsidP="007340B8">
      <w:pPr>
        <w:rPr>
          <w:sz w:val="28"/>
          <w:szCs w:val="28"/>
        </w:rPr>
      </w:pPr>
    </w:p>
    <w:p w:rsidR="007340B8" w:rsidRPr="000F0952" w:rsidRDefault="007340B8" w:rsidP="007340B8">
      <w:pPr>
        <w:rPr>
          <w:sz w:val="28"/>
          <w:szCs w:val="28"/>
        </w:rPr>
      </w:pPr>
      <w:r w:rsidRPr="000F0952">
        <w:rPr>
          <w:sz w:val="28"/>
          <w:szCs w:val="28"/>
          <w:lang w:val="en-US"/>
        </w:rPr>
        <w:t>A</w:t>
      </w:r>
      <w:r w:rsidRPr="000F0952">
        <w:rPr>
          <w:sz w:val="28"/>
          <w:szCs w:val="28"/>
        </w:rPr>
        <w:t>. Розширяючі пластинки та міогімнастичні вправи</w:t>
      </w:r>
    </w:p>
    <w:p w:rsidR="007340B8" w:rsidRPr="000F0952" w:rsidRDefault="007340B8" w:rsidP="007340B8">
      <w:pPr>
        <w:rPr>
          <w:sz w:val="28"/>
          <w:szCs w:val="28"/>
        </w:rPr>
      </w:pPr>
      <w:r w:rsidRPr="000F0952">
        <w:rPr>
          <w:sz w:val="28"/>
          <w:szCs w:val="28"/>
          <w:lang w:val="en-US"/>
        </w:rPr>
        <w:t>B</w:t>
      </w:r>
      <w:r w:rsidRPr="000F0952">
        <w:rPr>
          <w:sz w:val="28"/>
          <w:szCs w:val="28"/>
        </w:rPr>
        <w:t>. Моноблок Андрезена-Гойпля</w:t>
      </w:r>
    </w:p>
    <w:p w:rsidR="007340B8" w:rsidRPr="000F0952" w:rsidRDefault="007340B8" w:rsidP="007340B8">
      <w:pPr>
        <w:rPr>
          <w:sz w:val="28"/>
          <w:szCs w:val="28"/>
        </w:rPr>
      </w:pPr>
      <w:r w:rsidRPr="000F0952">
        <w:rPr>
          <w:sz w:val="28"/>
          <w:szCs w:val="28"/>
          <w:lang w:val="en-US"/>
        </w:rPr>
        <w:t>C</w:t>
      </w:r>
      <w:r w:rsidRPr="000F0952">
        <w:rPr>
          <w:sz w:val="28"/>
          <w:szCs w:val="28"/>
        </w:rPr>
        <w:t>. Апарат Брюкля</w:t>
      </w:r>
    </w:p>
    <w:p w:rsidR="007340B8" w:rsidRPr="000F0952" w:rsidRDefault="007340B8" w:rsidP="007340B8">
      <w:pPr>
        <w:rPr>
          <w:sz w:val="28"/>
          <w:szCs w:val="28"/>
        </w:rPr>
      </w:pPr>
      <w:r w:rsidRPr="000F0952">
        <w:rPr>
          <w:sz w:val="28"/>
          <w:szCs w:val="28"/>
          <w:lang w:val="en-US"/>
        </w:rPr>
        <w:t>D</w:t>
      </w:r>
      <w:r w:rsidRPr="000F0952">
        <w:rPr>
          <w:sz w:val="28"/>
          <w:szCs w:val="28"/>
        </w:rPr>
        <w:t>. Піднебінна пластинка з сектором у фронтальній ділянці</w:t>
      </w:r>
    </w:p>
    <w:p w:rsidR="007340B8" w:rsidRPr="000F0952" w:rsidRDefault="007340B8" w:rsidP="007340B8">
      <w:pPr>
        <w:rPr>
          <w:sz w:val="28"/>
          <w:szCs w:val="28"/>
        </w:rPr>
      </w:pPr>
      <w:r w:rsidRPr="000F0952">
        <w:rPr>
          <w:sz w:val="28"/>
          <w:szCs w:val="28"/>
          <w:lang w:val="en-US"/>
        </w:rPr>
        <w:t>E</w:t>
      </w:r>
      <w:r w:rsidRPr="000F0952">
        <w:rPr>
          <w:sz w:val="28"/>
          <w:szCs w:val="28"/>
        </w:rPr>
        <w:t>. Пластинка на нижню щелепу з оклюзій-ними накладками</w:t>
      </w:r>
    </w:p>
    <w:p w:rsidR="007340B8" w:rsidRPr="000F0952" w:rsidRDefault="007340B8" w:rsidP="007340B8">
      <w:pPr>
        <w:rPr>
          <w:sz w:val="28"/>
          <w:szCs w:val="28"/>
        </w:rPr>
      </w:pPr>
    </w:p>
    <w:p w:rsidR="007340B8" w:rsidRPr="000F0952" w:rsidRDefault="007340B8" w:rsidP="007340B8">
      <w:pPr>
        <w:rPr>
          <w:sz w:val="28"/>
          <w:szCs w:val="28"/>
        </w:rPr>
      </w:pPr>
      <w:r w:rsidRPr="000F0952">
        <w:rPr>
          <w:b/>
          <w:sz w:val="28"/>
          <w:szCs w:val="28"/>
        </w:rPr>
        <w:t>43.</w:t>
      </w:r>
      <w:r w:rsidRPr="000F0952">
        <w:rPr>
          <w:sz w:val="28"/>
          <w:szCs w:val="28"/>
        </w:rPr>
        <w:t xml:space="preserve"> Підлітка 14-ти років турбує біль та кровоточивість ясен, неприємний запах з рота, підвищення температури тіла до 38,5</w:t>
      </w:r>
      <w:r w:rsidRPr="000F0952">
        <w:rPr>
          <w:sz w:val="28"/>
          <w:szCs w:val="28"/>
          <w:lang w:val="en-US"/>
        </w:rPr>
        <w:t>C</w:t>
      </w:r>
      <w:r w:rsidRPr="000F0952">
        <w:rPr>
          <w:sz w:val="28"/>
          <w:szCs w:val="28"/>
        </w:rPr>
        <w:t>. Скарги з’явилися три дні тому після перенесеного грипу. Об’єктивно: маргінальний край у фронтальній ділянці яскраво-червоного кольору, набряклий, вкритий виразками та брудно-</w:t>
      </w:r>
      <w:r w:rsidRPr="000F0952">
        <w:rPr>
          <w:sz w:val="28"/>
          <w:szCs w:val="28"/>
          <w:lang w:val="en-US"/>
        </w:rPr>
        <w:t>c</w:t>
      </w:r>
      <w:r w:rsidRPr="000F0952">
        <w:rPr>
          <w:sz w:val="28"/>
          <w:szCs w:val="28"/>
        </w:rPr>
        <w:t>ірим нальотом, легко кровить при доторканні Ясенні сосочки 6іля 42, 41, 31, 32 зу6ів відсутні. Ви6єріть засіб для етіотропного лікування:</w:t>
      </w:r>
    </w:p>
    <w:p w:rsidR="007340B8" w:rsidRPr="000F0952" w:rsidRDefault="007340B8" w:rsidP="007340B8">
      <w:pPr>
        <w:rPr>
          <w:sz w:val="28"/>
          <w:szCs w:val="28"/>
        </w:rPr>
      </w:pPr>
    </w:p>
    <w:p w:rsidR="007340B8" w:rsidRPr="000F0952" w:rsidRDefault="007340B8" w:rsidP="007340B8">
      <w:pPr>
        <w:rPr>
          <w:sz w:val="28"/>
          <w:szCs w:val="28"/>
        </w:rPr>
      </w:pPr>
      <w:r w:rsidRPr="000F0952">
        <w:rPr>
          <w:sz w:val="28"/>
          <w:szCs w:val="28"/>
          <w:lang w:val="en-US"/>
        </w:rPr>
        <w:t>A</w:t>
      </w:r>
      <w:r w:rsidRPr="000F0952">
        <w:rPr>
          <w:sz w:val="28"/>
          <w:szCs w:val="28"/>
        </w:rPr>
        <w:t xml:space="preserve">. Антигістамінні </w:t>
      </w:r>
    </w:p>
    <w:p w:rsidR="007340B8" w:rsidRPr="000F0952" w:rsidRDefault="007340B8" w:rsidP="007340B8">
      <w:pPr>
        <w:rPr>
          <w:sz w:val="28"/>
          <w:szCs w:val="28"/>
        </w:rPr>
      </w:pPr>
      <w:r w:rsidRPr="000F0952">
        <w:rPr>
          <w:sz w:val="28"/>
          <w:szCs w:val="28"/>
          <w:lang w:val="en-US"/>
        </w:rPr>
        <w:t>B</w:t>
      </w:r>
      <w:r w:rsidRPr="000F0952">
        <w:rPr>
          <w:sz w:val="28"/>
          <w:szCs w:val="28"/>
        </w:rPr>
        <w:t>. Протигрибкові</w:t>
      </w:r>
    </w:p>
    <w:p w:rsidR="007340B8" w:rsidRPr="000F0952" w:rsidRDefault="007340B8" w:rsidP="007340B8">
      <w:pPr>
        <w:rPr>
          <w:sz w:val="28"/>
          <w:szCs w:val="28"/>
        </w:rPr>
      </w:pPr>
      <w:r w:rsidRPr="000F0952">
        <w:rPr>
          <w:sz w:val="28"/>
          <w:szCs w:val="28"/>
          <w:lang w:val="en-US"/>
        </w:rPr>
        <w:t>C</w:t>
      </w:r>
      <w:r w:rsidRPr="000F0952">
        <w:rPr>
          <w:sz w:val="28"/>
          <w:szCs w:val="28"/>
        </w:rPr>
        <w:t>. Противірусні</w:t>
      </w:r>
    </w:p>
    <w:p w:rsidR="007340B8" w:rsidRPr="000F0952" w:rsidRDefault="007340B8" w:rsidP="007340B8">
      <w:pPr>
        <w:rPr>
          <w:sz w:val="28"/>
          <w:szCs w:val="28"/>
        </w:rPr>
      </w:pPr>
      <w:r w:rsidRPr="000F0952">
        <w:rPr>
          <w:sz w:val="28"/>
          <w:szCs w:val="28"/>
          <w:lang w:val="en-US"/>
        </w:rPr>
        <w:t>D</w:t>
      </w:r>
      <w:r w:rsidRPr="00D71292">
        <w:rPr>
          <w:sz w:val="28"/>
          <w:szCs w:val="28"/>
        </w:rPr>
        <w:t xml:space="preserve">. </w:t>
      </w:r>
      <w:r w:rsidRPr="000F0952">
        <w:rPr>
          <w:sz w:val="28"/>
          <w:szCs w:val="28"/>
        </w:rPr>
        <w:t>Антибіотики</w:t>
      </w:r>
    </w:p>
    <w:p w:rsidR="007340B8" w:rsidRPr="00D71292" w:rsidRDefault="007340B8" w:rsidP="007340B8">
      <w:pPr>
        <w:rPr>
          <w:sz w:val="28"/>
          <w:szCs w:val="28"/>
        </w:rPr>
      </w:pPr>
      <w:r w:rsidRPr="000F0952">
        <w:rPr>
          <w:sz w:val="28"/>
          <w:szCs w:val="28"/>
          <w:lang w:val="en-US"/>
        </w:rPr>
        <w:t>E</w:t>
      </w:r>
      <w:r w:rsidRPr="00D71292">
        <w:rPr>
          <w:sz w:val="28"/>
          <w:szCs w:val="28"/>
        </w:rPr>
        <w:t xml:space="preserve">. </w:t>
      </w:r>
      <w:r w:rsidRPr="000F0952">
        <w:rPr>
          <w:sz w:val="28"/>
          <w:szCs w:val="28"/>
        </w:rPr>
        <w:t>Перекис водню</w:t>
      </w:r>
    </w:p>
    <w:p w:rsidR="007340B8" w:rsidRPr="000F0952" w:rsidRDefault="007340B8" w:rsidP="007340B8">
      <w:pPr>
        <w:rPr>
          <w:sz w:val="28"/>
          <w:szCs w:val="28"/>
        </w:rPr>
      </w:pPr>
    </w:p>
    <w:p w:rsidR="007340B8" w:rsidRPr="000F0952" w:rsidRDefault="007340B8" w:rsidP="007340B8">
      <w:pPr>
        <w:rPr>
          <w:sz w:val="28"/>
          <w:szCs w:val="28"/>
        </w:rPr>
      </w:pPr>
      <w:r w:rsidRPr="000F0952">
        <w:rPr>
          <w:b/>
          <w:sz w:val="28"/>
          <w:szCs w:val="28"/>
        </w:rPr>
        <w:t>44.</w:t>
      </w:r>
      <w:r w:rsidRPr="000F0952">
        <w:rPr>
          <w:sz w:val="28"/>
          <w:szCs w:val="28"/>
        </w:rPr>
        <w:t xml:space="preserve"> Хворий 16-ти років продовжує лікування гострого серозного періодонтиту 11 зуба, коронка якого зруйнована на 1/3. Які матеріали слід обрати для постійного пломбування в цьому випадку?</w:t>
      </w:r>
    </w:p>
    <w:p w:rsidR="007340B8" w:rsidRPr="000F0952" w:rsidRDefault="007340B8" w:rsidP="007340B8">
      <w:pPr>
        <w:rPr>
          <w:sz w:val="28"/>
          <w:szCs w:val="28"/>
        </w:rPr>
      </w:pPr>
    </w:p>
    <w:p w:rsidR="007340B8" w:rsidRPr="000F0952" w:rsidRDefault="007340B8" w:rsidP="007340B8">
      <w:pPr>
        <w:rPr>
          <w:sz w:val="28"/>
          <w:szCs w:val="28"/>
        </w:rPr>
      </w:pPr>
      <w:r w:rsidRPr="000F0952">
        <w:rPr>
          <w:sz w:val="28"/>
          <w:szCs w:val="28"/>
          <w:lang w:val="en-US"/>
        </w:rPr>
        <w:t>A</w:t>
      </w:r>
      <w:r w:rsidRPr="000F0952">
        <w:rPr>
          <w:sz w:val="28"/>
          <w:szCs w:val="28"/>
        </w:rPr>
        <w:t>. Скловолоконний штифт, композит</w:t>
      </w:r>
    </w:p>
    <w:p w:rsidR="007340B8" w:rsidRPr="000F0952" w:rsidRDefault="007340B8" w:rsidP="007340B8">
      <w:pPr>
        <w:rPr>
          <w:sz w:val="28"/>
          <w:szCs w:val="28"/>
        </w:rPr>
      </w:pPr>
      <w:r w:rsidRPr="000F0952">
        <w:rPr>
          <w:sz w:val="28"/>
          <w:szCs w:val="28"/>
          <w:lang w:val="en-US"/>
        </w:rPr>
        <w:t>B</w:t>
      </w:r>
      <w:r w:rsidRPr="000F0952">
        <w:rPr>
          <w:sz w:val="28"/>
          <w:szCs w:val="28"/>
        </w:rPr>
        <w:t>. Металевий штифт, композит</w:t>
      </w:r>
    </w:p>
    <w:p w:rsidR="007340B8" w:rsidRPr="000F0952" w:rsidRDefault="007340B8" w:rsidP="007340B8">
      <w:pPr>
        <w:rPr>
          <w:sz w:val="28"/>
          <w:szCs w:val="28"/>
        </w:rPr>
      </w:pPr>
      <w:r w:rsidRPr="000F0952">
        <w:rPr>
          <w:sz w:val="28"/>
          <w:szCs w:val="28"/>
          <w:lang w:val="en-US"/>
        </w:rPr>
        <w:t>C</w:t>
      </w:r>
      <w:r w:rsidRPr="000F0952">
        <w:rPr>
          <w:sz w:val="28"/>
          <w:szCs w:val="28"/>
        </w:rPr>
        <w:t>. Гумовий штифт, композит</w:t>
      </w:r>
    </w:p>
    <w:p w:rsidR="007340B8" w:rsidRPr="000F0952" w:rsidRDefault="007340B8" w:rsidP="007340B8">
      <w:pPr>
        <w:rPr>
          <w:sz w:val="28"/>
          <w:szCs w:val="28"/>
        </w:rPr>
      </w:pPr>
      <w:r w:rsidRPr="000F0952">
        <w:rPr>
          <w:sz w:val="28"/>
          <w:szCs w:val="28"/>
          <w:lang w:val="en-US"/>
        </w:rPr>
        <w:t>D</w:t>
      </w:r>
      <w:r w:rsidRPr="000F0952">
        <w:rPr>
          <w:sz w:val="28"/>
          <w:szCs w:val="28"/>
        </w:rPr>
        <w:t>. Форедент, композит</w:t>
      </w:r>
    </w:p>
    <w:p w:rsidR="007340B8" w:rsidRPr="000F0952" w:rsidRDefault="007340B8" w:rsidP="007340B8">
      <w:pPr>
        <w:rPr>
          <w:sz w:val="28"/>
          <w:szCs w:val="28"/>
        </w:rPr>
      </w:pPr>
      <w:r w:rsidRPr="000F0952">
        <w:rPr>
          <w:sz w:val="28"/>
          <w:szCs w:val="28"/>
          <w:lang w:val="en-US"/>
        </w:rPr>
        <w:t>E</w:t>
      </w:r>
      <w:r w:rsidRPr="000F0952">
        <w:rPr>
          <w:sz w:val="28"/>
          <w:szCs w:val="28"/>
        </w:rPr>
        <w:t>. Еодент, композит</w:t>
      </w:r>
    </w:p>
    <w:p w:rsidR="007340B8" w:rsidRPr="000F0952" w:rsidRDefault="007340B8" w:rsidP="007340B8">
      <w:pPr>
        <w:rPr>
          <w:sz w:val="28"/>
          <w:szCs w:val="28"/>
        </w:rPr>
      </w:pPr>
    </w:p>
    <w:p w:rsidR="007340B8" w:rsidRPr="000F0952" w:rsidRDefault="007340B8" w:rsidP="007340B8">
      <w:pPr>
        <w:rPr>
          <w:sz w:val="28"/>
          <w:szCs w:val="28"/>
        </w:rPr>
      </w:pPr>
      <w:r w:rsidRPr="000F0952">
        <w:rPr>
          <w:b/>
          <w:sz w:val="28"/>
          <w:szCs w:val="28"/>
        </w:rPr>
        <w:t>45.</w:t>
      </w:r>
      <w:r w:rsidRPr="000F0952">
        <w:rPr>
          <w:sz w:val="28"/>
          <w:szCs w:val="28"/>
        </w:rPr>
        <w:t xml:space="preserve"> Батьки хлопчика 4-х років скаржаться на незвичайний колір усіх зубів. При об’єктивному огляді встановлено, що на всіх зубах відсутня емаль, колір їх жовтувато-коричневий, дентин прозорий. Зі слів батьків після прорізування зуби мали нормальний колір, у подальшому змінилися. Який найбільш імовірний діагноз?</w:t>
      </w:r>
    </w:p>
    <w:p w:rsidR="007340B8" w:rsidRPr="000F0952" w:rsidRDefault="007340B8" w:rsidP="007340B8">
      <w:pPr>
        <w:rPr>
          <w:sz w:val="28"/>
          <w:szCs w:val="28"/>
        </w:rPr>
      </w:pPr>
    </w:p>
    <w:p w:rsidR="007340B8" w:rsidRPr="000F0952" w:rsidRDefault="007340B8" w:rsidP="007340B8">
      <w:pPr>
        <w:rPr>
          <w:sz w:val="28"/>
          <w:szCs w:val="28"/>
        </w:rPr>
      </w:pPr>
      <w:r w:rsidRPr="000F0952">
        <w:rPr>
          <w:sz w:val="28"/>
          <w:szCs w:val="28"/>
          <w:lang w:val="en-US"/>
        </w:rPr>
        <w:t>A</w:t>
      </w:r>
      <w:r w:rsidRPr="000F0952">
        <w:rPr>
          <w:sz w:val="28"/>
          <w:szCs w:val="28"/>
        </w:rPr>
        <w:t xml:space="preserve">. Недосконалий амелогенез </w:t>
      </w:r>
    </w:p>
    <w:p w:rsidR="007340B8" w:rsidRPr="000F0952" w:rsidRDefault="007340B8" w:rsidP="007340B8">
      <w:pPr>
        <w:rPr>
          <w:sz w:val="28"/>
          <w:szCs w:val="28"/>
        </w:rPr>
      </w:pPr>
      <w:r w:rsidRPr="000F0952">
        <w:rPr>
          <w:sz w:val="28"/>
          <w:szCs w:val="28"/>
          <w:lang w:val="en-US"/>
        </w:rPr>
        <w:t>B</w:t>
      </w:r>
      <w:r w:rsidRPr="000F0952">
        <w:rPr>
          <w:sz w:val="28"/>
          <w:szCs w:val="28"/>
        </w:rPr>
        <w:t>. Синдром Стейнтона-Капдепона</w:t>
      </w:r>
    </w:p>
    <w:p w:rsidR="007340B8" w:rsidRPr="000F0952" w:rsidRDefault="007340B8" w:rsidP="007340B8">
      <w:pPr>
        <w:rPr>
          <w:sz w:val="28"/>
          <w:szCs w:val="28"/>
        </w:rPr>
      </w:pPr>
      <w:r w:rsidRPr="000F0952">
        <w:rPr>
          <w:sz w:val="28"/>
          <w:szCs w:val="28"/>
          <w:lang w:val="en-US"/>
        </w:rPr>
        <w:lastRenderedPageBreak/>
        <w:t>C</w:t>
      </w:r>
      <w:r w:rsidRPr="000F0952">
        <w:rPr>
          <w:sz w:val="28"/>
          <w:szCs w:val="28"/>
        </w:rPr>
        <w:t>. Ерозивна форма флюорозу</w:t>
      </w:r>
    </w:p>
    <w:p w:rsidR="007340B8" w:rsidRPr="000F0952" w:rsidRDefault="007340B8" w:rsidP="007340B8">
      <w:pPr>
        <w:rPr>
          <w:sz w:val="28"/>
          <w:szCs w:val="28"/>
        </w:rPr>
      </w:pPr>
      <w:r w:rsidRPr="000F0952">
        <w:rPr>
          <w:sz w:val="28"/>
          <w:szCs w:val="28"/>
          <w:lang w:val="en-US"/>
        </w:rPr>
        <w:t>D</w:t>
      </w:r>
      <w:r w:rsidRPr="000F0952">
        <w:rPr>
          <w:sz w:val="28"/>
          <w:szCs w:val="28"/>
        </w:rPr>
        <w:t>. Тетрациклінові зуби</w:t>
      </w:r>
    </w:p>
    <w:p w:rsidR="007340B8" w:rsidRPr="000F0952" w:rsidRDefault="007340B8" w:rsidP="007340B8">
      <w:pPr>
        <w:rPr>
          <w:sz w:val="28"/>
          <w:szCs w:val="28"/>
        </w:rPr>
      </w:pPr>
      <w:r w:rsidRPr="000F0952">
        <w:rPr>
          <w:sz w:val="28"/>
          <w:szCs w:val="28"/>
          <w:lang w:val="en-US"/>
        </w:rPr>
        <w:t>E</w:t>
      </w:r>
      <w:r w:rsidRPr="000F0952">
        <w:rPr>
          <w:sz w:val="28"/>
          <w:szCs w:val="28"/>
        </w:rPr>
        <w:t>. Системна гіпоплазія емалі</w:t>
      </w:r>
    </w:p>
    <w:p w:rsidR="007340B8" w:rsidRPr="000F0952" w:rsidRDefault="007340B8" w:rsidP="007340B8">
      <w:pPr>
        <w:rPr>
          <w:sz w:val="28"/>
          <w:szCs w:val="28"/>
        </w:rPr>
      </w:pPr>
    </w:p>
    <w:p w:rsidR="007340B8" w:rsidRPr="000F0952" w:rsidRDefault="007340B8" w:rsidP="007340B8">
      <w:pPr>
        <w:rPr>
          <w:sz w:val="28"/>
          <w:szCs w:val="28"/>
        </w:rPr>
      </w:pPr>
    </w:p>
    <w:p w:rsidR="007340B8" w:rsidRPr="000F0952" w:rsidRDefault="007340B8" w:rsidP="007340B8">
      <w:pPr>
        <w:widowControl w:val="0"/>
        <w:tabs>
          <w:tab w:val="left" w:pos="90"/>
        </w:tabs>
        <w:rPr>
          <w:snapToGrid w:val="0"/>
          <w:color w:val="000000"/>
          <w:sz w:val="28"/>
          <w:szCs w:val="28"/>
          <w:lang w:val="uk-UA"/>
        </w:rPr>
      </w:pPr>
      <w:r w:rsidRPr="000F0952">
        <w:rPr>
          <w:b/>
          <w:sz w:val="28"/>
          <w:szCs w:val="28"/>
        </w:rPr>
        <w:t>46.</w:t>
      </w:r>
      <w:r w:rsidRPr="000F0952">
        <w:rPr>
          <w:sz w:val="28"/>
          <w:szCs w:val="28"/>
        </w:rPr>
        <w:t xml:space="preserve"> </w:t>
      </w:r>
      <w:r w:rsidRPr="000F0952">
        <w:rPr>
          <w:snapToGrid w:val="0"/>
          <w:color w:val="000000"/>
          <w:sz w:val="28"/>
          <w:szCs w:val="28"/>
          <w:lang w:val="uk-UA"/>
        </w:rPr>
        <w:t xml:space="preserve">Дитина 3,5 років скаржиться на біль в зубі нижньої щелепи зліва, яка вперше з’явилася вночі. Об’ективно:в 75 зубі глибока каріозна порожнина, яка локалізуеться на медіальній поверхні. Сполучення з порожниною зуба немае. Зондування болісне в одній точці, перкусія слабо болісна.Який препарат доцільний використати для девіталізації пульпи? </w:t>
      </w:r>
    </w:p>
    <w:p w:rsidR="007340B8" w:rsidRPr="000F0952" w:rsidRDefault="007340B8" w:rsidP="007340B8">
      <w:pPr>
        <w:widowControl w:val="0"/>
        <w:tabs>
          <w:tab w:val="left" w:pos="90"/>
        </w:tabs>
        <w:rPr>
          <w:snapToGrid w:val="0"/>
          <w:color w:val="000000"/>
          <w:sz w:val="28"/>
          <w:szCs w:val="28"/>
          <w:lang w:val="uk-UA"/>
        </w:rPr>
      </w:pPr>
    </w:p>
    <w:p w:rsidR="007340B8" w:rsidRPr="000F0952" w:rsidRDefault="007340B8" w:rsidP="007340B8">
      <w:pPr>
        <w:widowControl w:val="0"/>
        <w:tabs>
          <w:tab w:val="left" w:pos="90"/>
        </w:tabs>
        <w:rPr>
          <w:snapToGrid w:val="0"/>
          <w:color w:val="000000"/>
          <w:sz w:val="28"/>
          <w:szCs w:val="28"/>
          <w:lang w:val="uk-UA"/>
        </w:rPr>
      </w:pPr>
      <w:r w:rsidRPr="000F0952">
        <w:rPr>
          <w:snapToGrid w:val="0"/>
          <w:color w:val="000000"/>
          <w:sz w:val="28"/>
          <w:szCs w:val="28"/>
          <w:lang w:val="en-US"/>
        </w:rPr>
        <w:t>A</w:t>
      </w:r>
      <w:r w:rsidRPr="000F0952">
        <w:rPr>
          <w:snapToGrid w:val="0"/>
          <w:color w:val="000000"/>
          <w:sz w:val="28"/>
          <w:szCs w:val="28"/>
        </w:rPr>
        <w:t xml:space="preserve">. </w:t>
      </w:r>
      <w:r w:rsidRPr="000F0952">
        <w:rPr>
          <w:snapToGrid w:val="0"/>
          <w:color w:val="000000"/>
          <w:sz w:val="28"/>
          <w:szCs w:val="28"/>
          <w:lang w:val="uk-UA"/>
        </w:rPr>
        <w:t>Параформальдегід</w:t>
      </w:r>
    </w:p>
    <w:p w:rsidR="007340B8" w:rsidRPr="000F0952" w:rsidRDefault="007340B8" w:rsidP="007340B8">
      <w:pPr>
        <w:widowControl w:val="0"/>
        <w:tabs>
          <w:tab w:val="left" w:pos="90"/>
          <w:tab w:val="left" w:pos="226"/>
        </w:tabs>
        <w:rPr>
          <w:snapToGrid w:val="0"/>
          <w:color w:val="000000"/>
          <w:sz w:val="28"/>
          <w:szCs w:val="28"/>
        </w:rPr>
      </w:pPr>
      <w:r w:rsidRPr="000F0952">
        <w:rPr>
          <w:snapToGrid w:val="0"/>
          <w:color w:val="000000"/>
          <w:sz w:val="28"/>
          <w:szCs w:val="28"/>
          <w:lang w:val="en-US"/>
        </w:rPr>
        <w:t>B</w:t>
      </w:r>
      <w:r w:rsidRPr="000F0952">
        <w:rPr>
          <w:snapToGrid w:val="0"/>
          <w:color w:val="000000"/>
          <w:sz w:val="28"/>
          <w:szCs w:val="28"/>
        </w:rPr>
        <w:t xml:space="preserve">. </w:t>
      </w:r>
      <w:r w:rsidRPr="000F0952">
        <w:rPr>
          <w:snapToGrid w:val="0"/>
          <w:color w:val="000000"/>
          <w:sz w:val="28"/>
          <w:szCs w:val="28"/>
          <w:lang w:val="uk-UA"/>
        </w:rPr>
        <w:t>Миш’яковистий ангідрид</w:t>
      </w:r>
    </w:p>
    <w:p w:rsidR="007340B8" w:rsidRPr="000F0952" w:rsidRDefault="007340B8" w:rsidP="007340B8">
      <w:pPr>
        <w:widowControl w:val="0"/>
        <w:tabs>
          <w:tab w:val="left" w:pos="90"/>
          <w:tab w:val="left" w:pos="226"/>
        </w:tabs>
        <w:rPr>
          <w:snapToGrid w:val="0"/>
          <w:color w:val="000000"/>
          <w:sz w:val="28"/>
          <w:szCs w:val="28"/>
        </w:rPr>
      </w:pPr>
      <w:r w:rsidRPr="000F0952">
        <w:rPr>
          <w:snapToGrid w:val="0"/>
          <w:color w:val="000000"/>
          <w:sz w:val="28"/>
          <w:szCs w:val="28"/>
          <w:lang w:val="en-US"/>
        </w:rPr>
        <w:t>C</w:t>
      </w:r>
      <w:r w:rsidRPr="000F0952">
        <w:rPr>
          <w:snapToGrid w:val="0"/>
          <w:color w:val="000000"/>
          <w:sz w:val="28"/>
          <w:szCs w:val="28"/>
        </w:rPr>
        <w:t xml:space="preserve">. </w:t>
      </w:r>
      <w:r w:rsidRPr="000F0952">
        <w:rPr>
          <w:snapToGrid w:val="0"/>
          <w:color w:val="000000"/>
          <w:sz w:val="28"/>
          <w:szCs w:val="28"/>
          <w:lang w:val="uk-UA"/>
        </w:rPr>
        <w:t>30% розчин формаліну</w:t>
      </w:r>
    </w:p>
    <w:p w:rsidR="007340B8" w:rsidRPr="000F0952" w:rsidRDefault="007340B8" w:rsidP="007340B8">
      <w:pPr>
        <w:widowControl w:val="0"/>
        <w:tabs>
          <w:tab w:val="left" w:pos="90"/>
          <w:tab w:val="left" w:pos="241"/>
        </w:tabs>
        <w:rPr>
          <w:snapToGrid w:val="0"/>
          <w:color w:val="000000"/>
          <w:sz w:val="28"/>
          <w:szCs w:val="28"/>
        </w:rPr>
      </w:pPr>
      <w:r w:rsidRPr="000F0952">
        <w:rPr>
          <w:snapToGrid w:val="0"/>
          <w:color w:val="000000"/>
          <w:sz w:val="28"/>
          <w:szCs w:val="28"/>
          <w:lang w:val="en-US"/>
        </w:rPr>
        <w:t>D</w:t>
      </w:r>
      <w:r w:rsidRPr="000F0952">
        <w:rPr>
          <w:snapToGrid w:val="0"/>
          <w:color w:val="000000"/>
          <w:sz w:val="28"/>
          <w:szCs w:val="28"/>
        </w:rPr>
        <w:t xml:space="preserve">. </w:t>
      </w:r>
      <w:r w:rsidRPr="000F0952">
        <w:rPr>
          <w:snapToGrid w:val="0"/>
          <w:color w:val="000000"/>
          <w:sz w:val="28"/>
          <w:szCs w:val="28"/>
          <w:lang w:val="uk-UA"/>
        </w:rPr>
        <w:t>Кристалічний резорцин</w:t>
      </w:r>
    </w:p>
    <w:p w:rsidR="007340B8" w:rsidRPr="000F0952" w:rsidRDefault="007340B8" w:rsidP="007340B8">
      <w:pPr>
        <w:widowControl w:val="0"/>
        <w:tabs>
          <w:tab w:val="left" w:pos="90"/>
          <w:tab w:val="left" w:pos="226"/>
        </w:tabs>
        <w:rPr>
          <w:snapToGrid w:val="0"/>
          <w:sz w:val="28"/>
          <w:szCs w:val="28"/>
          <w:lang w:val="uk-UA"/>
        </w:rPr>
      </w:pPr>
      <w:r w:rsidRPr="000F0952">
        <w:rPr>
          <w:snapToGrid w:val="0"/>
          <w:sz w:val="28"/>
          <w:szCs w:val="28"/>
          <w:lang w:val="en-US"/>
        </w:rPr>
        <w:t>E</w:t>
      </w:r>
      <w:r w:rsidRPr="000F0952">
        <w:rPr>
          <w:snapToGrid w:val="0"/>
          <w:sz w:val="28"/>
          <w:szCs w:val="28"/>
        </w:rPr>
        <w:t xml:space="preserve">. </w:t>
      </w:r>
      <w:r w:rsidRPr="000F0952">
        <w:rPr>
          <w:snapToGrid w:val="0"/>
          <w:sz w:val="28"/>
          <w:szCs w:val="28"/>
          <w:lang w:val="uk-UA"/>
        </w:rPr>
        <w:t>Карболову кислоту</w:t>
      </w:r>
    </w:p>
    <w:p w:rsidR="007340B8" w:rsidRPr="000F0952" w:rsidRDefault="007340B8" w:rsidP="007340B8">
      <w:pPr>
        <w:widowControl w:val="0"/>
        <w:tabs>
          <w:tab w:val="left" w:pos="90"/>
          <w:tab w:val="left" w:pos="226"/>
        </w:tabs>
        <w:rPr>
          <w:snapToGrid w:val="0"/>
          <w:sz w:val="28"/>
          <w:szCs w:val="28"/>
          <w:lang w:val="uk-UA"/>
        </w:rPr>
      </w:pPr>
    </w:p>
    <w:p w:rsidR="007340B8" w:rsidRPr="000F0952" w:rsidRDefault="007340B8" w:rsidP="007340B8">
      <w:pPr>
        <w:pStyle w:val="a3"/>
        <w:shd w:val="clear" w:color="auto" w:fill="FFFFFF"/>
        <w:rPr>
          <w:rStyle w:val="apple-converted-space"/>
          <w:color w:val="000000"/>
          <w:sz w:val="28"/>
          <w:szCs w:val="28"/>
          <w:shd w:val="clear" w:color="auto" w:fill="FFFFFF"/>
        </w:rPr>
      </w:pPr>
      <w:r w:rsidRPr="000F0952">
        <w:rPr>
          <w:rStyle w:val="apple-converted-space"/>
          <w:b/>
          <w:color w:val="000000"/>
          <w:sz w:val="28"/>
          <w:szCs w:val="28"/>
          <w:lang w:val="uk-UA"/>
        </w:rPr>
        <w:t>47.</w:t>
      </w:r>
      <w:r w:rsidRPr="000F0952">
        <w:rPr>
          <w:rStyle w:val="apple-converted-space"/>
          <w:color w:val="000000"/>
          <w:sz w:val="28"/>
          <w:szCs w:val="28"/>
          <w:lang w:val="uk-UA"/>
        </w:rPr>
        <w:t xml:space="preserve">  </w:t>
      </w:r>
      <w:r w:rsidRPr="000F0952">
        <w:rPr>
          <w:color w:val="000000"/>
          <w:sz w:val="28"/>
          <w:szCs w:val="28"/>
          <w:lang w:val="uk-UA"/>
        </w:rPr>
        <w:t>Хворий 16 років звернувся зі скаргами на розростання ясен в ділянці 32,33 зубів. Набряканні та зростання ясен з’явилось більш трьох місяців тому. Об'єктивно: на контактних поверхнях 32,33 глибокі каріозні пор</w:t>
      </w:r>
      <w:r w:rsidRPr="000F0952">
        <w:rPr>
          <w:color w:val="000000"/>
          <w:sz w:val="28"/>
          <w:szCs w:val="28"/>
        </w:rPr>
        <w:t>ожнини, міжзубний контакт порушений. Сосочк</w:t>
      </w:r>
      <w:r w:rsidRPr="000F0952">
        <w:rPr>
          <w:color w:val="000000"/>
          <w:sz w:val="28"/>
          <w:szCs w:val="28"/>
          <w:lang w:val="uk-UA"/>
        </w:rPr>
        <w:t>и</w:t>
      </w:r>
      <w:r w:rsidRPr="000F0952">
        <w:rPr>
          <w:color w:val="000000"/>
          <w:sz w:val="28"/>
          <w:szCs w:val="28"/>
        </w:rPr>
        <w:t xml:space="preserve"> ясен в ділянці 32 33 зубів збільшені в об’ємі та покривають зуби на 1/3 коронок. Який вірогідний </w:t>
      </w:r>
      <w:proofErr w:type="gramStart"/>
      <w:r w:rsidRPr="000F0952">
        <w:rPr>
          <w:color w:val="000000"/>
          <w:sz w:val="28"/>
          <w:szCs w:val="28"/>
        </w:rPr>
        <w:t>діагноз:</w:t>
      </w:r>
      <w:r w:rsidRPr="000F0952">
        <w:rPr>
          <w:color w:val="000000"/>
          <w:sz w:val="28"/>
          <w:szCs w:val="28"/>
        </w:rPr>
        <w:br/>
      </w:r>
      <w:r w:rsidRPr="000F0952">
        <w:rPr>
          <w:color w:val="000000"/>
          <w:sz w:val="28"/>
          <w:szCs w:val="28"/>
        </w:rPr>
        <w:br/>
      </w:r>
      <w:r w:rsidRPr="000F0952">
        <w:rPr>
          <w:bCs/>
          <w:iCs/>
          <w:color w:val="000000"/>
          <w:sz w:val="28"/>
          <w:szCs w:val="28"/>
          <w:shd w:val="clear" w:color="auto" w:fill="FFFFFF"/>
        </w:rPr>
        <w:t>A</w:t>
      </w:r>
      <w:r w:rsidRPr="000F0952">
        <w:rPr>
          <w:rStyle w:val="apple-converted-space"/>
          <w:color w:val="000000"/>
          <w:sz w:val="28"/>
          <w:szCs w:val="28"/>
          <w:shd w:val="clear" w:color="auto" w:fill="FFFFFF"/>
        </w:rPr>
        <w:t>.</w:t>
      </w:r>
      <w:proofErr w:type="gramEnd"/>
      <w:r w:rsidRPr="000F0952">
        <w:rPr>
          <w:color w:val="000000"/>
          <w:sz w:val="28"/>
          <w:szCs w:val="28"/>
          <w:shd w:val="clear" w:color="auto" w:fill="FFFFFF"/>
        </w:rPr>
        <w:t xml:space="preserve"> </w:t>
      </w:r>
      <w:r w:rsidRPr="000F0952">
        <w:rPr>
          <w:color w:val="000000"/>
          <w:sz w:val="28"/>
          <w:szCs w:val="28"/>
          <w:shd w:val="clear" w:color="auto" w:fill="FFFFFF"/>
          <w:lang w:val="uk-UA"/>
        </w:rPr>
        <w:t>Л</w:t>
      </w:r>
      <w:r w:rsidRPr="000F0952">
        <w:rPr>
          <w:color w:val="000000"/>
          <w:sz w:val="28"/>
          <w:szCs w:val="28"/>
          <w:shd w:val="clear" w:color="auto" w:fill="FFFFFF"/>
        </w:rPr>
        <w:t>окалізований гіпертрофічний гінгівіт першого ступеню.</w:t>
      </w:r>
      <w:r w:rsidRPr="000F0952">
        <w:rPr>
          <w:rStyle w:val="apple-converted-space"/>
          <w:color w:val="000000"/>
          <w:sz w:val="28"/>
          <w:szCs w:val="28"/>
          <w:shd w:val="clear" w:color="auto" w:fill="FFFFFF"/>
        </w:rPr>
        <w:t> </w:t>
      </w:r>
      <w:r w:rsidRPr="000F0952">
        <w:rPr>
          <w:color w:val="000000"/>
          <w:sz w:val="28"/>
          <w:szCs w:val="28"/>
        </w:rPr>
        <w:br/>
      </w:r>
      <w:r w:rsidRPr="000F0952">
        <w:rPr>
          <w:bCs/>
          <w:iCs/>
          <w:color w:val="000000"/>
          <w:sz w:val="28"/>
          <w:szCs w:val="28"/>
          <w:shd w:val="clear" w:color="auto" w:fill="FFFFFF"/>
        </w:rPr>
        <w:t>B.</w:t>
      </w:r>
      <w:r w:rsidRPr="000F0952">
        <w:rPr>
          <w:rStyle w:val="apple-converted-space"/>
          <w:color w:val="000000"/>
          <w:sz w:val="28"/>
          <w:szCs w:val="28"/>
          <w:shd w:val="clear" w:color="auto" w:fill="FFFFFF"/>
        </w:rPr>
        <w:t> </w:t>
      </w:r>
      <w:r w:rsidRPr="000F0952">
        <w:rPr>
          <w:color w:val="000000"/>
          <w:sz w:val="28"/>
          <w:szCs w:val="28"/>
          <w:shd w:val="clear" w:color="auto" w:fill="FFFFFF"/>
          <w:lang w:val="uk-UA"/>
        </w:rPr>
        <w:t>Г</w:t>
      </w:r>
      <w:r w:rsidRPr="000F0952">
        <w:rPr>
          <w:color w:val="000000"/>
          <w:sz w:val="28"/>
          <w:szCs w:val="28"/>
          <w:shd w:val="clear" w:color="auto" w:fill="FFFFFF"/>
        </w:rPr>
        <w:t>острий катаральний гінгівіт</w:t>
      </w:r>
      <w:r w:rsidRPr="000F0952">
        <w:rPr>
          <w:rStyle w:val="apple-converted-space"/>
          <w:color w:val="000000"/>
          <w:sz w:val="28"/>
          <w:szCs w:val="28"/>
          <w:shd w:val="clear" w:color="auto" w:fill="FFFFFF"/>
        </w:rPr>
        <w:t> </w:t>
      </w:r>
      <w:r w:rsidRPr="000F0952">
        <w:rPr>
          <w:color w:val="000000"/>
          <w:sz w:val="28"/>
          <w:szCs w:val="28"/>
        </w:rPr>
        <w:br/>
      </w:r>
      <w:r w:rsidRPr="000F0952">
        <w:rPr>
          <w:bCs/>
          <w:iCs/>
          <w:color w:val="000000"/>
          <w:sz w:val="28"/>
          <w:szCs w:val="28"/>
          <w:shd w:val="clear" w:color="auto" w:fill="FFFFFF"/>
        </w:rPr>
        <w:t>C.</w:t>
      </w:r>
      <w:r w:rsidRPr="000F0952">
        <w:rPr>
          <w:rStyle w:val="apple-converted-space"/>
          <w:color w:val="000000"/>
          <w:sz w:val="28"/>
          <w:szCs w:val="28"/>
          <w:shd w:val="clear" w:color="auto" w:fill="FFFFFF"/>
        </w:rPr>
        <w:t> </w:t>
      </w:r>
      <w:r w:rsidRPr="000F0952">
        <w:rPr>
          <w:color w:val="000000"/>
          <w:sz w:val="28"/>
          <w:szCs w:val="28"/>
          <w:shd w:val="clear" w:color="auto" w:fill="FFFFFF"/>
          <w:lang w:val="uk-UA"/>
        </w:rPr>
        <w:t>А</w:t>
      </w:r>
      <w:r w:rsidRPr="000F0952">
        <w:rPr>
          <w:color w:val="000000"/>
          <w:sz w:val="28"/>
          <w:szCs w:val="28"/>
          <w:shd w:val="clear" w:color="auto" w:fill="FFFFFF"/>
        </w:rPr>
        <w:t>нгіна Венсана</w:t>
      </w:r>
      <w:r w:rsidRPr="000F0952">
        <w:rPr>
          <w:rStyle w:val="apple-converted-space"/>
          <w:color w:val="000000"/>
          <w:sz w:val="28"/>
          <w:szCs w:val="28"/>
          <w:shd w:val="clear" w:color="auto" w:fill="FFFFFF"/>
        </w:rPr>
        <w:t> </w:t>
      </w:r>
      <w:r w:rsidRPr="000F0952">
        <w:rPr>
          <w:color w:val="000000"/>
          <w:sz w:val="28"/>
          <w:szCs w:val="28"/>
        </w:rPr>
        <w:br/>
      </w:r>
      <w:r w:rsidRPr="000F0952">
        <w:rPr>
          <w:bCs/>
          <w:iCs/>
          <w:color w:val="000000"/>
          <w:sz w:val="28"/>
          <w:szCs w:val="28"/>
          <w:shd w:val="clear" w:color="auto" w:fill="FFFFFF"/>
        </w:rPr>
        <w:t>D.</w:t>
      </w:r>
      <w:r w:rsidRPr="000F0952">
        <w:rPr>
          <w:rStyle w:val="apple-converted-space"/>
          <w:color w:val="000000"/>
          <w:sz w:val="28"/>
          <w:szCs w:val="28"/>
          <w:shd w:val="clear" w:color="auto" w:fill="FFFFFF"/>
        </w:rPr>
        <w:t> </w:t>
      </w:r>
      <w:r w:rsidRPr="000F0952">
        <w:rPr>
          <w:color w:val="000000"/>
          <w:sz w:val="28"/>
          <w:szCs w:val="28"/>
          <w:shd w:val="clear" w:color="auto" w:fill="FFFFFF"/>
          <w:lang w:val="uk-UA"/>
        </w:rPr>
        <w:t>Г</w:t>
      </w:r>
      <w:r w:rsidRPr="000F0952">
        <w:rPr>
          <w:color w:val="000000"/>
          <w:sz w:val="28"/>
          <w:szCs w:val="28"/>
          <w:shd w:val="clear" w:color="auto" w:fill="FFFFFF"/>
        </w:rPr>
        <w:t>енералізованний гіпертрофічний гінгівіт</w:t>
      </w:r>
      <w:r w:rsidRPr="000F0952">
        <w:rPr>
          <w:rStyle w:val="apple-converted-space"/>
          <w:color w:val="000000"/>
          <w:sz w:val="28"/>
          <w:szCs w:val="28"/>
          <w:shd w:val="clear" w:color="auto" w:fill="FFFFFF"/>
        </w:rPr>
        <w:t> </w:t>
      </w:r>
      <w:r w:rsidRPr="000F0952">
        <w:rPr>
          <w:color w:val="000000"/>
          <w:sz w:val="28"/>
          <w:szCs w:val="28"/>
        </w:rPr>
        <w:br/>
      </w:r>
      <w:r w:rsidRPr="000F0952">
        <w:rPr>
          <w:bCs/>
          <w:iCs/>
          <w:color w:val="000000"/>
          <w:sz w:val="28"/>
          <w:szCs w:val="28"/>
          <w:shd w:val="clear" w:color="auto" w:fill="FFFFFF"/>
        </w:rPr>
        <w:t>E.</w:t>
      </w:r>
      <w:r w:rsidRPr="000F0952">
        <w:rPr>
          <w:rStyle w:val="apple-converted-space"/>
          <w:color w:val="000000"/>
          <w:sz w:val="28"/>
          <w:szCs w:val="28"/>
          <w:shd w:val="clear" w:color="auto" w:fill="FFFFFF"/>
        </w:rPr>
        <w:t> </w:t>
      </w:r>
      <w:r w:rsidRPr="000F0952">
        <w:rPr>
          <w:color w:val="000000"/>
          <w:sz w:val="28"/>
          <w:szCs w:val="28"/>
          <w:shd w:val="clear" w:color="auto" w:fill="FFFFFF"/>
          <w:lang w:val="uk-UA"/>
        </w:rPr>
        <w:t>В</w:t>
      </w:r>
      <w:r w:rsidRPr="000F0952">
        <w:rPr>
          <w:color w:val="000000"/>
          <w:sz w:val="28"/>
          <w:szCs w:val="28"/>
          <w:shd w:val="clear" w:color="auto" w:fill="FFFFFF"/>
        </w:rPr>
        <w:t>иразковий гінгівіт</w:t>
      </w:r>
      <w:r w:rsidRPr="000F0952">
        <w:rPr>
          <w:rStyle w:val="apple-converted-space"/>
          <w:color w:val="000000"/>
          <w:sz w:val="28"/>
          <w:szCs w:val="28"/>
          <w:shd w:val="clear" w:color="auto" w:fill="FFFFFF"/>
        </w:rPr>
        <w:t> </w:t>
      </w:r>
    </w:p>
    <w:p w:rsidR="000F0952" w:rsidRPr="000F0952" w:rsidRDefault="000F0952" w:rsidP="007340B8">
      <w:pPr>
        <w:pStyle w:val="a3"/>
        <w:shd w:val="clear" w:color="auto" w:fill="FFFFFF"/>
        <w:rPr>
          <w:rStyle w:val="apple-converted-space"/>
          <w:color w:val="000000"/>
          <w:sz w:val="28"/>
          <w:szCs w:val="28"/>
          <w:shd w:val="clear" w:color="auto" w:fill="FFFFFF"/>
        </w:rPr>
      </w:pPr>
    </w:p>
    <w:p w:rsidR="000F0952" w:rsidRPr="000F0952" w:rsidRDefault="000F0952" w:rsidP="000F0952">
      <w:pPr>
        <w:pStyle w:val="a3"/>
        <w:shd w:val="clear" w:color="auto" w:fill="FFFFFF"/>
        <w:rPr>
          <w:color w:val="000000"/>
          <w:sz w:val="28"/>
          <w:szCs w:val="28"/>
        </w:rPr>
      </w:pPr>
      <w:r w:rsidRPr="000F0952">
        <w:rPr>
          <w:rStyle w:val="apple-converted-space"/>
          <w:b/>
          <w:color w:val="000000"/>
          <w:sz w:val="28"/>
          <w:szCs w:val="28"/>
          <w:lang w:val="uk-UA"/>
        </w:rPr>
        <w:t>48</w:t>
      </w:r>
      <w:r w:rsidRPr="000F0952">
        <w:rPr>
          <w:rStyle w:val="apple-converted-space"/>
          <w:b/>
          <w:color w:val="000000"/>
          <w:sz w:val="28"/>
          <w:szCs w:val="28"/>
        </w:rPr>
        <w:t>.</w:t>
      </w:r>
      <w:r w:rsidRPr="000F0952">
        <w:rPr>
          <w:color w:val="000000"/>
          <w:sz w:val="28"/>
          <w:szCs w:val="28"/>
        </w:rPr>
        <w:t xml:space="preserve"> Дитина 10-ти років звернулася зі скаргами на зміну коліру коронки 11 зуба, кілька років тому мала місце травма обличчя у фронтальній ділянці. Тверді тканини 11</w:t>
      </w:r>
      <w:r w:rsidRPr="000F0952">
        <w:rPr>
          <w:color w:val="000000"/>
          <w:sz w:val="28"/>
          <w:szCs w:val="28"/>
          <w:lang w:val="uk-UA"/>
        </w:rPr>
        <w:t xml:space="preserve"> зуба</w:t>
      </w:r>
      <w:r w:rsidRPr="000F0952">
        <w:rPr>
          <w:color w:val="000000"/>
          <w:sz w:val="28"/>
          <w:szCs w:val="28"/>
        </w:rPr>
        <w:t xml:space="preserve"> не ушкоджені, температурні тести, зондування, перкусія, безболісні. Які додаткові методи дослідження</w:t>
      </w:r>
      <w:r w:rsidRPr="000F0952">
        <w:rPr>
          <w:color w:val="000000"/>
          <w:sz w:val="28"/>
          <w:szCs w:val="28"/>
          <w:lang w:val="uk-UA"/>
        </w:rPr>
        <w:t xml:space="preserve"> </w:t>
      </w:r>
      <w:r w:rsidRPr="000F0952">
        <w:rPr>
          <w:color w:val="000000"/>
          <w:sz w:val="28"/>
          <w:szCs w:val="28"/>
        </w:rPr>
        <w:t>треба провести?</w:t>
      </w:r>
      <w:r w:rsidRPr="000F0952">
        <w:rPr>
          <w:rStyle w:val="apple-converted-space"/>
          <w:color w:val="000000"/>
          <w:sz w:val="28"/>
          <w:szCs w:val="28"/>
        </w:rPr>
        <w:t> </w:t>
      </w:r>
      <w:r w:rsidRPr="000F0952">
        <w:rPr>
          <w:color w:val="000000"/>
          <w:sz w:val="28"/>
          <w:szCs w:val="28"/>
        </w:rPr>
        <w:br/>
      </w:r>
      <w:r w:rsidRPr="000F0952">
        <w:rPr>
          <w:color w:val="000000"/>
          <w:sz w:val="28"/>
          <w:szCs w:val="28"/>
        </w:rPr>
        <w:br/>
      </w:r>
      <w:r w:rsidRPr="000F0952">
        <w:rPr>
          <w:bCs/>
          <w:iCs/>
          <w:color w:val="000000"/>
          <w:sz w:val="28"/>
          <w:szCs w:val="28"/>
        </w:rPr>
        <w:t>A.</w:t>
      </w:r>
      <w:r w:rsidRPr="000F0952">
        <w:rPr>
          <w:rStyle w:val="apple-converted-space"/>
          <w:color w:val="000000"/>
          <w:sz w:val="28"/>
          <w:szCs w:val="28"/>
        </w:rPr>
        <w:t> </w:t>
      </w:r>
      <w:r w:rsidRPr="000F0952">
        <w:rPr>
          <w:color w:val="000000"/>
          <w:sz w:val="28"/>
          <w:szCs w:val="28"/>
        </w:rPr>
        <w:t xml:space="preserve">Вивчення вмісту фтору в питній воді, люмінесцентне дослідження </w:t>
      </w:r>
      <w:r w:rsidRPr="000F0952">
        <w:rPr>
          <w:color w:val="000000"/>
          <w:sz w:val="28"/>
          <w:szCs w:val="28"/>
        </w:rPr>
        <w:br/>
      </w:r>
      <w:r w:rsidRPr="000F0952">
        <w:rPr>
          <w:bCs/>
          <w:iCs/>
          <w:color w:val="000000"/>
          <w:sz w:val="28"/>
          <w:szCs w:val="28"/>
        </w:rPr>
        <w:t>B.</w:t>
      </w:r>
      <w:r w:rsidRPr="000F0952">
        <w:rPr>
          <w:rStyle w:val="apple-converted-space"/>
          <w:color w:val="000000"/>
          <w:sz w:val="28"/>
          <w:szCs w:val="28"/>
        </w:rPr>
        <w:t> </w:t>
      </w:r>
      <w:r w:rsidRPr="000F0952">
        <w:rPr>
          <w:color w:val="000000"/>
          <w:sz w:val="28"/>
          <w:szCs w:val="28"/>
        </w:rPr>
        <w:t>Пробне препарування, рентгенологічне дослідження</w:t>
      </w:r>
      <w:r w:rsidRPr="000F0952">
        <w:rPr>
          <w:color w:val="000000"/>
          <w:sz w:val="28"/>
          <w:szCs w:val="28"/>
        </w:rPr>
        <w:br/>
      </w:r>
      <w:r w:rsidRPr="000F0952">
        <w:rPr>
          <w:bCs/>
          <w:iCs/>
          <w:color w:val="000000"/>
          <w:sz w:val="28"/>
          <w:szCs w:val="28"/>
        </w:rPr>
        <w:t>C.</w:t>
      </w:r>
      <w:r w:rsidRPr="000F0952">
        <w:rPr>
          <w:rStyle w:val="apple-converted-space"/>
          <w:color w:val="000000"/>
          <w:sz w:val="28"/>
          <w:szCs w:val="28"/>
        </w:rPr>
        <w:t> </w:t>
      </w:r>
      <w:r w:rsidRPr="000F0952">
        <w:rPr>
          <w:color w:val="000000"/>
          <w:sz w:val="28"/>
          <w:szCs w:val="28"/>
        </w:rPr>
        <w:t>Люмінесцентне дослідження, електроодонтометрія</w:t>
      </w:r>
      <w:r w:rsidRPr="000F0952">
        <w:rPr>
          <w:color w:val="000000"/>
          <w:sz w:val="28"/>
          <w:szCs w:val="28"/>
        </w:rPr>
        <w:br/>
      </w:r>
      <w:r w:rsidRPr="000F0952">
        <w:rPr>
          <w:bCs/>
          <w:iCs/>
          <w:color w:val="000000"/>
          <w:sz w:val="28"/>
          <w:szCs w:val="28"/>
        </w:rPr>
        <w:t>D.</w:t>
      </w:r>
      <w:r w:rsidRPr="000F0952">
        <w:rPr>
          <w:rStyle w:val="apple-converted-space"/>
          <w:color w:val="000000"/>
          <w:sz w:val="28"/>
          <w:szCs w:val="28"/>
        </w:rPr>
        <w:t> </w:t>
      </w:r>
      <w:r w:rsidRPr="000F0952">
        <w:rPr>
          <w:color w:val="000000"/>
          <w:sz w:val="28"/>
          <w:szCs w:val="28"/>
        </w:rPr>
        <w:t>Визначити гігіенічний індекс, електроодонтометрія</w:t>
      </w:r>
      <w:r w:rsidRPr="000F0952">
        <w:rPr>
          <w:rStyle w:val="apple-converted-space"/>
          <w:color w:val="000000"/>
          <w:sz w:val="28"/>
          <w:szCs w:val="28"/>
        </w:rPr>
        <w:t> </w:t>
      </w:r>
      <w:r w:rsidRPr="000F0952">
        <w:rPr>
          <w:color w:val="000000"/>
          <w:sz w:val="28"/>
          <w:szCs w:val="28"/>
        </w:rPr>
        <w:br/>
      </w:r>
      <w:r w:rsidRPr="000F0952">
        <w:rPr>
          <w:bCs/>
          <w:iCs/>
          <w:color w:val="000000"/>
          <w:sz w:val="28"/>
          <w:szCs w:val="28"/>
        </w:rPr>
        <w:t>E.</w:t>
      </w:r>
      <w:r w:rsidRPr="000F0952">
        <w:rPr>
          <w:rStyle w:val="apple-converted-space"/>
          <w:color w:val="000000"/>
          <w:sz w:val="28"/>
          <w:szCs w:val="28"/>
        </w:rPr>
        <w:t> </w:t>
      </w:r>
      <w:r w:rsidRPr="000F0952">
        <w:rPr>
          <w:color w:val="000000"/>
          <w:sz w:val="28"/>
          <w:szCs w:val="28"/>
          <w:lang w:val="en-US"/>
        </w:rPr>
        <w:t>E</w:t>
      </w:r>
      <w:r w:rsidRPr="000F0952">
        <w:rPr>
          <w:color w:val="000000"/>
          <w:sz w:val="28"/>
          <w:szCs w:val="28"/>
        </w:rPr>
        <w:t>лектроодонтометрія, рентгенологічне дослідження</w:t>
      </w:r>
    </w:p>
    <w:p w:rsidR="000F0952" w:rsidRPr="000F0952" w:rsidRDefault="000F0952" w:rsidP="000F0952">
      <w:pPr>
        <w:pStyle w:val="a3"/>
        <w:shd w:val="clear" w:color="auto" w:fill="FFFFFF"/>
        <w:rPr>
          <w:color w:val="000000"/>
          <w:sz w:val="28"/>
          <w:szCs w:val="28"/>
        </w:rPr>
      </w:pPr>
    </w:p>
    <w:p w:rsidR="000F0952" w:rsidRPr="000F0952" w:rsidRDefault="000F0952" w:rsidP="000F0952">
      <w:pPr>
        <w:pStyle w:val="a3"/>
        <w:shd w:val="clear" w:color="auto" w:fill="FFFFFF"/>
        <w:rPr>
          <w:color w:val="000000"/>
          <w:sz w:val="28"/>
          <w:szCs w:val="28"/>
        </w:rPr>
      </w:pPr>
      <w:r w:rsidRPr="000F0952">
        <w:rPr>
          <w:b/>
          <w:bCs/>
          <w:sz w:val="28"/>
          <w:szCs w:val="28"/>
          <w:shd w:val="clear" w:color="auto" w:fill="FFFFFF"/>
        </w:rPr>
        <w:t>49.</w:t>
      </w:r>
      <w:r w:rsidRPr="000F0952">
        <w:rPr>
          <w:color w:val="000000"/>
          <w:sz w:val="28"/>
          <w:szCs w:val="28"/>
        </w:rPr>
        <w:t xml:space="preserve"> Дитина 15 років скаржиться на спонтанний, пульсуючий біль в зубі верхньої щелепи протягом двох діб. Біль ірадіює в вухо, посилюється від гарячого. Холодовий подразник дещо втамовує біль. На жувальній поверхні 26 зуба глибока каріозна </w:t>
      </w:r>
      <w:r w:rsidRPr="000F0952">
        <w:rPr>
          <w:color w:val="000000"/>
          <w:sz w:val="28"/>
          <w:szCs w:val="28"/>
        </w:rPr>
        <w:lastRenderedPageBreak/>
        <w:t>порожнина. Навколопульпарний дентин світлий, розм’якшений. Зондування дна каріозної порожнини безболісне. Порожнина зуба закрита. Перкусія дещо болісна. Ваш попередній діагноз.</w:t>
      </w:r>
    </w:p>
    <w:p w:rsidR="000F0952" w:rsidRPr="000F0952" w:rsidRDefault="000F0952" w:rsidP="000F0952">
      <w:pPr>
        <w:pStyle w:val="a3"/>
        <w:shd w:val="clear" w:color="auto" w:fill="FFFFFF"/>
        <w:rPr>
          <w:rStyle w:val="apple-converted-space"/>
          <w:color w:val="000000"/>
          <w:sz w:val="28"/>
          <w:szCs w:val="28"/>
          <w:lang w:val="uk-UA"/>
        </w:rPr>
      </w:pPr>
      <w:r w:rsidRPr="000F0952">
        <w:rPr>
          <w:bCs/>
          <w:iCs/>
          <w:sz w:val="28"/>
          <w:szCs w:val="28"/>
          <w:shd w:val="clear" w:color="auto" w:fill="FFFFFF"/>
          <w:lang w:val="en-US"/>
        </w:rPr>
        <w:t>A</w:t>
      </w:r>
      <w:r w:rsidRPr="000F0952">
        <w:rPr>
          <w:rStyle w:val="apple-converted-space"/>
          <w:color w:val="000000"/>
          <w:sz w:val="28"/>
          <w:szCs w:val="28"/>
          <w:shd w:val="clear" w:color="auto" w:fill="FFFFFF"/>
        </w:rPr>
        <w:t xml:space="preserve">. </w:t>
      </w:r>
      <w:r w:rsidRPr="000F0952">
        <w:rPr>
          <w:sz w:val="28"/>
          <w:szCs w:val="28"/>
          <w:shd w:val="clear" w:color="auto" w:fill="FFFFFF"/>
        </w:rPr>
        <w:t>Гострий гнійний пульпіт</w:t>
      </w:r>
      <w:r w:rsidRPr="000F0952">
        <w:rPr>
          <w:rStyle w:val="apple-converted-space"/>
          <w:color w:val="000000"/>
          <w:sz w:val="28"/>
          <w:szCs w:val="28"/>
          <w:shd w:val="clear" w:color="auto" w:fill="FFFFFF"/>
          <w:lang w:val="en-US"/>
        </w:rPr>
        <w:t> </w:t>
      </w:r>
      <w:r w:rsidRPr="000F0952">
        <w:rPr>
          <w:sz w:val="28"/>
          <w:szCs w:val="28"/>
        </w:rPr>
        <w:br/>
      </w:r>
      <w:r w:rsidRPr="000F0952">
        <w:rPr>
          <w:bCs/>
          <w:iCs/>
          <w:sz w:val="28"/>
          <w:szCs w:val="28"/>
          <w:shd w:val="clear" w:color="auto" w:fill="FFFFFF"/>
          <w:lang w:val="en-US"/>
        </w:rPr>
        <w:t>B</w:t>
      </w:r>
      <w:r w:rsidRPr="000F0952">
        <w:rPr>
          <w:bCs/>
          <w:iCs/>
          <w:sz w:val="28"/>
          <w:szCs w:val="28"/>
          <w:shd w:val="clear" w:color="auto" w:fill="FFFFFF"/>
        </w:rPr>
        <w:t>.</w:t>
      </w:r>
      <w:r w:rsidRPr="000F0952">
        <w:rPr>
          <w:rStyle w:val="apple-converted-space"/>
          <w:color w:val="000000"/>
          <w:sz w:val="28"/>
          <w:szCs w:val="28"/>
          <w:shd w:val="clear" w:color="auto" w:fill="FFFFFF"/>
          <w:lang w:val="en-US"/>
        </w:rPr>
        <w:t> </w:t>
      </w:r>
      <w:r w:rsidRPr="000F0952">
        <w:rPr>
          <w:sz w:val="28"/>
          <w:szCs w:val="28"/>
          <w:shd w:val="clear" w:color="auto" w:fill="FFFFFF"/>
        </w:rPr>
        <w:t>Гострий гнійний періодонтит</w:t>
      </w:r>
      <w:r w:rsidRPr="000F0952">
        <w:rPr>
          <w:rStyle w:val="apple-converted-space"/>
          <w:color w:val="000000"/>
          <w:sz w:val="28"/>
          <w:szCs w:val="28"/>
          <w:shd w:val="clear" w:color="auto" w:fill="FFFFFF"/>
          <w:lang w:val="en-US"/>
        </w:rPr>
        <w:t> </w:t>
      </w:r>
      <w:r w:rsidRPr="000F0952">
        <w:rPr>
          <w:sz w:val="28"/>
          <w:szCs w:val="28"/>
        </w:rPr>
        <w:br/>
      </w:r>
      <w:r w:rsidRPr="000F0952">
        <w:rPr>
          <w:bCs/>
          <w:iCs/>
          <w:sz w:val="28"/>
          <w:szCs w:val="28"/>
          <w:shd w:val="clear" w:color="auto" w:fill="FFFFFF"/>
          <w:lang w:val="en-US"/>
        </w:rPr>
        <w:t>C</w:t>
      </w:r>
      <w:r w:rsidRPr="000F0952">
        <w:rPr>
          <w:bCs/>
          <w:iCs/>
          <w:sz w:val="28"/>
          <w:szCs w:val="28"/>
          <w:shd w:val="clear" w:color="auto" w:fill="FFFFFF"/>
        </w:rPr>
        <w:t>.</w:t>
      </w:r>
      <w:r w:rsidRPr="000F0952">
        <w:rPr>
          <w:rStyle w:val="apple-converted-space"/>
          <w:color w:val="000000"/>
          <w:sz w:val="28"/>
          <w:szCs w:val="28"/>
          <w:shd w:val="clear" w:color="auto" w:fill="FFFFFF"/>
          <w:lang w:val="en-US"/>
        </w:rPr>
        <w:t> </w:t>
      </w:r>
      <w:r w:rsidRPr="000F0952">
        <w:rPr>
          <w:sz w:val="28"/>
          <w:szCs w:val="28"/>
          <w:shd w:val="clear" w:color="auto" w:fill="FFFFFF"/>
        </w:rPr>
        <w:t>Загострення хронічного періодонтиту</w:t>
      </w:r>
      <w:r w:rsidRPr="000F0952">
        <w:rPr>
          <w:rStyle w:val="apple-converted-space"/>
          <w:color w:val="000000"/>
          <w:sz w:val="28"/>
          <w:szCs w:val="28"/>
          <w:shd w:val="clear" w:color="auto" w:fill="FFFFFF"/>
          <w:lang w:val="en-US"/>
        </w:rPr>
        <w:t> </w:t>
      </w:r>
      <w:r w:rsidRPr="000F0952">
        <w:rPr>
          <w:sz w:val="28"/>
          <w:szCs w:val="28"/>
        </w:rPr>
        <w:br/>
      </w:r>
      <w:r w:rsidRPr="000F0952">
        <w:rPr>
          <w:bCs/>
          <w:iCs/>
          <w:sz w:val="28"/>
          <w:szCs w:val="28"/>
          <w:shd w:val="clear" w:color="auto" w:fill="FFFFFF"/>
          <w:lang w:val="en-US"/>
        </w:rPr>
        <w:t>D</w:t>
      </w:r>
      <w:r w:rsidRPr="000F0952">
        <w:rPr>
          <w:bCs/>
          <w:iCs/>
          <w:sz w:val="28"/>
          <w:szCs w:val="28"/>
          <w:shd w:val="clear" w:color="auto" w:fill="FFFFFF"/>
        </w:rPr>
        <w:t>.</w:t>
      </w:r>
      <w:r w:rsidRPr="000F0952">
        <w:rPr>
          <w:rStyle w:val="apple-converted-space"/>
          <w:color w:val="000000"/>
          <w:sz w:val="28"/>
          <w:szCs w:val="28"/>
          <w:shd w:val="clear" w:color="auto" w:fill="FFFFFF"/>
          <w:lang w:val="en-US"/>
        </w:rPr>
        <w:t> </w:t>
      </w:r>
      <w:r w:rsidRPr="000F0952">
        <w:rPr>
          <w:sz w:val="28"/>
          <w:szCs w:val="28"/>
          <w:shd w:val="clear" w:color="auto" w:fill="FFFFFF"/>
        </w:rPr>
        <w:t>Гострий серозний пульпіт</w:t>
      </w:r>
      <w:r w:rsidRPr="000F0952">
        <w:rPr>
          <w:rStyle w:val="apple-converted-space"/>
          <w:color w:val="000000"/>
          <w:sz w:val="28"/>
          <w:szCs w:val="28"/>
          <w:shd w:val="clear" w:color="auto" w:fill="FFFFFF"/>
          <w:lang w:val="en-US"/>
        </w:rPr>
        <w:t> </w:t>
      </w:r>
      <w:r w:rsidRPr="000F0952">
        <w:rPr>
          <w:sz w:val="28"/>
          <w:szCs w:val="28"/>
        </w:rPr>
        <w:br/>
      </w:r>
      <w:r w:rsidRPr="000F0952">
        <w:rPr>
          <w:bCs/>
          <w:iCs/>
          <w:sz w:val="28"/>
          <w:szCs w:val="28"/>
          <w:shd w:val="clear" w:color="auto" w:fill="FFFFFF"/>
          <w:lang w:val="en-US"/>
        </w:rPr>
        <w:t>E</w:t>
      </w:r>
      <w:r w:rsidRPr="000F0952">
        <w:rPr>
          <w:bCs/>
          <w:iCs/>
          <w:sz w:val="28"/>
          <w:szCs w:val="28"/>
          <w:shd w:val="clear" w:color="auto" w:fill="FFFFFF"/>
        </w:rPr>
        <w:t>.</w:t>
      </w:r>
      <w:r w:rsidRPr="000F0952">
        <w:rPr>
          <w:rStyle w:val="apple-converted-space"/>
          <w:color w:val="000000"/>
          <w:sz w:val="28"/>
          <w:szCs w:val="28"/>
          <w:shd w:val="clear" w:color="auto" w:fill="FFFFFF"/>
          <w:lang w:val="en-US"/>
        </w:rPr>
        <w:t> </w:t>
      </w:r>
      <w:r w:rsidRPr="000F0952">
        <w:rPr>
          <w:sz w:val="28"/>
          <w:szCs w:val="28"/>
          <w:shd w:val="clear" w:color="auto" w:fill="FFFFFF"/>
        </w:rPr>
        <w:t>Гіперемія пульпи</w:t>
      </w:r>
      <w:r w:rsidRPr="000F0952">
        <w:rPr>
          <w:rStyle w:val="apple-converted-space"/>
          <w:color w:val="000000"/>
          <w:sz w:val="28"/>
          <w:szCs w:val="28"/>
          <w:shd w:val="clear" w:color="auto" w:fill="FFFFFF"/>
          <w:lang w:val="en-US"/>
        </w:rPr>
        <w:t> </w:t>
      </w:r>
    </w:p>
    <w:p w:rsidR="000F0952" w:rsidRPr="000F0952" w:rsidRDefault="000F0952" w:rsidP="007340B8">
      <w:pPr>
        <w:pStyle w:val="a3"/>
        <w:shd w:val="clear" w:color="auto" w:fill="FFFFFF"/>
        <w:rPr>
          <w:rStyle w:val="apple-converted-space"/>
          <w:color w:val="000000"/>
          <w:sz w:val="28"/>
          <w:szCs w:val="28"/>
          <w:shd w:val="clear" w:color="auto" w:fill="FFFFFF"/>
          <w:lang w:val="uk-UA"/>
        </w:rPr>
      </w:pPr>
    </w:p>
    <w:p w:rsidR="000F0952" w:rsidRPr="000F0952" w:rsidRDefault="000F0952" w:rsidP="000F0952">
      <w:pPr>
        <w:widowControl w:val="0"/>
        <w:tabs>
          <w:tab w:val="left" w:pos="90"/>
        </w:tabs>
        <w:rPr>
          <w:snapToGrid w:val="0"/>
          <w:color w:val="000000"/>
          <w:sz w:val="28"/>
          <w:szCs w:val="28"/>
          <w:lang w:val="uk-UA"/>
        </w:rPr>
      </w:pPr>
      <w:r w:rsidRPr="000F0952">
        <w:rPr>
          <w:b/>
          <w:color w:val="000000"/>
          <w:sz w:val="28"/>
          <w:szCs w:val="28"/>
        </w:rPr>
        <w:t>50.</w:t>
      </w:r>
      <w:r w:rsidRPr="000F0952">
        <w:rPr>
          <w:color w:val="000000"/>
          <w:sz w:val="28"/>
          <w:szCs w:val="28"/>
        </w:rPr>
        <w:t xml:space="preserve"> </w:t>
      </w:r>
      <w:r w:rsidRPr="000F0952">
        <w:rPr>
          <w:snapToGrid w:val="0"/>
          <w:color w:val="000000"/>
          <w:sz w:val="28"/>
          <w:szCs w:val="28"/>
          <w:lang w:val="uk-UA"/>
        </w:rPr>
        <w:t xml:space="preserve">Дівчинка 10 років скаржиться на наявність каріозної порожнини в зубі, біль під час їжі. Об’єктивно: в 46 на жувальній поверхні каріозна порожнина з вузіким вхідним отвором в межах біляпульпарного дентину, реакція на холодовий подразник болісна, швидко проходить, зондування дна болісне, перкусія безболісна. Визначте діагноз. </w:t>
      </w:r>
    </w:p>
    <w:p w:rsidR="000F0952" w:rsidRPr="000F0952" w:rsidRDefault="000F0952" w:rsidP="000F0952">
      <w:pPr>
        <w:widowControl w:val="0"/>
        <w:tabs>
          <w:tab w:val="left" w:pos="90"/>
        </w:tabs>
        <w:rPr>
          <w:snapToGrid w:val="0"/>
          <w:color w:val="000000"/>
          <w:sz w:val="28"/>
          <w:szCs w:val="28"/>
          <w:lang w:val="uk-UA"/>
        </w:rPr>
      </w:pPr>
      <w:r w:rsidRPr="000F0952">
        <w:rPr>
          <w:color w:val="000000"/>
          <w:sz w:val="28"/>
          <w:szCs w:val="28"/>
          <w:lang w:val="uk-UA"/>
        </w:rPr>
        <w:br/>
      </w:r>
      <w:r w:rsidRPr="000F0952">
        <w:rPr>
          <w:bCs/>
          <w:iCs/>
          <w:color w:val="000000"/>
          <w:sz w:val="28"/>
          <w:szCs w:val="28"/>
          <w:shd w:val="clear" w:color="auto" w:fill="FFFFFF"/>
        </w:rPr>
        <w:t>A</w:t>
      </w:r>
      <w:r w:rsidRPr="000F0952">
        <w:rPr>
          <w:rStyle w:val="apple-converted-space"/>
          <w:color w:val="000000"/>
          <w:sz w:val="28"/>
          <w:szCs w:val="28"/>
          <w:shd w:val="clear" w:color="auto" w:fill="FFFFFF"/>
          <w:lang w:val="uk-UA"/>
        </w:rPr>
        <w:t xml:space="preserve">. </w:t>
      </w:r>
      <w:r w:rsidRPr="000F0952">
        <w:rPr>
          <w:snapToGrid w:val="0"/>
          <w:color w:val="000000"/>
          <w:sz w:val="28"/>
          <w:szCs w:val="28"/>
          <w:lang w:val="uk-UA"/>
        </w:rPr>
        <w:t>Гострий глибокий карієс</w:t>
      </w:r>
      <w:r w:rsidRPr="000F0952">
        <w:rPr>
          <w:color w:val="000000"/>
          <w:sz w:val="28"/>
          <w:szCs w:val="28"/>
          <w:lang w:val="uk-UA"/>
        </w:rPr>
        <w:br/>
      </w:r>
      <w:r w:rsidRPr="000F0952">
        <w:rPr>
          <w:bCs/>
          <w:iCs/>
          <w:color w:val="000000"/>
          <w:sz w:val="28"/>
          <w:szCs w:val="28"/>
          <w:shd w:val="clear" w:color="auto" w:fill="FFFFFF"/>
        </w:rPr>
        <w:t>B</w:t>
      </w:r>
      <w:r w:rsidRPr="000F0952">
        <w:rPr>
          <w:bCs/>
          <w:iCs/>
          <w:color w:val="000000"/>
          <w:sz w:val="28"/>
          <w:szCs w:val="28"/>
          <w:shd w:val="clear" w:color="auto" w:fill="FFFFFF"/>
          <w:lang w:val="uk-UA"/>
        </w:rPr>
        <w:t>.</w:t>
      </w:r>
      <w:r w:rsidRPr="000F0952">
        <w:rPr>
          <w:rStyle w:val="apple-converted-space"/>
          <w:bCs/>
          <w:iCs/>
          <w:color w:val="000000"/>
          <w:sz w:val="28"/>
          <w:szCs w:val="28"/>
          <w:shd w:val="clear" w:color="auto" w:fill="FFFFFF"/>
        </w:rPr>
        <w:t> </w:t>
      </w:r>
      <w:r w:rsidRPr="000F0952">
        <w:rPr>
          <w:snapToGrid w:val="0"/>
          <w:color w:val="000000"/>
          <w:sz w:val="28"/>
          <w:szCs w:val="28"/>
          <w:lang w:val="uk-UA"/>
        </w:rPr>
        <w:t>Хронічний глибокий карієс</w:t>
      </w:r>
      <w:r w:rsidRPr="000F0952">
        <w:rPr>
          <w:color w:val="000000"/>
          <w:sz w:val="28"/>
          <w:szCs w:val="28"/>
          <w:lang w:val="uk-UA"/>
        </w:rPr>
        <w:br/>
      </w:r>
      <w:r w:rsidRPr="000F0952">
        <w:rPr>
          <w:bCs/>
          <w:iCs/>
          <w:color w:val="000000"/>
          <w:sz w:val="28"/>
          <w:szCs w:val="28"/>
          <w:shd w:val="clear" w:color="auto" w:fill="FFFFFF"/>
        </w:rPr>
        <w:t>C</w:t>
      </w:r>
      <w:r w:rsidRPr="000F0952">
        <w:rPr>
          <w:bCs/>
          <w:iCs/>
          <w:color w:val="000000"/>
          <w:sz w:val="28"/>
          <w:szCs w:val="28"/>
          <w:shd w:val="clear" w:color="auto" w:fill="FFFFFF"/>
          <w:lang w:val="uk-UA"/>
        </w:rPr>
        <w:t>.</w:t>
      </w:r>
      <w:r w:rsidRPr="000F0952">
        <w:rPr>
          <w:rStyle w:val="apple-converted-space"/>
          <w:color w:val="000000"/>
          <w:sz w:val="28"/>
          <w:szCs w:val="28"/>
          <w:shd w:val="clear" w:color="auto" w:fill="FFFFFF"/>
        </w:rPr>
        <w:t> </w:t>
      </w:r>
      <w:r w:rsidRPr="000F0952">
        <w:rPr>
          <w:snapToGrid w:val="0"/>
          <w:color w:val="000000"/>
          <w:sz w:val="28"/>
          <w:szCs w:val="28"/>
          <w:lang w:val="uk-UA"/>
        </w:rPr>
        <w:t>Гострий середній карієс</w:t>
      </w:r>
    </w:p>
    <w:p w:rsidR="000F0952" w:rsidRPr="000F0952" w:rsidRDefault="000F0952" w:rsidP="000F0952">
      <w:pPr>
        <w:widowControl w:val="0"/>
        <w:tabs>
          <w:tab w:val="left" w:pos="90"/>
          <w:tab w:val="left" w:pos="241"/>
        </w:tabs>
        <w:rPr>
          <w:snapToGrid w:val="0"/>
          <w:color w:val="000000"/>
          <w:sz w:val="28"/>
          <w:szCs w:val="28"/>
          <w:lang w:val="uk-UA"/>
        </w:rPr>
      </w:pPr>
      <w:r w:rsidRPr="000F0952">
        <w:rPr>
          <w:bCs/>
          <w:iCs/>
          <w:color w:val="000000"/>
          <w:sz w:val="28"/>
          <w:szCs w:val="28"/>
          <w:shd w:val="clear" w:color="auto" w:fill="FFFFFF"/>
        </w:rPr>
        <w:t>D</w:t>
      </w:r>
      <w:r w:rsidRPr="000F0952">
        <w:rPr>
          <w:bCs/>
          <w:iCs/>
          <w:color w:val="000000"/>
          <w:sz w:val="28"/>
          <w:szCs w:val="28"/>
          <w:shd w:val="clear" w:color="auto" w:fill="FFFFFF"/>
          <w:lang w:val="uk-UA"/>
        </w:rPr>
        <w:t>.</w:t>
      </w:r>
      <w:r w:rsidRPr="000F0952">
        <w:rPr>
          <w:rStyle w:val="apple-converted-space"/>
          <w:color w:val="000000"/>
          <w:sz w:val="28"/>
          <w:szCs w:val="28"/>
          <w:shd w:val="clear" w:color="auto" w:fill="FFFFFF"/>
        </w:rPr>
        <w:t xml:space="preserve"> Г</w:t>
      </w:r>
      <w:r w:rsidRPr="000F0952">
        <w:rPr>
          <w:snapToGrid w:val="0"/>
          <w:color w:val="000000"/>
          <w:sz w:val="28"/>
          <w:szCs w:val="28"/>
          <w:lang w:val="uk-UA"/>
        </w:rPr>
        <w:t xml:space="preserve">острий обмежений пульпіт </w:t>
      </w:r>
    </w:p>
    <w:p w:rsidR="000F0952" w:rsidRPr="000F0952" w:rsidRDefault="000F0952" w:rsidP="000F0952">
      <w:pPr>
        <w:widowControl w:val="0"/>
        <w:tabs>
          <w:tab w:val="left" w:pos="90"/>
          <w:tab w:val="left" w:pos="226"/>
        </w:tabs>
        <w:rPr>
          <w:snapToGrid w:val="0"/>
          <w:color w:val="000000"/>
          <w:sz w:val="28"/>
          <w:szCs w:val="28"/>
          <w:lang w:val="uk-UA"/>
        </w:rPr>
      </w:pPr>
      <w:r w:rsidRPr="000F0952">
        <w:rPr>
          <w:bCs/>
          <w:iCs/>
          <w:color w:val="000000"/>
          <w:sz w:val="28"/>
          <w:szCs w:val="28"/>
          <w:shd w:val="clear" w:color="auto" w:fill="FFFFFF"/>
        </w:rPr>
        <w:t>E</w:t>
      </w:r>
      <w:r w:rsidRPr="000F0952">
        <w:rPr>
          <w:rStyle w:val="apple-converted-space"/>
          <w:color w:val="000000"/>
          <w:sz w:val="28"/>
          <w:szCs w:val="28"/>
          <w:shd w:val="clear" w:color="auto" w:fill="FFFFFF"/>
          <w:lang w:val="uk-UA"/>
        </w:rPr>
        <w:t xml:space="preserve">. </w:t>
      </w:r>
      <w:r w:rsidRPr="000F0952">
        <w:rPr>
          <w:snapToGrid w:val="0"/>
          <w:color w:val="000000"/>
          <w:sz w:val="28"/>
          <w:szCs w:val="28"/>
          <w:lang w:val="uk-UA"/>
        </w:rPr>
        <w:t>Хронічний фиброзний пульпіт</w:t>
      </w:r>
    </w:p>
    <w:p w:rsidR="000F0952" w:rsidRPr="000F0952" w:rsidRDefault="000F0952" w:rsidP="007340B8">
      <w:pPr>
        <w:pStyle w:val="a3"/>
        <w:shd w:val="clear" w:color="auto" w:fill="FFFFFF"/>
        <w:rPr>
          <w:rStyle w:val="apple-converted-space"/>
          <w:color w:val="000000"/>
          <w:sz w:val="28"/>
          <w:szCs w:val="28"/>
          <w:shd w:val="clear" w:color="auto" w:fill="FFFFFF"/>
          <w:lang w:val="uk-UA"/>
        </w:rPr>
      </w:pPr>
    </w:p>
    <w:p w:rsidR="007340B8" w:rsidRPr="00924D85" w:rsidRDefault="007340B8" w:rsidP="007340B8">
      <w:pPr>
        <w:widowControl w:val="0"/>
        <w:tabs>
          <w:tab w:val="left" w:pos="90"/>
          <w:tab w:val="left" w:pos="226"/>
        </w:tabs>
        <w:rPr>
          <w:rStyle w:val="apple-converted-space"/>
          <w:snapToGrid w:val="0"/>
          <w:color w:val="000000"/>
          <w:sz w:val="28"/>
          <w:szCs w:val="28"/>
        </w:rPr>
      </w:pPr>
    </w:p>
    <w:p w:rsidR="007340B8" w:rsidRPr="007340B8" w:rsidRDefault="007340B8" w:rsidP="007340B8">
      <w:pPr>
        <w:rPr>
          <w:sz w:val="28"/>
          <w:szCs w:val="28"/>
        </w:rPr>
      </w:pPr>
    </w:p>
    <w:p w:rsidR="007340B8" w:rsidRPr="007340B8" w:rsidRDefault="007340B8" w:rsidP="007340B8">
      <w:pPr>
        <w:rPr>
          <w:sz w:val="28"/>
          <w:szCs w:val="28"/>
        </w:rPr>
      </w:pPr>
    </w:p>
    <w:p w:rsidR="007340B8" w:rsidRPr="007340B8" w:rsidRDefault="007340B8" w:rsidP="007340B8">
      <w:pPr>
        <w:rPr>
          <w:sz w:val="28"/>
          <w:szCs w:val="28"/>
        </w:rPr>
      </w:pPr>
    </w:p>
    <w:p w:rsidR="007340B8" w:rsidRPr="007340B8" w:rsidRDefault="007340B8" w:rsidP="007340B8">
      <w:pPr>
        <w:rPr>
          <w:color w:val="1C1C1C"/>
          <w:sz w:val="28"/>
          <w:szCs w:val="28"/>
        </w:rPr>
      </w:pPr>
    </w:p>
    <w:p w:rsidR="007340B8" w:rsidRPr="007340B8" w:rsidRDefault="007340B8" w:rsidP="007340B8">
      <w:pPr>
        <w:rPr>
          <w:color w:val="1C1C1C"/>
          <w:sz w:val="28"/>
          <w:szCs w:val="28"/>
        </w:rPr>
      </w:pPr>
    </w:p>
    <w:p w:rsidR="007340B8" w:rsidRPr="007340B8" w:rsidRDefault="007340B8" w:rsidP="007340B8">
      <w:pPr>
        <w:rPr>
          <w:color w:val="1C1C1C"/>
          <w:sz w:val="28"/>
          <w:szCs w:val="28"/>
        </w:rPr>
      </w:pPr>
    </w:p>
    <w:p w:rsidR="007340B8" w:rsidRPr="007340B8" w:rsidRDefault="007340B8" w:rsidP="007340B8">
      <w:pPr>
        <w:rPr>
          <w:color w:val="1C1C1C"/>
          <w:sz w:val="28"/>
          <w:szCs w:val="28"/>
        </w:rPr>
      </w:pPr>
    </w:p>
    <w:p w:rsidR="007340B8" w:rsidRPr="007340B8" w:rsidRDefault="007340B8" w:rsidP="007340B8">
      <w:pPr>
        <w:rPr>
          <w:color w:val="1C1C1C"/>
          <w:sz w:val="28"/>
          <w:szCs w:val="28"/>
        </w:rPr>
      </w:pPr>
    </w:p>
    <w:p w:rsidR="007340B8" w:rsidRPr="007340B8" w:rsidRDefault="007340B8" w:rsidP="007340B8">
      <w:pPr>
        <w:rPr>
          <w:color w:val="1C1C1C"/>
          <w:sz w:val="28"/>
          <w:szCs w:val="28"/>
        </w:rPr>
      </w:pPr>
    </w:p>
    <w:p w:rsidR="007340B8" w:rsidRPr="00244474" w:rsidRDefault="007340B8" w:rsidP="00244474">
      <w:pPr>
        <w:rPr>
          <w:color w:val="1C1C1C"/>
          <w:sz w:val="28"/>
          <w:szCs w:val="28"/>
        </w:rPr>
      </w:pPr>
    </w:p>
    <w:p w:rsidR="00244474" w:rsidRPr="00244474" w:rsidRDefault="00244474" w:rsidP="00244474">
      <w:pPr>
        <w:rPr>
          <w:color w:val="1C1C1C"/>
          <w:sz w:val="28"/>
          <w:szCs w:val="28"/>
        </w:rPr>
      </w:pPr>
    </w:p>
    <w:p w:rsidR="00244474" w:rsidRPr="00244474" w:rsidRDefault="00244474" w:rsidP="00244474">
      <w:pPr>
        <w:rPr>
          <w:color w:val="1C1C1C"/>
          <w:sz w:val="28"/>
          <w:szCs w:val="28"/>
          <w:lang w:val="uk-UA"/>
        </w:rPr>
      </w:pPr>
    </w:p>
    <w:p w:rsidR="00244474" w:rsidRPr="00244474" w:rsidRDefault="00244474" w:rsidP="00244474">
      <w:pPr>
        <w:rPr>
          <w:color w:val="1C1C1C"/>
          <w:sz w:val="28"/>
          <w:szCs w:val="28"/>
          <w:lang w:val="uk-UA"/>
        </w:rPr>
      </w:pPr>
    </w:p>
    <w:p w:rsidR="00244474" w:rsidRPr="00244474" w:rsidRDefault="00244474" w:rsidP="00244474">
      <w:pPr>
        <w:rPr>
          <w:color w:val="1C1C1C"/>
          <w:sz w:val="28"/>
          <w:szCs w:val="28"/>
          <w:lang w:val="uk-UA"/>
        </w:rPr>
      </w:pPr>
    </w:p>
    <w:p w:rsidR="00244474" w:rsidRPr="00244474" w:rsidRDefault="00244474" w:rsidP="00244474">
      <w:pPr>
        <w:rPr>
          <w:color w:val="1C1C1C"/>
          <w:sz w:val="28"/>
          <w:szCs w:val="28"/>
          <w:lang w:val="uk-UA"/>
        </w:rPr>
      </w:pPr>
    </w:p>
    <w:p w:rsidR="00244474" w:rsidRPr="00244474" w:rsidRDefault="00244474" w:rsidP="007E70E9">
      <w:pPr>
        <w:rPr>
          <w:lang w:val="uk-UA"/>
        </w:rPr>
      </w:pPr>
    </w:p>
    <w:sectPr w:rsidR="00244474" w:rsidRPr="00244474" w:rsidSect="007E70E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E9"/>
    <w:rsid w:val="000F0952"/>
    <w:rsid w:val="001C7DA9"/>
    <w:rsid w:val="00244474"/>
    <w:rsid w:val="004C2181"/>
    <w:rsid w:val="007340B8"/>
    <w:rsid w:val="007E70E9"/>
    <w:rsid w:val="00D71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872F276-DABE-4B8E-8E9E-B3CC982A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0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340B8"/>
  </w:style>
  <w:style w:type="paragraph" w:styleId="a3">
    <w:name w:val="Normal (Web)"/>
    <w:basedOn w:val="a"/>
    <w:rsid w:val="007340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3474</Words>
  <Characters>19806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2020-10-16T08:17:00Z</dcterms:created>
  <dcterms:modified xsi:type="dcterms:W3CDTF">2020-10-16T08:56:00Z</dcterms:modified>
</cp:coreProperties>
</file>