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258" w:rsidRDefault="006E5258" w:rsidP="00A64812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64812" w:rsidRPr="00D81076" w:rsidRDefault="00A64812" w:rsidP="00A64812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81076">
        <w:rPr>
          <w:rFonts w:ascii="Times New Roman" w:hAnsi="Times New Roman" w:cs="Times New Roman"/>
          <w:b/>
          <w:sz w:val="24"/>
          <w:szCs w:val="24"/>
          <w:lang w:val="uk-UA"/>
        </w:rPr>
        <w:t>Перелік зареєстрованих ініціативних кафедральних науково-дослідних тем у 2019 році</w:t>
      </w:r>
    </w:p>
    <w:p w:rsidR="00A64812" w:rsidRPr="00D81076" w:rsidRDefault="00A64812" w:rsidP="00A64812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2"/>
        <w:gridCol w:w="1406"/>
        <w:gridCol w:w="2140"/>
        <w:gridCol w:w="7182"/>
        <w:gridCol w:w="2263"/>
        <w:gridCol w:w="1606"/>
      </w:tblGrid>
      <w:tr w:rsidR="00A64812" w:rsidRPr="00D81076" w:rsidTr="00A64812">
        <w:tc>
          <w:tcPr>
            <w:tcW w:w="702" w:type="dxa"/>
            <w:shd w:val="clear" w:color="auto" w:fill="auto"/>
          </w:tcPr>
          <w:p w:rsidR="00A64812" w:rsidRPr="00C807BC" w:rsidRDefault="00A64812" w:rsidP="005941C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0EE3" w:rsidRPr="00C807BC" w:rsidRDefault="00E40EE3" w:rsidP="005941C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6" w:type="dxa"/>
            <w:shd w:val="clear" w:color="auto" w:fill="auto"/>
          </w:tcPr>
          <w:p w:rsidR="00A64812" w:rsidRPr="00D81076" w:rsidRDefault="00A64812" w:rsidP="005941C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8107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Шифр НДР</w:t>
            </w:r>
          </w:p>
        </w:tc>
        <w:tc>
          <w:tcPr>
            <w:tcW w:w="2140" w:type="dxa"/>
            <w:shd w:val="clear" w:color="auto" w:fill="auto"/>
          </w:tcPr>
          <w:p w:rsidR="00A64812" w:rsidRPr="00D81076" w:rsidRDefault="00A64812" w:rsidP="005941C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8107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Керівник</w:t>
            </w:r>
          </w:p>
        </w:tc>
        <w:tc>
          <w:tcPr>
            <w:tcW w:w="7182" w:type="dxa"/>
            <w:shd w:val="clear" w:color="auto" w:fill="auto"/>
          </w:tcPr>
          <w:p w:rsidR="00A64812" w:rsidRPr="00D81076" w:rsidRDefault="00A64812" w:rsidP="005941C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8107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НДР</w:t>
            </w:r>
          </w:p>
        </w:tc>
        <w:tc>
          <w:tcPr>
            <w:tcW w:w="2263" w:type="dxa"/>
            <w:shd w:val="clear" w:color="auto" w:fill="auto"/>
          </w:tcPr>
          <w:p w:rsidR="00A64812" w:rsidRPr="00D81076" w:rsidRDefault="00A64812" w:rsidP="00A6481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8107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 держреєстрації</w:t>
            </w:r>
          </w:p>
        </w:tc>
        <w:tc>
          <w:tcPr>
            <w:tcW w:w="1606" w:type="dxa"/>
            <w:shd w:val="clear" w:color="auto" w:fill="auto"/>
          </w:tcPr>
          <w:p w:rsidR="00A64812" w:rsidRPr="00D81076" w:rsidRDefault="00A64812" w:rsidP="00A6481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8107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Термін</w:t>
            </w:r>
          </w:p>
          <w:p w:rsidR="00A64812" w:rsidRPr="00D81076" w:rsidRDefault="00A64812" w:rsidP="00A6481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8107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виконання</w:t>
            </w:r>
          </w:p>
        </w:tc>
      </w:tr>
      <w:tr w:rsidR="00A64812" w:rsidRPr="00D81076" w:rsidTr="00A64812">
        <w:tc>
          <w:tcPr>
            <w:tcW w:w="702" w:type="dxa"/>
          </w:tcPr>
          <w:p w:rsidR="00A64812" w:rsidRPr="00D81076" w:rsidRDefault="00A64812" w:rsidP="00A6481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810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06" w:type="dxa"/>
          </w:tcPr>
          <w:p w:rsidR="00A64812" w:rsidRPr="00D81076" w:rsidRDefault="00A64812" w:rsidP="00A64812">
            <w:pPr>
              <w:rPr>
                <w:rFonts w:ascii="Times New Roman" w:hAnsi="Times New Roman"/>
                <w:sz w:val="24"/>
                <w:szCs w:val="24"/>
              </w:rPr>
            </w:pPr>
            <w:r w:rsidRPr="00D81076">
              <w:rPr>
                <w:rFonts w:ascii="Times New Roman" w:hAnsi="Times New Roman"/>
                <w:sz w:val="24"/>
                <w:szCs w:val="24"/>
              </w:rPr>
              <w:t>1А-2019</w:t>
            </w:r>
          </w:p>
        </w:tc>
        <w:tc>
          <w:tcPr>
            <w:tcW w:w="2140" w:type="dxa"/>
          </w:tcPr>
          <w:p w:rsidR="00A64812" w:rsidRPr="00D81076" w:rsidRDefault="00A64812" w:rsidP="00A64812">
            <w:pPr>
              <w:rPr>
                <w:rFonts w:ascii="Times New Roman" w:hAnsi="Times New Roman"/>
                <w:sz w:val="24"/>
                <w:szCs w:val="24"/>
              </w:rPr>
            </w:pPr>
            <w:r w:rsidRPr="00D81076">
              <w:rPr>
                <w:rFonts w:ascii="Times New Roman" w:hAnsi="Times New Roman"/>
                <w:sz w:val="24"/>
                <w:szCs w:val="24"/>
              </w:rPr>
              <w:t xml:space="preserve">Савка </w:t>
            </w:r>
            <w:proofErr w:type="spellStart"/>
            <w:r w:rsidRPr="00D81076">
              <w:rPr>
                <w:rFonts w:ascii="Times New Roman" w:hAnsi="Times New Roman"/>
                <w:sz w:val="24"/>
                <w:szCs w:val="24"/>
              </w:rPr>
              <w:t>Юліанна</w:t>
            </w:r>
            <w:proofErr w:type="spellEnd"/>
            <w:r w:rsidRPr="00D810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1076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  <w:r w:rsidRPr="00D8107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64812" w:rsidRPr="00D81076" w:rsidRDefault="00A64812" w:rsidP="00A64812">
            <w:pPr>
              <w:rPr>
                <w:rFonts w:ascii="Times New Roman" w:hAnsi="Times New Roman"/>
                <w:sz w:val="24"/>
                <w:szCs w:val="24"/>
              </w:rPr>
            </w:pPr>
            <w:r w:rsidRPr="00D81076">
              <w:rPr>
                <w:rFonts w:ascii="Times New Roman" w:hAnsi="Times New Roman"/>
                <w:sz w:val="24"/>
                <w:szCs w:val="24"/>
              </w:rPr>
              <w:t>к. мед. н., доц.</w:t>
            </w:r>
          </w:p>
        </w:tc>
        <w:tc>
          <w:tcPr>
            <w:tcW w:w="7182" w:type="dxa"/>
          </w:tcPr>
          <w:p w:rsidR="00A64812" w:rsidRPr="00D81076" w:rsidRDefault="00A64812" w:rsidP="00A64812">
            <w:pPr>
              <w:rPr>
                <w:rFonts w:ascii="Times New Roman" w:hAnsi="Times New Roman"/>
                <w:sz w:val="24"/>
                <w:szCs w:val="24"/>
              </w:rPr>
            </w:pPr>
            <w:r w:rsidRPr="00D81076">
              <w:rPr>
                <w:rFonts w:ascii="Times New Roman" w:hAnsi="Times New Roman"/>
                <w:sz w:val="24"/>
                <w:szCs w:val="24"/>
              </w:rPr>
              <w:t xml:space="preserve">Комплексна </w:t>
            </w:r>
            <w:proofErr w:type="spellStart"/>
            <w:r w:rsidRPr="00D81076">
              <w:rPr>
                <w:rFonts w:ascii="Times New Roman" w:hAnsi="Times New Roman"/>
                <w:sz w:val="24"/>
                <w:szCs w:val="24"/>
              </w:rPr>
              <w:t>оцінка</w:t>
            </w:r>
            <w:proofErr w:type="spellEnd"/>
            <w:r w:rsidRPr="00D810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1076">
              <w:rPr>
                <w:rFonts w:ascii="Times New Roman" w:hAnsi="Times New Roman"/>
                <w:sz w:val="24"/>
                <w:szCs w:val="24"/>
              </w:rPr>
              <w:t>функціонального</w:t>
            </w:r>
            <w:proofErr w:type="spellEnd"/>
            <w:r w:rsidRPr="00D81076">
              <w:rPr>
                <w:rFonts w:ascii="Times New Roman" w:hAnsi="Times New Roman"/>
                <w:sz w:val="24"/>
                <w:szCs w:val="24"/>
              </w:rPr>
              <w:t xml:space="preserve"> стану та </w:t>
            </w:r>
            <w:proofErr w:type="spellStart"/>
            <w:r w:rsidRPr="00D81076">
              <w:rPr>
                <w:rFonts w:ascii="Times New Roman" w:hAnsi="Times New Roman"/>
                <w:sz w:val="24"/>
                <w:szCs w:val="24"/>
              </w:rPr>
              <w:t>адаптаційних</w:t>
            </w:r>
            <w:proofErr w:type="spellEnd"/>
            <w:r w:rsidRPr="00D810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1076">
              <w:rPr>
                <w:rFonts w:ascii="Times New Roman" w:hAnsi="Times New Roman"/>
                <w:sz w:val="24"/>
                <w:szCs w:val="24"/>
              </w:rPr>
              <w:t>можливостей</w:t>
            </w:r>
            <w:proofErr w:type="spellEnd"/>
            <w:r w:rsidRPr="00D810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1076">
              <w:rPr>
                <w:rFonts w:ascii="Times New Roman" w:hAnsi="Times New Roman"/>
                <w:sz w:val="24"/>
                <w:szCs w:val="24"/>
              </w:rPr>
              <w:t>організму</w:t>
            </w:r>
            <w:proofErr w:type="spellEnd"/>
            <w:r w:rsidRPr="00D810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1076">
              <w:rPr>
                <w:rFonts w:ascii="Times New Roman" w:hAnsi="Times New Roman"/>
                <w:sz w:val="24"/>
                <w:szCs w:val="24"/>
              </w:rPr>
              <w:t>студентів</w:t>
            </w:r>
            <w:proofErr w:type="spellEnd"/>
            <w:r w:rsidRPr="00D81076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D81076">
              <w:rPr>
                <w:rFonts w:ascii="Times New Roman" w:hAnsi="Times New Roman"/>
                <w:sz w:val="24"/>
                <w:szCs w:val="24"/>
              </w:rPr>
              <w:t>залежності</w:t>
            </w:r>
            <w:proofErr w:type="spellEnd"/>
            <w:r w:rsidRPr="00D810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1076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D810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1076">
              <w:rPr>
                <w:rFonts w:ascii="Times New Roman" w:hAnsi="Times New Roman"/>
                <w:sz w:val="24"/>
                <w:szCs w:val="24"/>
              </w:rPr>
              <w:t>вихідного</w:t>
            </w:r>
            <w:proofErr w:type="spellEnd"/>
            <w:r w:rsidRPr="00D81076">
              <w:rPr>
                <w:rFonts w:ascii="Times New Roman" w:hAnsi="Times New Roman"/>
                <w:sz w:val="24"/>
                <w:szCs w:val="24"/>
              </w:rPr>
              <w:t xml:space="preserve"> стану </w:t>
            </w:r>
            <w:proofErr w:type="spellStart"/>
            <w:r w:rsidRPr="00D81076">
              <w:rPr>
                <w:rFonts w:ascii="Times New Roman" w:hAnsi="Times New Roman"/>
                <w:sz w:val="24"/>
                <w:szCs w:val="24"/>
              </w:rPr>
              <w:t>нервової</w:t>
            </w:r>
            <w:proofErr w:type="spellEnd"/>
            <w:r w:rsidRPr="00D810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1076">
              <w:rPr>
                <w:rFonts w:ascii="Times New Roman" w:hAnsi="Times New Roman"/>
                <w:sz w:val="24"/>
                <w:szCs w:val="24"/>
              </w:rPr>
              <w:t>системи</w:t>
            </w:r>
            <w:proofErr w:type="spellEnd"/>
            <w:r w:rsidRPr="00D81076">
              <w:rPr>
                <w:rFonts w:ascii="Times New Roman" w:hAnsi="Times New Roman"/>
                <w:sz w:val="24"/>
                <w:szCs w:val="24"/>
              </w:rPr>
              <w:t>..</w:t>
            </w:r>
          </w:p>
        </w:tc>
        <w:tc>
          <w:tcPr>
            <w:tcW w:w="2263" w:type="dxa"/>
          </w:tcPr>
          <w:p w:rsidR="00A64812" w:rsidRPr="00D81076" w:rsidRDefault="00A64812" w:rsidP="00A6481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81076">
              <w:rPr>
                <w:rFonts w:ascii="Times New Roman" w:hAnsi="Times New Roman"/>
                <w:sz w:val="24"/>
                <w:szCs w:val="24"/>
              </w:rPr>
              <w:t>0119</w:t>
            </w:r>
            <w:r w:rsidRPr="00D81076">
              <w:rPr>
                <w:rFonts w:ascii="Times New Roman" w:hAnsi="Times New Roman"/>
                <w:sz w:val="24"/>
                <w:szCs w:val="24"/>
                <w:lang w:val="en-US"/>
              </w:rPr>
              <w:t>U100104</w:t>
            </w:r>
          </w:p>
        </w:tc>
        <w:tc>
          <w:tcPr>
            <w:tcW w:w="1606" w:type="dxa"/>
          </w:tcPr>
          <w:p w:rsidR="00A64812" w:rsidRPr="00D81076" w:rsidRDefault="00A64812" w:rsidP="00A6481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81076">
              <w:rPr>
                <w:rFonts w:ascii="Times New Roman" w:hAnsi="Times New Roman"/>
                <w:sz w:val="24"/>
                <w:szCs w:val="24"/>
                <w:lang w:val="en-US"/>
              </w:rPr>
              <w:t>2019</w:t>
            </w:r>
          </w:p>
          <w:p w:rsidR="00A64812" w:rsidRPr="00D81076" w:rsidRDefault="00A64812" w:rsidP="00A6481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81076">
              <w:rPr>
                <w:rFonts w:ascii="Times New Roman" w:hAnsi="Times New Roman"/>
                <w:sz w:val="24"/>
                <w:szCs w:val="24"/>
                <w:lang w:val="en-US"/>
              </w:rPr>
              <w:t>2023</w:t>
            </w:r>
          </w:p>
        </w:tc>
      </w:tr>
      <w:tr w:rsidR="00A64812" w:rsidRPr="00D81076" w:rsidTr="00A64812">
        <w:tc>
          <w:tcPr>
            <w:tcW w:w="702" w:type="dxa"/>
          </w:tcPr>
          <w:p w:rsidR="00A64812" w:rsidRPr="00D81076" w:rsidRDefault="00A64812" w:rsidP="00A6481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810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406" w:type="dxa"/>
          </w:tcPr>
          <w:p w:rsidR="00A64812" w:rsidRPr="00D81076" w:rsidRDefault="00A64812" w:rsidP="00A64812">
            <w:pPr>
              <w:rPr>
                <w:rFonts w:ascii="Times New Roman" w:hAnsi="Times New Roman"/>
                <w:sz w:val="24"/>
                <w:szCs w:val="24"/>
              </w:rPr>
            </w:pPr>
            <w:r w:rsidRPr="00D81076">
              <w:rPr>
                <w:rFonts w:ascii="Times New Roman" w:hAnsi="Times New Roman"/>
                <w:sz w:val="24"/>
                <w:szCs w:val="24"/>
              </w:rPr>
              <w:t>2А-2019</w:t>
            </w:r>
          </w:p>
        </w:tc>
        <w:tc>
          <w:tcPr>
            <w:tcW w:w="2140" w:type="dxa"/>
          </w:tcPr>
          <w:p w:rsidR="00A64812" w:rsidRPr="00D81076" w:rsidRDefault="00A64812" w:rsidP="00A6481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81076">
              <w:rPr>
                <w:rFonts w:ascii="Times New Roman" w:hAnsi="Times New Roman"/>
                <w:sz w:val="24"/>
                <w:szCs w:val="24"/>
              </w:rPr>
              <w:t>Даньків</w:t>
            </w:r>
            <w:proofErr w:type="spellEnd"/>
            <w:r w:rsidRPr="00D810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1076">
              <w:rPr>
                <w:rFonts w:ascii="Times New Roman" w:hAnsi="Times New Roman"/>
                <w:sz w:val="24"/>
                <w:szCs w:val="24"/>
              </w:rPr>
              <w:t>Йосип</w:t>
            </w:r>
            <w:proofErr w:type="spellEnd"/>
            <w:r w:rsidRPr="00D81076">
              <w:rPr>
                <w:rFonts w:ascii="Times New Roman" w:hAnsi="Times New Roman"/>
                <w:sz w:val="24"/>
                <w:szCs w:val="24"/>
              </w:rPr>
              <w:t xml:space="preserve"> Якимович</w:t>
            </w:r>
          </w:p>
          <w:p w:rsidR="00A64812" w:rsidRPr="00D81076" w:rsidRDefault="00A64812" w:rsidP="00A64812">
            <w:pPr>
              <w:rPr>
                <w:rFonts w:ascii="Times New Roman" w:hAnsi="Times New Roman"/>
                <w:sz w:val="24"/>
                <w:szCs w:val="24"/>
              </w:rPr>
            </w:pPr>
            <w:r w:rsidRPr="00D81076">
              <w:rPr>
                <w:rFonts w:ascii="Times New Roman" w:hAnsi="Times New Roman"/>
                <w:sz w:val="24"/>
                <w:szCs w:val="24"/>
              </w:rPr>
              <w:t xml:space="preserve">к. </w:t>
            </w:r>
            <w:proofErr w:type="spellStart"/>
            <w:r w:rsidRPr="00D81076">
              <w:rPr>
                <w:rFonts w:ascii="Times New Roman" w:hAnsi="Times New Roman"/>
                <w:sz w:val="24"/>
                <w:szCs w:val="24"/>
              </w:rPr>
              <w:t>екон</w:t>
            </w:r>
            <w:proofErr w:type="spellEnd"/>
            <w:r w:rsidRPr="00D81076">
              <w:rPr>
                <w:rFonts w:ascii="Times New Roman" w:hAnsi="Times New Roman"/>
                <w:sz w:val="24"/>
                <w:szCs w:val="24"/>
              </w:rPr>
              <w:t>. н., проф.</w:t>
            </w:r>
          </w:p>
        </w:tc>
        <w:tc>
          <w:tcPr>
            <w:tcW w:w="7182" w:type="dxa"/>
          </w:tcPr>
          <w:p w:rsidR="00A64812" w:rsidRPr="00D81076" w:rsidRDefault="00A64812" w:rsidP="00A6481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81076">
              <w:rPr>
                <w:rFonts w:ascii="Times New Roman" w:hAnsi="Times New Roman"/>
                <w:sz w:val="24"/>
                <w:szCs w:val="24"/>
              </w:rPr>
              <w:t>Сучасний</w:t>
            </w:r>
            <w:proofErr w:type="spellEnd"/>
            <w:r w:rsidRPr="00D81076">
              <w:rPr>
                <w:rFonts w:ascii="Times New Roman" w:hAnsi="Times New Roman"/>
                <w:sz w:val="24"/>
                <w:szCs w:val="24"/>
              </w:rPr>
              <w:t xml:space="preserve"> стан та </w:t>
            </w:r>
            <w:proofErr w:type="spellStart"/>
            <w:r w:rsidRPr="00D81076">
              <w:rPr>
                <w:rFonts w:ascii="Times New Roman" w:hAnsi="Times New Roman"/>
                <w:sz w:val="24"/>
                <w:szCs w:val="24"/>
              </w:rPr>
              <w:t>перспективи</w:t>
            </w:r>
            <w:proofErr w:type="spellEnd"/>
            <w:r w:rsidRPr="00D810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1076">
              <w:rPr>
                <w:rFonts w:ascii="Times New Roman" w:hAnsi="Times New Roman"/>
                <w:sz w:val="24"/>
                <w:szCs w:val="24"/>
              </w:rPr>
              <w:t>розвитку</w:t>
            </w:r>
            <w:proofErr w:type="spellEnd"/>
            <w:r w:rsidRPr="00D810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1076">
              <w:rPr>
                <w:rFonts w:ascii="Times New Roman" w:hAnsi="Times New Roman"/>
                <w:sz w:val="24"/>
                <w:szCs w:val="24"/>
              </w:rPr>
              <w:t>обліку</w:t>
            </w:r>
            <w:proofErr w:type="spellEnd"/>
            <w:r w:rsidRPr="00D8107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81076">
              <w:rPr>
                <w:rFonts w:ascii="Times New Roman" w:hAnsi="Times New Roman"/>
                <w:sz w:val="24"/>
                <w:szCs w:val="24"/>
              </w:rPr>
              <w:t>аналізу</w:t>
            </w:r>
            <w:proofErr w:type="spellEnd"/>
            <w:r w:rsidRPr="00D81076">
              <w:rPr>
                <w:rFonts w:ascii="Times New Roman" w:hAnsi="Times New Roman"/>
                <w:sz w:val="24"/>
                <w:szCs w:val="24"/>
              </w:rPr>
              <w:t xml:space="preserve">, аудиту, </w:t>
            </w:r>
            <w:proofErr w:type="spellStart"/>
            <w:r w:rsidRPr="00D81076">
              <w:rPr>
                <w:rFonts w:ascii="Times New Roman" w:hAnsi="Times New Roman"/>
                <w:sz w:val="24"/>
                <w:szCs w:val="24"/>
              </w:rPr>
              <w:t>звітності</w:t>
            </w:r>
            <w:proofErr w:type="spellEnd"/>
            <w:r w:rsidRPr="00D81076">
              <w:rPr>
                <w:rFonts w:ascii="Times New Roman" w:hAnsi="Times New Roman"/>
                <w:sz w:val="24"/>
                <w:szCs w:val="24"/>
              </w:rPr>
              <w:t xml:space="preserve"> і </w:t>
            </w:r>
            <w:proofErr w:type="spellStart"/>
            <w:r w:rsidRPr="00D81076">
              <w:rPr>
                <w:rFonts w:ascii="Times New Roman" w:hAnsi="Times New Roman"/>
                <w:sz w:val="24"/>
                <w:szCs w:val="24"/>
              </w:rPr>
              <w:t>оподаткування</w:t>
            </w:r>
            <w:proofErr w:type="spellEnd"/>
            <w:r w:rsidRPr="00D81076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D81076">
              <w:rPr>
                <w:rFonts w:ascii="Times New Roman" w:hAnsi="Times New Roman"/>
                <w:sz w:val="24"/>
                <w:szCs w:val="24"/>
              </w:rPr>
              <w:t>умовах</w:t>
            </w:r>
            <w:proofErr w:type="spellEnd"/>
            <w:r w:rsidRPr="00D810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1076">
              <w:rPr>
                <w:rFonts w:ascii="Times New Roman" w:hAnsi="Times New Roman"/>
                <w:sz w:val="24"/>
                <w:szCs w:val="24"/>
              </w:rPr>
              <w:t>євроінтеграції</w:t>
            </w:r>
            <w:proofErr w:type="spellEnd"/>
            <w:r w:rsidRPr="00D8107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3" w:type="dxa"/>
          </w:tcPr>
          <w:p w:rsidR="00A64812" w:rsidRPr="00D81076" w:rsidRDefault="00A64812" w:rsidP="00A648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076">
              <w:rPr>
                <w:rFonts w:ascii="Times New Roman" w:hAnsi="Times New Roman"/>
                <w:sz w:val="24"/>
                <w:szCs w:val="24"/>
              </w:rPr>
              <w:t>0119U100735</w:t>
            </w:r>
          </w:p>
        </w:tc>
        <w:tc>
          <w:tcPr>
            <w:tcW w:w="1606" w:type="dxa"/>
          </w:tcPr>
          <w:p w:rsidR="00A64812" w:rsidRPr="00D81076" w:rsidRDefault="00A64812" w:rsidP="00A648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076">
              <w:rPr>
                <w:rFonts w:ascii="Times New Roman" w:hAnsi="Times New Roman"/>
                <w:sz w:val="24"/>
                <w:szCs w:val="24"/>
              </w:rPr>
              <w:t>2019</w:t>
            </w:r>
          </w:p>
          <w:p w:rsidR="00A64812" w:rsidRPr="00D81076" w:rsidRDefault="00A64812" w:rsidP="00A648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076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</w:tr>
      <w:tr w:rsidR="00A64812" w:rsidRPr="00D81076" w:rsidTr="00A64812">
        <w:tc>
          <w:tcPr>
            <w:tcW w:w="702" w:type="dxa"/>
          </w:tcPr>
          <w:p w:rsidR="00A64812" w:rsidRPr="00D81076" w:rsidRDefault="00A64812" w:rsidP="00A6481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810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406" w:type="dxa"/>
          </w:tcPr>
          <w:p w:rsidR="00A64812" w:rsidRPr="00D81076" w:rsidRDefault="00A64812" w:rsidP="00A64812">
            <w:pPr>
              <w:rPr>
                <w:rFonts w:ascii="Times New Roman" w:hAnsi="Times New Roman"/>
                <w:sz w:val="24"/>
                <w:szCs w:val="24"/>
              </w:rPr>
            </w:pPr>
            <w:r w:rsidRPr="00D81076">
              <w:rPr>
                <w:rFonts w:ascii="Times New Roman" w:hAnsi="Times New Roman"/>
                <w:sz w:val="24"/>
                <w:szCs w:val="24"/>
              </w:rPr>
              <w:t>3А-2019</w:t>
            </w:r>
          </w:p>
        </w:tc>
        <w:tc>
          <w:tcPr>
            <w:tcW w:w="2140" w:type="dxa"/>
          </w:tcPr>
          <w:p w:rsidR="00A64812" w:rsidRPr="00D81076" w:rsidRDefault="00A64812" w:rsidP="00A6481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81076">
              <w:rPr>
                <w:rFonts w:ascii="Times New Roman" w:hAnsi="Times New Roman"/>
                <w:sz w:val="24"/>
                <w:szCs w:val="24"/>
              </w:rPr>
              <w:t>Рошканюк</w:t>
            </w:r>
            <w:proofErr w:type="spellEnd"/>
            <w:r w:rsidRPr="00D81076">
              <w:rPr>
                <w:rFonts w:ascii="Times New Roman" w:hAnsi="Times New Roman"/>
                <w:sz w:val="24"/>
                <w:szCs w:val="24"/>
              </w:rPr>
              <w:t xml:space="preserve"> Вадим Михайлович</w:t>
            </w:r>
          </w:p>
          <w:p w:rsidR="00A64812" w:rsidRPr="00D81076" w:rsidRDefault="00A64812" w:rsidP="00A64812">
            <w:pPr>
              <w:rPr>
                <w:rFonts w:ascii="Times New Roman" w:hAnsi="Times New Roman"/>
                <w:sz w:val="24"/>
                <w:szCs w:val="24"/>
              </w:rPr>
            </w:pPr>
            <w:r w:rsidRPr="00D81076">
              <w:rPr>
                <w:rFonts w:ascii="Times New Roman" w:hAnsi="Times New Roman"/>
                <w:sz w:val="24"/>
                <w:szCs w:val="24"/>
              </w:rPr>
              <w:t xml:space="preserve">к. </w:t>
            </w:r>
            <w:proofErr w:type="spellStart"/>
            <w:r w:rsidRPr="00D81076">
              <w:rPr>
                <w:rFonts w:ascii="Times New Roman" w:hAnsi="Times New Roman"/>
                <w:sz w:val="24"/>
                <w:szCs w:val="24"/>
              </w:rPr>
              <w:t>юрид</w:t>
            </w:r>
            <w:proofErr w:type="spellEnd"/>
            <w:r w:rsidRPr="00D81076">
              <w:rPr>
                <w:rFonts w:ascii="Times New Roman" w:hAnsi="Times New Roman"/>
                <w:sz w:val="24"/>
                <w:szCs w:val="24"/>
              </w:rPr>
              <w:t>. н., доц.</w:t>
            </w:r>
          </w:p>
        </w:tc>
        <w:tc>
          <w:tcPr>
            <w:tcW w:w="7182" w:type="dxa"/>
          </w:tcPr>
          <w:p w:rsidR="00A64812" w:rsidRPr="00D81076" w:rsidRDefault="00A64812" w:rsidP="00A6481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81076">
              <w:rPr>
                <w:rFonts w:ascii="Times New Roman" w:hAnsi="Times New Roman"/>
                <w:sz w:val="24"/>
                <w:szCs w:val="24"/>
              </w:rPr>
              <w:t>Модернізація</w:t>
            </w:r>
            <w:proofErr w:type="spellEnd"/>
            <w:r w:rsidRPr="00D81076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D81076">
              <w:rPr>
                <w:rFonts w:ascii="Times New Roman" w:hAnsi="Times New Roman"/>
                <w:sz w:val="24"/>
                <w:szCs w:val="24"/>
              </w:rPr>
              <w:t>удосконалення</w:t>
            </w:r>
            <w:proofErr w:type="spellEnd"/>
            <w:r w:rsidRPr="00D81076">
              <w:rPr>
                <w:rFonts w:ascii="Times New Roman" w:hAnsi="Times New Roman"/>
                <w:sz w:val="24"/>
                <w:szCs w:val="24"/>
              </w:rPr>
              <w:t xml:space="preserve"> правового </w:t>
            </w:r>
            <w:proofErr w:type="spellStart"/>
            <w:r w:rsidRPr="00D81076">
              <w:rPr>
                <w:rFonts w:ascii="Times New Roman" w:hAnsi="Times New Roman"/>
                <w:sz w:val="24"/>
                <w:szCs w:val="24"/>
              </w:rPr>
              <w:t>регулювання</w:t>
            </w:r>
            <w:proofErr w:type="spellEnd"/>
            <w:r w:rsidRPr="00D810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1076">
              <w:rPr>
                <w:rFonts w:ascii="Times New Roman" w:hAnsi="Times New Roman"/>
                <w:sz w:val="24"/>
                <w:szCs w:val="24"/>
              </w:rPr>
              <w:t>господарської</w:t>
            </w:r>
            <w:proofErr w:type="spellEnd"/>
            <w:r w:rsidRPr="00D810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1076">
              <w:rPr>
                <w:rFonts w:ascii="Times New Roman" w:hAnsi="Times New Roman"/>
                <w:sz w:val="24"/>
                <w:szCs w:val="24"/>
              </w:rPr>
              <w:t>діяльності</w:t>
            </w:r>
            <w:proofErr w:type="spellEnd"/>
            <w:r w:rsidRPr="00D81076">
              <w:rPr>
                <w:rFonts w:ascii="Times New Roman" w:hAnsi="Times New Roman"/>
                <w:sz w:val="24"/>
                <w:szCs w:val="24"/>
              </w:rPr>
              <w:t xml:space="preserve"> як </w:t>
            </w:r>
            <w:proofErr w:type="spellStart"/>
            <w:r w:rsidRPr="00D81076">
              <w:rPr>
                <w:rFonts w:ascii="Times New Roman" w:hAnsi="Times New Roman"/>
                <w:sz w:val="24"/>
                <w:szCs w:val="24"/>
              </w:rPr>
              <w:t>передумова</w:t>
            </w:r>
            <w:proofErr w:type="spellEnd"/>
            <w:r w:rsidRPr="00D810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1076">
              <w:rPr>
                <w:rFonts w:ascii="Times New Roman" w:hAnsi="Times New Roman"/>
                <w:sz w:val="24"/>
                <w:szCs w:val="24"/>
              </w:rPr>
              <w:t>сталого</w:t>
            </w:r>
            <w:proofErr w:type="spellEnd"/>
            <w:r w:rsidRPr="00D810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1076">
              <w:rPr>
                <w:rFonts w:ascii="Times New Roman" w:hAnsi="Times New Roman"/>
                <w:sz w:val="24"/>
                <w:szCs w:val="24"/>
              </w:rPr>
              <w:t>розвитку</w:t>
            </w:r>
            <w:proofErr w:type="spellEnd"/>
            <w:r w:rsidRPr="00D810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1076">
              <w:rPr>
                <w:rFonts w:ascii="Times New Roman" w:hAnsi="Times New Roman"/>
                <w:sz w:val="24"/>
                <w:szCs w:val="24"/>
              </w:rPr>
              <w:t>регіону</w:t>
            </w:r>
            <w:proofErr w:type="spellEnd"/>
            <w:r w:rsidRPr="00D81076">
              <w:rPr>
                <w:rFonts w:ascii="Times New Roman" w:hAnsi="Times New Roman"/>
                <w:sz w:val="24"/>
                <w:szCs w:val="24"/>
              </w:rPr>
              <w:t>..</w:t>
            </w:r>
          </w:p>
        </w:tc>
        <w:tc>
          <w:tcPr>
            <w:tcW w:w="2263" w:type="dxa"/>
          </w:tcPr>
          <w:p w:rsidR="00A64812" w:rsidRPr="00D81076" w:rsidRDefault="00A64812" w:rsidP="00A648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076">
              <w:rPr>
                <w:rFonts w:ascii="Times New Roman" w:hAnsi="Times New Roman"/>
                <w:sz w:val="24"/>
                <w:szCs w:val="24"/>
              </w:rPr>
              <w:t>0119U100734</w:t>
            </w:r>
          </w:p>
        </w:tc>
        <w:tc>
          <w:tcPr>
            <w:tcW w:w="1606" w:type="dxa"/>
          </w:tcPr>
          <w:p w:rsidR="00A64812" w:rsidRPr="00D81076" w:rsidRDefault="00A64812" w:rsidP="00A648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076">
              <w:rPr>
                <w:rFonts w:ascii="Times New Roman" w:hAnsi="Times New Roman"/>
                <w:sz w:val="24"/>
                <w:szCs w:val="24"/>
              </w:rPr>
              <w:t>2019</w:t>
            </w:r>
          </w:p>
          <w:p w:rsidR="00A64812" w:rsidRPr="00D81076" w:rsidRDefault="00A64812" w:rsidP="00A648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076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</w:tr>
      <w:tr w:rsidR="00A64812" w:rsidRPr="00D81076" w:rsidTr="00A64812">
        <w:tc>
          <w:tcPr>
            <w:tcW w:w="702" w:type="dxa"/>
          </w:tcPr>
          <w:p w:rsidR="00A64812" w:rsidRPr="00D81076" w:rsidRDefault="00A64812" w:rsidP="00A6481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810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406" w:type="dxa"/>
          </w:tcPr>
          <w:p w:rsidR="00A64812" w:rsidRPr="00D81076" w:rsidRDefault="00A64812" w:rsidP="00A64812">
            <w:pPr>
              <w:rPr>
                <w:rFonts w:ascii="Times New Roman" w:hAnsi="Times New Roman"/>
                <w:sz w:val="24"/>
                <w:szCs w:val="24"/>
              </w:rPr>
            </w:pPr>
            <w:r w:rsidRPr="00D81076">
              <w:rPr>
                <w:rFonts w:ascii="Times New Roman" w:hAnsi="Times New Roman"/>
                <w:sz w:val="24"/>
                <w:szCs w:val="24"/>
              </w:rPr>
              <w:t>4А-2019</w:t>
            </w:r>
          </w:p>
        </w:tc>
        <w:tc>
          <w:tcPr>
            <w:tcW w:w="2140" w:type="dxa"/>
          </w:tcPr>
          <w:p w:rsidR="00A64812" w:rsidRPr="00D81076" w:rsidRDefault="00A64812" w:rsidP="00A6481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81076">
              <w:rPr>
                <w:rFonts w:ascii="Times New Roman" w:hAnsi="Times New Roman"/>
                <w:sz w:val="24"/>
                <w:szCs w:val="24"/>
              </w:rPr>
              <w:t>Вегеш</w:t>
            </w:r>
            <w:proofErr w:type="spellEnd"/>
            <w:r w:rsidRPr="00D810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1076">
              <w:rPr>
                <w:rFonts w:ascii="Times New Roman" w:hAnsi="Times New Roman"/>
                <w:sz w:val="24"/>
                <w:szCs w:val="24"/>
              </w:rPr>
              <w:t>Микола</w:t>
            </w:r>
            <w:proofErr w:type="spellEnd"/>
            <w:r w:rsidRPr="00D810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1076">
              <w:rPr>
                <w:rFonts w:ascii="Times New Roman" w:hAnsi="Times New Roman"/>
                <w:sz w:val="24"/>
                <w:szCs w:val="24"/>
              </w:rPr>
              <w:t>Миколайович</w:t>
            </w:r>
            <w:proofErr w:type="spellEnd"/>
          </w:p>
          <w:p w:rsidR="00A64812" w:rsidRPr="00D81076" w:rsidRDefault="00A64812" w:rsidP="00A64812">
            <w:pPr>
              <w:rPr>
                <w:rFonts w:ascii="Times New Roman" w:hAnsi="Times New Roman"/>
                <w:sz w:val="24"/>
                <w:szCs w:val="24"/>
              </w:rPr>
            </w:pPr>
            <w:r w:rsidRPr="00D81076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D81076">
              <w:rPr>
                <w:rFonts w:ascii="Times New Roman" w:hAnsi="Times New Roman"/>
                <w:sz w:val="24"/>
                <w:szCs w:val="24"/>
              </w:rPr>
              <w:t>іст</w:t>
            </w:r>
            <w:proofErr w:type="spellEnd"/>
            <w:r w:rsidRPr="00D81076">
              <w:rPr>
                <w:rFonts w:ascii="Times New Roman" w:hAnsi="Times New Roman"/>
                <w:sz w:val="24"/>
                <w:szCs w:val="24"/>
              </w:rPr>
              <w:t>. н., проф.</w:t>
            </w:r>
          </w:p>
        </w:tc>
        <w:tc>
          <w:tcPr>
            <w:tcW w:w="7182" w:type="dxa"/>
          </w:tcPr>
          <w:p w:rsidR="00A64812" w:rsidRPr="00D81076" w:rsidRDefault="00A64812" w:rsidP="00A6481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81076">
              <w:rPr>
                <w:rFonts w:ascii="Times New Roman" w:hAnsi="Times New Roman"/>
                <w:sz w:val="24"/>
                <w:szCs w:val="24"/>
              </w:rPr>
              <w:t>Політична</w:t>
            </w:r>
            <w:proofErr w:type="spellEnd"/>
            <w:r w:rsidRPr="00D810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1076">
              <w:rPr>
                <w:rFonts w:ascii="Times New Roman" w:hAnsi="Times New Roman"/>
                <w:sz w:val="24"/>
                <w:szCs w:val="24"/>
              </w:rPr>
              <w:t>стабільність</w:t>
            </w:r>
            <w:proofErr w:type="spellEnd"/>
            <w:r w:rsidRPr="00D81076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D81076">
              <w:rPr>
                <w:rFonts w:ascii="Times New Roman" w:hAnsi="Times New Roman"/>
                <w:sz w:val="24"/>
                <w:szCs w:val="24"/>
              </w:rPr>
              <w:t>країнах</w:t>
            </w:r>
            <w:proofErr w:type="spellEnd"/>
            <w:r w:rsidRPr="00D810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1076">
              <w:rPr>
                <w:rFonts w:ascii="Times New Roman" w:hAnsi="Times New Roman"/>
                <w:sz w:val="24"/>
                <w:szCs w:val="24"/>
              </w:rPr>
              <w:t>Центральної</w:t>
            </w:r>
            <w:proofErr w:type="spellEnd"/>
            <w:r w:rsidRPr="00D81076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D81076">
              <w:rPr>
                <w:rFonts w:ascii="Times New Roman" w:hAnsi="Times New Roman"/>
                <w:sz w:val="24"/>
                <w:szCs w:val="24"/>
              </w:rPr>
              <w:t>Східної</w:t>
            </w:r>
            <w:proofErr w:type="spellEnd"/>
            <w:r w:rsidRPr="00D810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1076">
              <w:rPr>
                <w:rFonts w:ascii="Times New Roman" w:hAnsi="Times New Roman"/>
                <w:sz w:val="24"/>
                <w:szCs w:val="24"/>
              </w:rPr>
              <w:t>Європи</w:t>
            </w:r>
            <w:proofErr w:type="spellEnd"/>
            <w:r w:rsidRPr="00D81076">
              <w:rPr>
                <w:rFonts w:ascii="Times New Roman" w:hAnsi="Times New Roman"/>
                <w:sz w:val="24"/>
                <w:szCs w:val="24"/>
              </w:rPr>
              <w:t xml:space="preserve">:  </w:t>
            </w:r>
            <w:proofErr w:type="spellStart"/>
            <w:r w:rsidRPr="00D81076">
              <w:rPr>
                <w:rFonts w:ascii="Times New Roman" w:hAnsi="Times New Roman"/>
                <w:sz w:val="24"/>
                <w:szCs w:val="24"/>
              </w:rPr>
              <w:t>історико-політичні</w:t>
            </w:r>
            <w:proofErr w:type="spellEnd"/>
            <w:r w:rsidRPr="00D8107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81076">
              <w:rPr>
                <w:rFonts w:ascii="Times New Roman" w:hAnsi="Times New Roman"/>
                <w:sz w:val="24"/>
                <w:szCs w:val="24"/>
              </w:rPr>
              <w:t>етнонаціональні</w:t>
            </w:r>
            <w:proofErr w:type="spellEnd"/>
            <w:r w:rsidRPr="00D8107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81076">
              <w:rPr>
                <w:rFonts w:ascii="Times New Roman" w:hAnsi="Times New Roman"/>
                <w:sz w:val="24"/>
                <w:szCs w:val="24"/>
              </w:rPr>
              <w:t>електоральні</w:t>
            </w:r>
            <w:proofErr w:type="spellEnd"/>
            <w:r w:rsidRPr="00D81076">
              <w:rPr>
                <w:rFonts w:ascii="Times New Roman" w:hAnsi="Times New Roman"/>
                <w:sz w:val="24"/>
                <w:szCs w:val="24"/>
              </w:rPr>
              <w:t xml:space="preserve"> та державно-</w:t>
            </w:r>
            <w:proofErr w:type="spellStart"/>
            <w:r w:rsidRPr="00D81076">
              <w:rPr>
                <w:rFonts w:ascii="Times New Roman" w:hAnsi="Times New Roman"/>
                <w:sz w:val="24"/>
                <w:szCs w:val="24"/>
              </w:rPr>
              <w:t>управлінські</w:t>
            </w:r>
            <w:proofErr w:type="spellEnd"/>
            <w:r w:rsidRPr="00D810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1076">
              <w:rPr>
                <w:rFonts w:ascii="Times New Roman" w:hAnsi="Times New Roman"/>
                <w:sz w:val="24"/>
                <w:szCs w:val="24"/>
              </w:rPr>
              <w:t>аспекти</w:t>
            </w:r>
            <w:proofErr w:type="spellEnd"/>
            <w:r w:rsidRPr="00D8107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3" w:type="dxa"/>
          </w:tcPr>
          <w:p w:rsidR="00A64812" w:rsidRPr="00D81076" w:rsidRDefault="00A64812" w:rsidP="00A648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076">
              <w:rPr>
                <w:rFonts w:ascii="Times New Roman" w:hAnsi="Times New Roman"/>
                <w:sz w:val="24"/>
                <w:szCs w:val="24"/>
              </w:rPr>
              <w:t>0119U100733</w:t>
            </w:r>
          </w:p>
        </w:tc>
        <w:tc>
          <w:tcPr>
            <w:tcW w:w="1606" w:type="dxa"/>
          </w:tcPr>
          <w:p w:rsidR="00A64812" w:rsidRPr="00D81076" w:rsidRDefault="00A64812" w:rsidP="00A648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076">
              <w:rPr>
                <w:rFonts w:ascii="Times New Roman" w:hAnsi="Times New Roman"/>
                <w:sz w:val="24"/>
                <w:szCs w:val="24"/>
              </w:rPr>
              <w:t>2019</w:t>
            </w:r>
          </w:p>
          <w:p w:rsidR="00A64812" w:rsidRPr="00D81076" w:rsidRDefault="00A64812" w:rsidP="00A648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076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</w:tr>
      <w:tr w:rsidR="00A64812" w:rsidRPr="00D81076" w:rsidTr="00A64812">
        <w:tc>
          <w:tcPr>
            <w:tcW w:w="702" w:type="dxa"/>
          </w:tcPr>
          <w:p w:rsidR="00A64812" w:rsidRPr="00D81076" w:rsidRDefault="00A64812" w:rsidP="00A6481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810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406" w:type="dxa"/>
          </w:tcPr>
          <w:p w:rsidR="00A64812" w:rsidRPr="00D81076" w:rsidRDefault="00A64812" w:rsidP="00A64812">
            <w:pPr>
              <w:rPr>
                <w:rFonts w:ascii="Times New Roman" w:hAnsi="Times New Roman"/>
                <w:sz w:val="24"/>
                <w:szCs w:val="24"/>
              </w:rPr>
            </w:pPr>
            <w:r w:rsidRPr="00D81076">
              <w:rPr>
                <w:rFonts w:ascii="Times New Roman" w:hAnsi="Times New Roman"/>
                <w:sz w:val="24"/>
                <w:szCs w:val="24"/>
              </w:rPr>
              <w:t>5А-2019</w:t>
            </w:r>
          </w:p>
        </w:tc>
        <w:tc>
          <w:tcPr>
            <w:tcW w:w="2140" w:type="dxa"/>
          </w:tcPr>
          <w:p w:rsidR="00A64812" w:rsidRPr="00D81076" w:rsidRDefault="00A64812" w:rsidP="00A6481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81076">
              <w:rPr>
                <w:rFonts w:ascii="Times New Roman" w:hAnsi="Times New Roman"/>
                <w:sz w:val="24"/>
                <w:szCs w:val="24"/>
              </w:rPr>
              <w:t>Лавер</w:t>
            </w:r>
            <w:proofErr w:type="spellEnd"/>
            <w:r w:rsidRPr="00D810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1076">
              <w:rPr>
                <w:rFonts w:ascii="Times New Roman" w:hAnsi="Times New Roman"/>
                <w:sz w:val="24"/>
                <w:szCs w:val="24"/>
              </w:rPr>
              <w:t>Олександр</w:t>
            </w:r>
            <w:proofErr w:type="spellEnd"/>
            <w:r w:rsidRPr="00D810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1076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  <w:p w:rsidR="00A64812" w:rsidRPr="00D81076" w:rsidRDefault="00A64812" w:rsidP="00A64812">
            <w:pPr>
              <w:rPr>
                <w:rFonts w:ascii="Times New Roman" w:hAnsi="Times New Roman"/>
                <w:sz w:val="24"/>
                <w:szCs w:val="24"/>
              </w:rPr>
            </w:pPr>
            <w:r w:rsidRPr="00D81076">
              <w:rPr>
                <w:rFonts w:ascii="Times New Roman" w:hAnsi="Times New Roman"/>
                <w:sz w:val="24"/>
                <w:szCs w:val="24"/>
              </w:rPr>
              <w:t xml:space="preserve">к. </w:t>
            </w:r>
            <w:proofErr w:type="spellStart"/>
            <w:r w:rsidRPr="00D81076">
              <w:rPr>
                <w:rFonts w:ascii="Times New Roman" w:hAnsi="Times New Roman"/>
                <w:sz w:val="24"/>
                <w:szCs w:val="24"/>
              </w:rPr>
              <w:t>фіз</w:t>
            </w:r>
            <w:proofErr w:type="spellEnd"/>
            <w:r w:rsidRPr="00D81076">
              <w:rPr>
                <w:rFonts w:ascii="Times New Roman" w:hAnsi="Times New Roman"/>
                <w:sz w:val="24"/>
                <w:szCs w:val="24"/>
              </w:rPr>
              <w:t>.-мат. н., доц.</w:t>
            </w:r>
          </w:p>
        </w:tc>
        <w:tc>
          <w:tcPr>
            <w:tcW w:w="7182" w:type="dxa"/>
          </w:tcPr>
          <w:p w:rsidR="00A64812" w:rsidRPr="00D81076" w:rsidRDefault="00A64812" w:rsidP="00A6481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81076">
              <w:rPr>
                <w:rFonts w:ascii="Times New Roman" w:hAnsi="Times New Roman"/>
                <w:sz w:val="24"/>
                <w:szCs w:val="24"/>
              </w:rPr>
              <w:t>Обробка</w:t>
            </w:r>
            <w:proofErr w:type="spellEnd"/>
            <w:r w:rsidRPr="00D81076">
              <w:rPr>
                <w:rFonts w:ascii="Times New Roman" w:hAnsi="Times New Roman"/>
                <w:sz w:val="24"/>
                <w:szCs w:val="24"/>
              </w:rPr>
              <w:t xml:space="preserve"> великих </w:t>
            </w:r>
            <w:proofErr w:type="spellStart"/>
            <w:r w:rsidRPr="00D81076">
              <w:rPr>
                <w:rFonts w:ascii="Times New Roman" w:hAnsi="Times New Roman"/>
                <w:sz w:val="24"/>
                <w:szCs w:val="24"/>
              </w:rPr>
              <w:t>масивів</w:t>
            </w:r>
            <w:proofErr w:type="spellEnd"/>
            <w:r w:rsidRPr="00D810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1076">
              <w:rPr>
                <w:rFonts w:ascii="Times New Roman" w:hAnsi="Times New Roman"/>
                <w:sz w:val="24"/>
                <w:szCs w:val="24"/>
              </w:rPr>
              <w:t>інформації</w:t>
            </w:r>
            <w:proofErr w:type="spellEnd"/>
            <w:r w:rsidRPr="00D81076">
              <w:rPr>
                <w:rFonts w:ascii="Times New Roman" w:hAnsi="Times New Roman"/>
                <w:sz w:val="24"/>
                <w:szCs w:val="24"/>
              </w:rPr>
              <w:t xml:space="preserve"> за </w:t>
            </w:r>
            <w:proofErr w:type="spellStart"/>
            <w:r w:rsidRPr="00D81076">
              <w:rPr>
                <w:rFonts w:ascii="Times New Roman" w:hAnsi="Times New Roman"/>
                <w:sz w:val="24"/>
                <w:szCs w:val="24"/>
              </w:rPr>
              <w:t>допомогою</w:t>
            </w:r>
            <w:proofErr w:type="spellEnd"/>
            <w:r w:rsidRPr="00D810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1076">
              <w:rPr>
                <w:rFonts w:ascii="Times New Roman" w:hAnsi="Times New Roman"/>
                <w:sz w:val="24"/>
                <w:szCs w:val="24"/>
              </w:rPr>
              <w:t>логіко-математичних</w:t>
            </w:r>
            <w:proofErr w:type="spellEnd"/>
            <w:r w:rsidRPr="00D810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1076">
              <w:rPr>
                <w:rFonts w:ascii="Times New Roman" w:hAnsi="Times New Roman"/>
                <w:sz w:val="24"/>
                <w:szCs w:val="24"/>
              </w:rPr>
              <w:t>методів</w:t>
            </w:r>
            <w:proofErr w:type="spellEnd"/>
          </w:p>
        </w:tc>
        <w:tc>
          <w:tcPr>
            <w:tcW w:w="2263" w:type="dxa"/>
          </w:tcPr>
          <w:p w:rsidR="00A64812" w:rsidRPr="00D81076" w:rsidRDefault="00A64812" w:rsidP="00A648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076">
              <w:rPr>
                <w:rFonts w:ascii="Times New Roman" w:hAnsi="Times New Roman"/>
                <w:sz w:val="24"/>
                <w:szCs w:val="24"/>
              </w:rPr>
              <w:t>0119U100994</w:t>
            </w:r>
          </w:p>
        </w:tc>
        <w:tc>
          <w:tcPr>
            <w:tcW w:w="1606" w:type="dxa"/>
          </w:tcPr>
          <w:p w:rsidR="00A64812" w:rsidRPr="00D81076" w:rsidRDefault="00A64812" w:rsidP="00A648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076">
              <w:rPr>
                <w:rFonts w:ascii="Times New Roman" w:hAnsi="Times New Roman"/>
                <w:sz w:val="24"/>
                <w:szCs w:val="24"/>
              </w:rPr>
              <w:t>2019</w:t>
            </w:r>
          </w:p>
          <w:p w:rsidR="00A64812" w:rsidRPr="00D81076" w:rsidRDefault="00A64812" w:rsidP="00A648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076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</w:tr>
      <w:tr w:rsidR="00A64812" w:rsidRPr="00D81076" w:rsidTr="00A64812">
        <w:tc>
          <w:tcPr>
            <w:tcW w:w="702" w:type="dxa"/>
          </w:tcPr>
          <w:p w:rsidR="00A64812" w:rsidRPr="00D81076" w:rsidRDefault="00A64812" w:rsidP="00A6481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810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406" w:type="dxa"/>
          </w:tcPr>
          <w:p w:rsidR="00A64812" w:rsidRPr="00D81076" w:rsidRDefault="00A64812" w:rsidP="00A64812">
            <w:pPr>
              <w:rPr>
                <w:rFonts w:ascii="Times New Roman" w:hAnsi="Times New Roman"/>
                <w:sz w:val="24"/>
                <w:szCs w:val="24"/>
              </w:rPr>
            </w:pPr>
            <w:r w:rsidRPr="00D81076">
              <w:rPr>
                <w:rFonts w:ascii="Times New Roman" w:hAnsi="Times New Roman"/>
                <w:sz w:val="24"/>
                <w:szCs w:val="24"/>
              </w:rPr>
              <w:t>6А-2019</w:t>
            </w:r>
          </w:p>
        </w:tc>
        <w:tc>
          <w:tcPr>
            <w:tcW w:w="2140" w:type="dxa"/>
          </w:tcPr>
          <w:p w:rsidR="00A64812" w:rsidRPr="00D81076" w:rsidRDefault="00A64812" w:rsidP="00A6481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81076">
              <w:rPr>
                <w:rFonts w:ascii="Times New Roman" w:hAnsi="Times New Roman"/>
                <w:sz w:val="24"/>
                <w:szCs w:val="24"/>
              </w:rPr>
              <w:t>Маринець</w:t>
            </w:r>
            <w:proofErr w:type="spellEnd"/>
            <w:r w:rsidRPr="00D81076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D81076">
              <w:rPr>
                <w:rFonts w:ascii="Times New Roman" w:hAnsi="Times New Roman"/>
                <w:sz w:val="24"/>
                <w:szCs w:val="24"/>
              </w:rPr>
              <w:t>Васильович</w:t>
            </w:r>
            <w:proofErr w:type="spellEnd"/>
            <w:r w:rsidRPr="00D8107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64812" w:rsidRPr="00D81076" w:rsidRDefault="00A64812" w:rsidP="00A64812">
            <w:pPr>
              <w:rPr>
                <w:rFonts w:ascii="Times New Roman" w:hAnsi="Times New Roman"/>
                <w:sz w:val="24"/>
                <w:szCs w:val="24"/>
              </w:rPr>
            </w:pPr>
            <w:r w:rsidRPr="00D81076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D81076">
              <w:rPr>
                <w:rFonts w:ascii="Times New Roman" w:hAnsi="Times New Roman"/>
                <w:sz w:val="24"/>
                <w:szCs w:val="24"/>
              </w:rPr>
              <w:t>фіз</w:t>
            </w:r>
            <w:proofErr w:type="spellEnd"/>
            <w:r w:rsidRPr="00D81076">
              <w:rPr>
                <w:rFonts w:ascii="Times New Roman" w:hAnsi="Times New Roman"/>
                <w:sz w:val="24"/>
                <w:szCs w:val="24"/>
              </w:rPr>
              <w:t>.-мат. н., проф.</w:t>
            </w:r>
          </w:p>
        </w:tc>
        <w:tc>
          <w:tcPr>
            <w:tcW w:w="7182" w:type="dxa"/>
          </w:tcPr>
          <w:p w:rsidR="00A64812" w:rsidRPr="00D81076" w:rsidRDefault="00A64812" w:rsidP="00A6481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81076">
              <w:rPr>
                <w:rFonts w:ascii="Times New Roman" w:hAnsi="Times New Roman"/>
                <w:sz w:val="24"/>
                <w:szCs w:val="24"/>
              </w:rPr>
              <w:t>Крайові</w:t>
            </w:r>
            <w:proofErr w:type="spellEnd"/>
            <w:r w:rsidRPr="00D810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1076">
              <w:rPr>
                <w:rFonts w:ascii="Times New Roman" w:hAnsi="Times New Roman"/>
                <w:sz w:val="24"/>
                <w:szCs w:val="24"/>
              </w:rPr>
              <w:t>задачі</w:t>
            </w:r>
            <w:proofErr w:type="spellEnd"/>
            <w:r w:rsidRPr="00D81076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D81076">
              <w:rPr>
                <w:rFonts w:ascii="Times New Roman" w:hAnsi="Times New Roman"/>
                <w:sz w:val="24"/>
                <w:szCs w:val="24"/>
              </w:rPr>
              <w:t>конструктивні</w:t>
            </w:r>
            <w:proofErr w:type="spellEnd"/>
            <w:r w:rsidRPr="00D810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1076">
              <w:rPr>
                <w:rFonts w:ascii="Times New Roman" w:hAnsi="Times New Roman"/>
                <w:sz w:val="24"/>
                <w:szCs w:val="24"/>
              </w:rPr>
              <w:t>методи</w:t>
            </w:r>
            <w:proofErr w:type="spellEnd"/>
            <w:r w:rsidRPr="00D810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1076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D810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1076">
              <w:rPr>
                <w:rFonts w:ascii="Times New Roman" w:hAnsi="Times New Roman"/>
                <w:sz w:val="24"/>
                <w:szCs w:val="24"/>
              </w:rPr>
              <w:t>дослідження</w:t>
            </w:r>
            <w:proofErr w:type="spellEnd"/>
            <w:r w:rsidRPr="00D8107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3" w:type="dxa"/>
          </w:tcPr>
          <w:p w:rsidR="00A64812" w:rsidRPr="00D81076" w:rsidRDefault="00A64812" w:rsidP="00A648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076">
              <w:rPr>
                <w:rFonts w:ascii="Times New Roman" w:hAnsi="Times New Roman"/>
                <w:sz w:val="24"/>
                <w:szCs w:val="24"/>
              </w:rPr>
              <w:t>0119U101030</w:t>
            </w:r>
          </w:p>
          <w:p w:rsidR="00A64812" w:rsidRPr="00D81076" w:rsidRDefault="00A64812" w:rsidP="00A648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6" w:type="dxa"/>
          </w:tcPr>
          <w:p w:rsidR="00A64812" w:rsidRPr="00D81076" w:rsidRDefault="00A64812" w:rsidP="00A648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076">
              <w:rPr>
                <w:rFonts w:ascii="Times New Roman" w:hAnsi="Times New Roman"/>
                <w:sz w:val="24"/>
                <w:szCs w:val="24"/>
              </w:rPr>
              <w:t>2019</w:t>
            </w:r>
          </w:p>
          <w:p w:rsidR="00A64812" w:rsidRPr="00D81076" w:rsidRDefault="00A64812" w:rsidP="00A648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076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</w:tr>
      <w:tr w:rsidR="00A64812" w:rsidRPr="00D81076" w:rsidTr="00A64812">
        <w:tc>
          <w:tcPr>
            <w:tcW w:w="702" w:type="dxa"/>
          </w:tcPr>
          <w:p w:rsidR="00A64812" w:rsidRPr="00D81076" w:rsidRDefault="00A64812" w:rsidP="00A6481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810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1406" w:type="dxa"/>
          </w:tcPr>
          <w:p w:rsidR="00A64812" w:rsidRPr="00D81076" w:rsidRDefault="00A64812" w:rsidP="00A64812">
            <w:pPr>
              <w:rPr>
                <w:rFonts w:ascii="Times New Roman" w:hAnsi="Times New Roman"/>
                <w:sz w:val="24"/>
                <w:szCs w:val="24"/>
              </w:rPr>
            </w:pPr>
            <w:r w:rsidRPr="00D81076">
              <w:rPr>
                <w:rFonts w:ascii="Times New Roman" w:hAnsi="Times New Roman"/>
                <w:sz w:val="24"/>
                <w:szCs w:val="24"/>
              </w:rPr>
              <w:t>7А-2019</w:t>
            </w:r>
          </w:p>
        </w:tc>
        <w:tc>
          <w:tcPr>
            <w:tcW w:w="2140" w:type="dxa"/>
          </w:tcPr>
          <w:p w:rsidR="00A64812" w:rsidRPr="00D81076" w:rsidRDefault="00A64812" w:rsidP="00A6481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81076">
              <w:rPr>
                <w:rFonts w:ascii="Times New Roman" w:hAnsi="Times New Roman"/>
                <w:sz w:val="24"/>
                <w:szCs w:val="24"/>
              </w:rPr>
              <w:t>Зимомря</w:t>
            </w:r>
            <w:proofErr w:type="spellEnd"/>
            <w:r w:rsidRPr="00D810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1076">
              <w:rPr>
                <w:rFonts w:ascii="Times New Roman" w:hAnsi="Times New Roman"/>
                <w:sz w:val="24"/>
                <w:szCs w:val="24"/>
              </w:rPr>
              <w:t>Іван</w:t>
            </w:r>
            <w:proofErr w:type="spellEnd"/>
            <w:r w:rsidRPr="00D8107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D81076">
              <w:rPr>
                <w:rFonts w:ascii="Times New Roman" w:hAnsi="Times New Roman"/>
                <w:sz w:val="24"/>
                <w:szCs w:val="24"/>
              </w:rPr>
              <w:t>Миколайович</w:t>
            </w:r>
            <w:proofErr w:type="spellEnd"/>
          </w:p>
          <w:p w:rsidR="00A64812" w:rsidRPr="00D81076" w:rsidRDefault="00A64812" w:rsidP="00A64812">
            <w:pPr>
              <w:rPr>
                <w:rFonts w:ascii="Times New Roman" w:hAnsi="Times New Roman"/>
                <w:sz w:val="24"/>
                <w:szCs w:val="24"/>
              </w:rPr>
            </w:pPr>
            <w:r w:rsidRPr="00D81076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D81076">
              <w:rPr>
                <w:rFonts w:ascii="Times New Roman" w:hAnsi="Times New Roman"/>
                <w:sz w:val="24"/>
                <w:szCs w:val="24"/>
              </w:rPr>
              <w:t>філол</w:t>
            </w:r>
            <w:proofErr w:type="spellEnd"/>
            <w:r w:rsidRPr="00D81076">
              <w:rPr>
                <w:rFonts w:ascii="Times New Roman" w:hAnsi="Times New Roman"/>
                <w:sz w:val="24"/>
                <w:szCs w:val="24"/>
              </w:rPr>
              <w:t>. н., доц.</w:t>
            </w:r>
          </w:p>
        </w:tc>
        <w:tc>
          <w:tcPr>
            <w:tcW w:w="7182" w:type="dxa"/>
          </w:tcPr>
          <w:p w:rsidR="00A64812" w:rsidRPr="00D81076" w:rsidRDefault="00A64812" w:rsidP="00A6481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81076">
              <w:rPr>
                <w:rFonts w:ascii="Times New Roman" w:hAnsi="Times New Roman"/>
                <w:sz w:val="24"/>
                <w:szCs w:val="24"/>
              </w:rPr>
              <w:t>Соціально-комунікативна</w:t>
            </w:r>
            <w:proofErr w:type="spellEnd"/>
            <w:r w:rsidRPr="00D81076">
              <w:rPr>
                <w:rFonts w:ascii="Times New Roman" w:hAnsi="Times New Roman"/>
                <w:sz w:val="24"/>
                <w:szCs w:val="24"/>
              </w:rPr>
              <w:t xml:space="preserve"> роль перекладу у </w:t>
            </w:r>
            <w:proofErr w:type="spellStart"/>
            <w:r w:rsidRPr="00D81076">
              <w:rPr>
                <w:rFonts w:ascii="Times New Roman" w:hAnsi="Times New Roman"/>
                <w:sz w:val="24"/>
                <w:szCs w:val="24"/>
              </w:rPr>
              <w:t>взаємодії</w:t>
            </w:r>
            <w:proofErr w:type="spellEnd"/>
            <w:r w:rsidRPr="00D810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1076">
              <w:rPr>
                <w:rFonts w:ascii="Times New Roman" w:hAnsi="Times New Roman"/>
                <w:sz w:val="24"/>
                <w:szCs w:val="24"/>
              </w:rPr>
              <w:t>національних</w:t>
            </w:r>
            <w:proofErr w:type="spellEnd"/>
            <w:r w:rsidRPr="00D81076">
              <w:rPr>
                <w:rFonts w:ascii="Times New Roman" w:hAnsi="Times New Roman"/>
                <w:sz w:val="24"/>
                <w:szCs w:val="24"/>
              </w:rPr>
              <w:t xml:space="preserve"> культур.</w:t>
            </w:r>
          </w:p>
        </w:tc>
        <w:tc>
          <w:tcPr>
            <w:tcW w:w="2263" w:type="dxa"/>
          </w:tcPr>
          <w:p w:rsidR="00A64812" w:rsidRPr="00D81076" w:rsidRDefault="00A64812" w:rsidP="00A648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076">
              <w:rPr>
                <w:rFonts w:ascii="Times New Roman" w:hAnsi="Times New Roman"/>
                <w:sz w:val="24"/>
                <w:szCs w:val="24"/>
              </w:rPr>
              <w:t>0119U101031</w:t>
            </w:r>
          </w:p>
        </w:tc>
        <w:tc>
          <w:tcPr>
            <w:tcW w:w="1606" w:type="dxa"/>
          </w:tcPr>
          <w:p w:rsidR="00A64812" w:rsidRPr="00D81076" w:rsidRDefault="00A64812" w:rsidP="00A648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076">
              <w:rPr>
                <w:rFonts w:ascii="Times New Roman" w:hAnsi="Times New Roman"/>
                <w:sz w:val="24"/>
                <w:szCs w:val="24"/>
              </w:rPr>
              <w:t>2019</w:t>
            </w:r>
          </w:p>
          <w:p w:rsidR="00A64812" w:rsidRPr="00D81076" w:rsidRDefault="00A64812" w:rsidP="00A648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076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</w:tr>
      <w:tr w:rsidR="00A64812" w:rsidRPr="00D81076" w:rsidTr="00A64812">
        <w:tc>
          <w:tcPr>
            <w:tcW w:w="702" w:type="dxa"/>
          </w:tcPr>
          <w:p w:rsidR="00A64812" w:rsidRPr="00D81076" w:rsidRDefault="00A64812" w:rsidP="00A6481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810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406" w:type="dxa"/>
          </w:tcPr>
          <w:p w:rsidR="00A64812" w:rsidRPr="00D81076" w:rsidRDefault="00A64812" w:rsidP="00A64812">
            <w:pPr>
              <w:rPr>
                <w:rFonts w:ascii="Times New Roman" w:hAnsi="Times New Roman"/>
                <w:sz w:val="24"/>
                <w:szCs w:val="24"/>
              </w:rPr>
            </w:pPr>
            <w:r w:rsidRPr="00D81076">
              <w:rPr>
                <w:rFonts w:ascii="Times New Roman" w:hAnsi="Times New Roman"/>
                <w:sz w:val="24"/>
                <w:szCs w:val="24"/>
              </w:rPr>
              <w:t>8А-2019</w:t>
            </w:r>
          </w:p>
        </w:tc>
        <w:tc>
          <w:tcPr>
            <w:tcW w:w="2140" w:type="dxa"/>
          </w:tcPr>
          <w:p w:rsidR="00A64812" w:rsidRPr="00D81076" w:rsidRDefault="00A64812" w:rsidP="00A6481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81076">
              <w:rPr>
                <w:rFonts w:ascii="Times New Roman" w:hAnsi="Times New Roman"/>
                <w:sz w:val="24"/>
                <w:szCs w:val="24"/>
              </w:rPr>
              <w:t>Михайлишин</w:t>
            </w:r>
            <w:proofErr w:type="spellEnd"/>
            <w:r w:rsidRPr="00D810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1076">
              <w:rPr>
                <w:rFonts w:ascii="Times New Roman" w:hAnsi="Times New Roman"/>
                <w:sz w:val="24"/>
                <w:szCs w:val="24"/>
              </w:rPr>
              <w:t>Уляна</w:t>
            </w:r>
            <w:proofErr w:type="spellEnd"/>
            <w:r w:rsidRPr="00D810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1076">
              <w:rPr>
                <w:rFonts w:ascii="Times New Roman" w:hAnsi="Times New Roman"/>
                <w:sz w:val="24"/>
                <w:szCs w:val="24"/>
              </w:rPr>
              <w:t>Богданівна</w:t>
            </w:r>
            <w:proofErr w:type="spellEnd"/>
            <w:r w:rsidRPr="00D8107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64812" w:rsidRPr="00D81076" w:rsidRDefault="00A64812" w:rsidP="00A64812">
            <w:pPr>
              <w:rPr>
                <w:rFonts w:ascii="Times New Roman" w:hAnsi="Times New Roman"/>
                <w:sz w:val="24"/>
                <w:szCs w:val="24"/>
              </w:rPr>
            </w:pPr>
            <w:r w:rsidRPr="00D81076">
              <w:rPr>
                <w:rFonts w:ascii="Times New Roman" w:hAnsi="Times New Roman"/>
                <w:sz w:val="24"/>
                <w:szCs w:val="24"/>
              </w:rPr>
              <w:t xml:space="preserve">д. психол. н., доц. </w:t>
            </w:r>
          </w:p>
        </w:tc>
        <w:tc>
          <w:tcPr>
            <w:tcW w:w="7182" w:type="dxa"/>
          </w:tcPr>
          <w:p w:rsidR="00A64812" w:rsidRPr="00D81076" w:rsidRDefault="00A64812" w:rsidP="00A6481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81076">
              <w:rPr>
                <w:rFonts w:ascii="Times New Roman" w:hAnsi="Times New Roman"/>
                <w:sz w:val="24"/>
                <w:szCs w:val="24"/>
              </w:rPr>
              <w:t>Соціально-психологічні</w:t>
            </w:r>
            <w:proofErr w:type="spellEnd"/>
            <w:r w:rsidRPr="00D810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1076">
              <w:rPr>
                <w:rFonts w:ascii="Times New Roman" w:hAnsi="Times New Roman"/>
                <w:sz w:val="24"/>
                <w:szCs w:val="24"/>
              </w:rPr>
              <w:t>особливості</w:t>
            </w:r>
            <w:proofErr w:type="spellEnd"/>
            <w:r w:rsidRPr="00D810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1076">
              <w:rPr>
                <w:rFonts w:ascii="Times New Roman" w:hAnsi="Times New Roman"/>
                <w:sz w:val="24"/>
                <w:szCs w:val="24"/>
              </w:rPr>
              <w:t>формування</w:t>
            </w:r>
            <w:proofErr w:type="spellEnd"/>
            <w:r w:rsidRPr="00D810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1076">
              <w:rPr>
                <w:rFonts w:ascii="Times New Roman" w:hAnsi="Times New Roman"/>
                <w:sz w:val="24"/>
                <w:szCs w:val="24"/>
              </w:rPr>
              <w:t>особистості</w:t>
            </w:r>
            <w:proofErr w:type="spellEnd"/>
            <w:r w:rsidRPr="00D81076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D81076">
              <w:rPr>
                <w:rFonts w:ascii="Times New Roman" w:hAnsi="Times New Roman"/>
                <w:sz w:val="24"/>
                <w:szCs w:val="24"/>
              </w:rPr>
              <w:t>умовах</w:t>
            </w:r>
            <w:proofErr w:type="spellEnd"/>
            <w:r w:rsidRPr="00D810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1076">
              <w:rPr>
                <w:rFonts w:ascii="Times New Roman" w:hAnsi="Times New Roman"/>
                <w:sz w:val="24"/>
                <w:szCs w:val="24"/>
              </w:rPr>
              <w:t>трансформаційних</w:t>
            </w:r>
            <w:proofErr w:type="spellEnd"/>
            <w:r w:rsidRPr="00D810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1076">
              <w:rPr>
                <w:rFonts w:ascii="Times New Roman" w:hAnsi="Times New Roman"/>
                <w:sz w:val="24"/>
                <w:szCs w:val="24"/>
              </w:rPr>
              <w:t>змін</w:t>
            </w:r>
            <w:proofErr w:type="spellEnd"/>
            <w:r w:rsidRPr="00D8107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3" w:type="dxa"/>
          </w:tcPr>
          <w:p w:rsidR="00A64812" w:rsidRPr="00C807BC" w:rsidRDefault="00C807BC" w:rsidP="00A6481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0119U100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681</w:t>
            </w:r>
            <w:r w:rsidR="00FC763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606" w:type="dxa"/>
          </w:tcPr>
          <w:p w:rsidR="00A64812" w:rsidRPr="00D81076" w:rsidRDefault="00A64812" w:rsidP="00A648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076">
              <w:rPr>
                <w:rFonts w:ascii="Times New Roman" w:hAnsi="Times New Roman"/>
                <w:sz w:val="24"/>
                <w:szCs w:val="24"/>
              </w:rPr>
              <w:t>2019</w:t>
            </w:r>
          </w:p>
          <w:p w:rsidR="00A64812" w:rsidRPr="00D81076" w:rsidRDefault="00A64812" w:rsidP="00A648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076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</w:tr>
      <w:tr w:rsidR="00A64812" w:rsidRPr="00D81076" w:rsidTr="00A64812">
        <w:tc>
          <w:tcPr>
            <w:tcW w:w="702" w:type="dxa"/>
          </w:tcPr>
          <w:p w:rsidR="00A64812" w:rsidRPr="00D81076" w:rsidRDefault="00A64812" w:rsidP="00A6481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810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1406" w:type="dxa"/>
          </w:tcPr>
          <w:p w:rsidR="00A64812" w:rsidRPr="00D81076" w:rsidRDefault="00A64812" w:rsidP="00A64812">
            <w:pPr>
              <w:rPr>
                <w:rFonts w:ascii="Times New Roman" w:hAnsi="Times New Roman"/>
                <w:sz w:val="24"/>
                <w:szCs w:val="24"/>
              </w:rPr>
            </w:pPr>
            <w:r w:rsidRPr="00D81076">
              <w:rPr>
                <w:rFonts w:ascii="Times New Roman" w:hAnsi="Times New Roman"/>
                <w:sz w:val="24"/>
                <w:szCs w:val="24"/>
              </w:rPr>
              <w:t>9А-2019</w:t>
            </w:r>
          </w:p>
        </w:tc>
        <w:tc>
          <w:tcPr>
            <w:tcW w:w="2140" w:type="dxa"/>
          </w:tcPr>
          <w:p w:rsidR="00A64812" w:rsidRPr="00D81076" w:rsidRDefault="00A64812" w:rsidP="00A6481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81076">
              <w:rPr>
                <w:rFonts w:ascii="Times New Roman" w:hAnsi="Times New Roman"/>
                <w:sz w:val="24"/>
                <w:szCs w:val="24"/>
              </w:rPr>
              <w:t>Левкулич</w:t>
            </w:r>
            <w:proofErr w:type="spellEnd"/>
            <w:r w:rsidRPr="00D81076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D81076">
              <w:rPr>
                <w:rFonts w:ascii="Times New Roman" w:hAnsi="Times New Roman"/>
                <w:sz w:val="24"/>
                <w:szCs w:val="24"/>
              </w:rPr>
              <w:t>Васильович</w:t>
            </w:r>
            <w:proofErr w:type="spellEnd"/>
          </w:p>
          <w:p w:rsidR="00A64812" w:rsidRPr="00D81076" w:rsidRDefault="00A64812" w:rsidP="00A64812">
            <w:pPr>
              <w:rPr>
                <w:rFonts w:ascii="Times New Roman" w:hAnsi="Times New Roman"/>
                <w:sz w:val="24"/>
                <w:szCs w:val="24"/>
              </w:rPr>
            </w:pPr>
            <w:r w:rsidRPr="00D81076">
              <w:rPr>
                <w:rFonts w:ascii="Times New Roman" w:hAnsi="Times New Roman"/>
                <w:sz w:val="24"/>
                <w:szCs w:val="24"/>
              </w:rPr>
              <w:t xml:space="preserve">к. </w:t>
            </w:r>
            <w:proofErr w:type="spellStart"/>
            <w:r w:rsidRPr="00D81076">
              <w:rPr>
                <w:rFonts w:ascii="Times New Roman" w:hAnsi="Times New Roman"/>
                <w:sz w:val="24"/>
                <w:szCs w:val="24"/>
              </w:rPr>
              <w:t>філос</w:t>
            </w:r>
            <w:proofErr w:type="spellEnd"/>
            <w:r w:rsidRPr="00D81076">
              <w:rPr>
                <w:rFonts w:ascii="Times New Roman" w:hAnsi="Times New Roman"/>
                <w:sz w:val="24"/>
                <w:szCs w:val="24"/>
              </w:rPr>
              <w:t xml:space="preserve">. н., </w:t>
            </w:r>
            <w:proofErr w:type="spellStart"/>
            <w:r w:rsidRPr="00D81076">
              <w:rPr>
                <w:rFonts w:ascii="Times New Roman" w:hAnsi="Times New Roman"/>
                <w:sz w:val="24"/>
                <w:szCs w:val="24"/>
              </w:rPr>
              <w:t>доц</w:t>
            </w:r>
            <w:proofErr w:type="spellEnd"/>
          </w:p>
        </w:tc>
        <w:tc>
          <w:tcPr>
            <w:tcW w:w="7182" w:type="dxa"/>
          </w:tcPr>
          <w:p w:rsidR="00A64812" w:rsidRPr="00D81076" w:rsidRDefault="00A64812" w:rsidP="00A6481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81076">
              <w:rPr>
                <w:rFonts w:ascii="Times New Roman" w:hAnsi="Times New Roman"/>
                <w:sz w:val="24"/>
                <w:szCs w:val="24"/>
              </w:rPr>
              <w:t>Трансформація</w:t>
            </w:r>
            <w:proofErr w:type="spellEnd"/>
            <w:r w:rsidRPr="00D810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1076">
              <w:rPr>
                <w:rFonts w:ascii="Times New Roman" w:hAnsi="Times New Roman"/>
                <w:sz w:val="24"/>
                <w:szCs w:val="24"/>
              </w:rPr>
              <w:t>соціокультурного</w:t>
            </w:r>
            <w:proofErr w:type="spellEnd"/>
            <w:r w:rsidRPr="00D81076">
              <w:rPr>
                <w:rFonts w:ascii="Times New Roman" w:hAnsi="Times New Roman"/>
                <w:sz w:val="24"/>
                <w:szCs w:val="24"/>
              </w:rPr>
              <w:t xml:space="preserve"> простору в </w:t>
            </w:r>
            <w:proofErr w:type="spellStart"/>
            <w:r w:rsidRPr="00D81076">
              <w:rPr>
                <w:rFonts w:ascii="Times New Roman" w:hAnsi="Times New Roman"/>
                <w:sz w:val="24"/>
                <w:szCs w:val="24"/>
              </w:rPr>
              <w:t>умовах</w:t>
            </w:r>
            <w:proofErr w:type="spellEnd"/>
            <w:r w:rsidRPr="00D810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1076">
              <w:rPr>
                <w:rFonts w:ascii="Times New Roman" w:hAnsi="Times New Roman"/>
                <w:sz w:val="24"/>
                <w:szCs w:val="24"/>
              </w:rPr>
              <w:t>модернізаційних</w:t>
            </w:r>
            <w:proofErr w:type="spellEnd"/>
            <w:r w:rsidRPr="00D810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1076">
              <w:rPr>
                <w:rFonts w:ascii="Times New Roman" w:hAnsi="Times New Roman"/>
                <w:sz w:val="24"/>
                <w:szCs w:val="24"/>
              </w:rPr>
              <w:t>процесів</w:t>
            </w:r>
            <w:proofErr w:type="spellEnd"/>
            <w:r w:rsidRPr="00D81076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D81076">
              <w:rPr>
                <w:rFonts w:ascii="Times New Roman" w:hAnsi="Times New Roman"/>
                <w:sz w:val="24"/>
                <w:szCs w:val="24"/>
              </w:rPr>
              <w:t>сучасному</w:t>
            </w:r>
            <w:proofErr w:type="spellEnd"/>
            <w:r w:rsidRPr="00D81076">
              <w:rPr>
                <w:rFonts w:ascii="Times New Roman" w:hAnsi="Times New Roman"/>
                <w:sz w:val="24"/>
                <w:szCs w:val="24"/>
              </w:rPr>
              <w:t xml:space="preserve"> глобальному </w:t>
            </w:r>
            <w:proofErr w:type="spellStart"/>
            <w:r w:rsidRPr="00D81076">
              <w:rPr>
                <w:rFonts w:ascii="Times New Roman" w:hAnsi="Times New Roman"/>
                <w:sz w:val="24"/>
                <w:szCs w:val="24"/>
              </w:rPr>
              <w:t>світі</w:t>
            </w:r>
            <w:proofErr w:type="spellEnd"/>
            <w:r w:rsidRPr="00D8107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64812" w:rsidRPr="00D81076" w:rsidRDefault="00A64812" w:rsidP="00A648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</w:tcPr>
          <w:p w:rsidR="00A64812" w:rsidRPr="00D81076" w:rsidRDefault="00A64812" w:rsidP="00A648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076">
              <w:rPr>
                <w:rFonts w:ascii="Times New Roman" w:hAnsi="Times New Roman"/>
                <w:sz w:val="24"/>
                <w:szCs w:val="24"/>
              </w:rPr>
              <w:t>0119U101083</w:t>
            </w:r>
          </w:p>
        </w:tc>
        <w:tc>
          <w:tcPr>
            <w:tcW w:w="1606" w:type="dxa"/>
          </w:tcPr>
          <w:p w:rsidR="00A64812" w:rsidRPr="00D81076" w:rsidRDefault="00A64812" w:rsidP="00A648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076">
              <w:rPr>
                <w:rFonts w:ascii="Times New Roman" w:hAnsi="Times New Roman"/>
                <w:sz w:val="24"/>
                <w:szCs w:val="24"/>
              </w:rPr>
              <w:t>2019</w:t>
            </w:r>
          </w:p>
          <w:p w:rsidR="00A64812" w:rsidRPr="00D81076" w:rsidRDefault="00A64812" w:rsidP="00A648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076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</w:tr>
      <w:tr w:rsidR="009A303E" w:rsidRPr="00D81076" w:rsidTr="00A64812">
        <w:tc>
          <w:tcPr>
            <w:tcW w:w="702" w:type="dxa"/>
          </w:tcPr>
          <w:p w:rsidR="009A303E" w:rsidRPr="00D81076" w:rsidRDefault="009A303E" w:rsidP="00A6481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810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10</w:t>
            </w:r>
          </w:p>
        </w:tc>
        <w:tc>
          <w:tcPr>
            <w:tcW w:w="1406" w:type="dxa"/>
          </w:tcPr>
          <w:p w:rsidR="009A303E" w:rsidRPr="00D81076" w:rsidRDefault="009A303E" w:rsidP="00A64812">
            <w:pPr>
              <w:rPr>
                <w:rFonts w:ascii="Times New Roman" w:hAnsi="Times New Roman"/>
                <w:sz w:val="24"/>
                <w:szCs w:val="24"/>
              </w:rPr>
            </w:pPr>
            <w:r w:rsidRPr="00D81076">
              <w:rPr>
                <w:rFonts w:ascii="Times New Roman" w:hAnsi="Times New Roman"/>
                <w:sz w:val="24"/>
                <w:szCs w:val="24"/>
              </w:rPr>
              <w:t>10А-2019</w:t>
            </w:r>
          </w:p>
        </w:tc>
        <w:tc>
          <w:tcPr>
            <w:tcW w:w="2140" w:type="dxa"/>
          </w:tcPr>
          <w:p w:rsidR="009A303E" w:rsidRPr="00D81076" w:rsidRDefault="009A303E" w:rsidP="00A6481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81076">
              <w:rPr>
                <w:rFonts w:ascii="Times New Roman" w:hAnsi="Times New Roman"/>
                <w:sz w:val="24"/>
                <w:szCs w:val="24"/>
              </w:rPr>
              <w:t>Клітинська</w:t>
            </w:r>
            <w:proofErr w:type="spellEnd"/>
            <w:r w:rsidRPr="00D8107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Оксана Василівна</w:t>
            </w:r>
          </w:p>
          <w:p w:rsidR="009A303E" w:rsidRPr="00D81076" w:rsidRDefault="009A303E" w:rsidP="00A6481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1076">
              <w:rPr>
                <w:rFonts w:ascii="Times New Roman" w:hAnsi="Times New Roman"/>
                <w:sz w:val="24"/>
                <w:szCs w:val="24"/>
                <w:lang w:val="uk-UA"/>
              </w:rPr>
              <w:t>д. мед. наук</w:t>
            </w:r>
          </w:p>
        </w:tc>
        <w:tc>
          <w:tcPr>
            <w:tcW w:w="7182" w:type="dxa"/>
          </w:tcPr>
          <w:p w:rsidR="009A303E" w:rsidRPr="00100ACE" w:rsidRDefault="009A303E" w:rsidP="00A6481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0ACE">
              <w:rPr>
                <w:rFonts w:ascii="Times New Roman" w:hAnsi="Times New Roman"/>
                <w:sz w:val="24"/>
                <w:szCs w:val="24"/>
                <w:lang w:val="uk-UA"/>
              </w:rPr>
              <w:t>Комплексне обґрунтування надання стоматологічної допомоги дітям, які проживають в умовах біогеохімічного дефіциту фтору та йоду</w:t>
            </w:r>
          </w:p>
        </w:tc>
        <w:tc>
          <w:tcPr>
            <w:tcW w:w="2263" w:type="dxa"/>
          </w:tcPr>
          <w:p w:rsidR="009A303E" w:rsidRPr="00D81076" w:rsidRDefault="009A303E" w:rsidP="009A303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1076">
              <w:rPr>
                <w:rFonts w:ascii="Times New Roman" w:hAnsi="Times New Roman"/>
                <w:sz w:val="24"/>
                <w:szCs w:val="24"/>
              </w:rPr>
              <w:t>0119U101</w:t>
            </w:r>
            <w:r w:rsidRPr="00D81076">
              <w:rPr>
                <w:rFonts w:ascii="Times New Roman" w:hAnsi="Times New Roman"/>
                <w:sz w:val="24"/>
                <w:szCs w:val="24"/>
                <w:lang w:val="uk-UA"/>
              </w:rPr>
              <w:t>329</w:t>
            </w:r>
          </w:p>
        </w:tc>
        <w:tc>
          <w:tcPr>
            <w:tcW w:w="1606" w:type="dxa"/>
          </w:tcPr>
          <w:p w:rsidR="009A303E" w:rsidRPr="00D81076" w:rsidRDefault="009A303E" w:rsidP="009A30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076">
              <w:rPr>
                <w:rFonts w:ascii="Times New Roman" w:hAnsi="Times New Roman"/>
                <w:sz w:val="24"/>
                <w:szCs w:val="24"/>
              </w:rPr>
              <w:t>2019</w:t>
            </w:r>
          </w:p>
          <w:p w:rsidR="009A303E" w:rsidRPr="00D81076" w:rsidRDefault="009A303E" w:rsidP="009A30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076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</w:tr>
      <w:tr w:rsidR="00D34C33" w:rsidRPr="00D81076" w:rsidTr="00A64812">
        <w:tc>
          <w:tcPr>
            <w:tcW w:w="702" w:type="dxa"/>
          </w:tcPr>
          <w:p w:rsidR="00D34C33" w:rsidRPr="00D81076" w:rsidRDefault="00D34C33" w:rsidP="009A303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810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9A303E" w:rsidRPr="00D810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06" w:type="dxa"/>
          </w:tcPr>
          <w:p w:rsidR="00D34C33" w:rsidRPr="00D81076" w:rsidRDefault="00D34C33" w:rsidP="009A303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810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9A303E" w:rsidRPr="00D810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D810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А-2019</w:t>
            </w:r>
          </w:p>
        </w:tc>
        <w:tc>
          <w:tcPr>
            <w:tcW w:w="2140" w:type="dxa"/>
          </w:tcPr>
          <w:p w:rsidR="00D34C33" w:rsidRPr="00D81076" w:rsidRDefault="00D34C33" w:rsidP="00D34C33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810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Іваницький Валентин Петрович</w:t>
            </w:r>
          </w:p>
          <w:p w:rsidR="00D34C33" w:rsidRPr="00D81076" w:rsidRDefault="00D34C33" w:rsidP="00D34C3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810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д. ф.-м. н., проф.</w:t>
            </w:r>
          </w:p>
          <w:p w:rsidR="00D34C33" w:rsidRPr="00D81076" w:rsidRDefault="00D34C33" w:rsidP="00D34C3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182" w:type="dxa"/>
          </w:tcPr>
          <w:p w:rsidR="00D34C33" w:rsidRPr="00D81076" w:rsidRDefault="00D34C33" w:rsidP="00D34C3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076">
              <w:rPr>
                <w:rFonts w:ascii="Times New Roman" w:hAnsi="Times New Roman" w:cs="Times New Roman"/>
                <w:sz w:val="24"/>
                <w:szCs w:val="24"/>
              </w:rPr>
              <w:t>Автоматиз</w:t>
            </w:r>
            <w:proofErr w:type="spellEnd"/>
            <w:r w:rsidRPr="00D810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proofErr w:type="spellStart"/>
            <w:r w:rsidRPr="00D81076">
              <w:rPr>
                <w:rFonts w:ascii="Times New Roman" w:hAnsi="Times New Roman" w:cs="Times New Roman"/>
                <w:sz w:val="24"/>
                <w:szCs w:val="24"/>
              </w:rPr>
              <w:t>ція</w:t>
            </w:r>
            <w:proofErr w:type="spellEnd"/>
            <w:r w:rsidRPr="00D81076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D81076">
              <w:rPr>
                <w:rFonts w:ascii="Times New Roman" w:hAnsi="Times New Roman" w:cs="Times New Roman"/>
                <w:sz w:val="24"/>
                <w:szCs w:val="24"/>
              </w:rPr>
              <w:t>моделювання</w:t>
            </w:r>
            <w:proofErr w:type="spellEnd"/>
            <w:r w:rsidRPr="00D810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076">
              <w:rPr>
                <w:rFonts w:ascii="Times New Roman" w:hAnsi="Times New Roman" w:cs="Times New Roman"/>
                <w:sz w:val="24"/>
                <w:szCs w:val="24"/>
              </w:rPr>
              <w:t>комплексних</w:t>
            </w:r>
            <w:proofErr w:type="spellEnd"/>
            <w:r w:rsidRPr="00D810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076">
              <w:rPr>
                <w:rFonts w:ascii="Times New Roman" w:hAnsi="Times New Roman" w:cs="Times New Roman"/>
                <w:sz w:val="24"/>
                <w:szCs w:val="24"/>
              </w:rPr>
              <w:t>автономних</w:t>
            </w:r>
            <w:proofErr w:type="spellEnd"/>
            <w:r w:rsidRPr="00D810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076">
              <w:rPr>
                <w:rFonts w:ascii="Times New Roman" w:hAnsi="Times New Roman" w:cs="Times New Roman"/>
                <w:sz w:val="24"/>
                <w:szCs w:val="24"/>
              </w:rPr>
              <w:t>енергетич</w:t>
            </w:r>
            <w:r w:rsidRPr="00D810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ни</w:t>
            </w:r>
            <w:proofErr w:type="spellEnd"/>
            <w:r w:rsidRPr="00D81076">
              <w:rPr>
                <w:rFonts w:ascii="Times New Roman" w:hAnsi="Times New Roman" w:cs="Times New Roman"/>
                <w:sz w:val="24"/>
                <w:szCs w:val="24"/>
              </w:rPr>
              <w:t>х систем</w:t>
            </w:r>
          </w:p>
        </w:tc>
        <w:tc>
          <w:tcPr>
            <w:tcW w:w="2263" w:type="dxa"/>
          </w:tcPr>
          <w:p w:rsidR="00D34C33" w:rsidRPr="00D81076" w:rsidRDefault="009A303E" w:rsidP="009A303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81076">
              <w:rPr>
                <w:rFonts w:ascii="Times New Roman" w:hAnsi="Times New Roman"/>
                <w:sz w:val="24"/>
                <w:szCs w:val="24"/>
              </w:rPr>
              <w:t>0119U101</w:t>
            </w:r>
            <w:r w:rsidRPr="00D81076">
              <w:rPr>
                <w:rFonts w:ascii="Times New Roman" w:hAnsi="Times New Roman"/>
                <w:sz w:val="24"/>
                <w:szCs w:val="24"/>
                <w:lang w:val="uk-UA"/>
              </w:rPr>
              <w:t>432</w:t>
            </w:r>
          </w:p>
        </w:tc>
        <w:tc>
          <w:tcPr>
            <w:tcW w:w="1606" w:type="dxa"/>
          </w:tcPr>
          <w:p w:rsidR="00D34C33" w:rsidRPr="00D81076" w:rsidRDefault="00D34C33" w:rsidP="00D34C3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810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2019</w:t>
            </w:r>
          </w:p>
          <w:p w:rsidR="00D34C33" w:rsidRPr="00D81076" w:rsidRDefault="00D34C33" w:rsidP="00D34C3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810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2023</w:t>
            </w:r>
          </w:p>
        </w:tc>
      </w:tr>
      <w:tr w:rsidR="00047C0A" w:rsidRPr="00D81076" w:rsidTr="00A64812">
        <w:tc>
          <w:tcPr>
            <w:tcW w:w="702" w:type="dxa"/>
          </w:tcPr>
          <w:p w:rsidR="00047C0A" w:rsidRPr="00D81076" w:rsidRDefault="00047C0A" w:rsidP="00047C0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810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1406" w:type="dxa"/>
          </w:tcPr>
          <w:p w:rsidR="00047C0A" w:rsidRPr="00D81076" w:rsidRDefault="00047C0A" w:rsidP="00047C0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810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12А-2019</w:t>
            </w:r>
          </w:p>
        </w:tc>
        <w:tc>
          <w:tcPr>
            <w:tcW w:w="2140" w:type="dxa"/>
          </w:tcPr>
          <w:p w:rsidR="00047C0A" w:rsidRPr="00D81076" w:rsidRDefault="00047C0A" w:rsidP="00047C0A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810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Корсак</w:t>
            </w:r>
            <w:r w:rsidRPr="00D81076">
              <w:rPr>
                <w:sz w:val="24"/>
                <w:szCs w:val="24"/>
              </w:rPr>
              <w:t xml:space="preserve"> </w:t>
            </w:r>
            <w:r w:rsidRPr="00D810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Роман Володимирович</w:t>
            </w:r>
          </w:p>
          <w:p w:rsidR="00047C0A" w:rsidRPr="00D81076" w:rsidRDefault="00047C0A" w:rsidP="001043F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810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д. </w:t>
            </w:r>
            <w:proofErr w:type="spellStart"/>
            <w:r w:rsidRPr="00D810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іст</w:t>
            </w:r>
            <w:proofErr w:type="spellEnd"/>
            <w:r w:rsidRPr="00D810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н</w:t>
            </w:r>
            <w:r w:rsidR="001043FC" w:rsidRPr="00D810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D810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доц.</w:t>
            </w:r>
          </w:p>
        </w:tc>
        <w:tc>
          <w:tcPr>
            <w:tcW w:w="7182" w:type="dxa"/>
          </w:tcPr>
          <w:p w:rsidR="00047C0A" w:rsidRPr="00D81076" w:rsidRDefault="00047C0A" w:rsidP="00047C0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076">
              <w:rPr>
                <w:rFonts w:ascii="Times New Roman" w:hAnsi="Times New Roman" w:cs="Times New Roman"/>
                <w:sz w:val="24"/>
                <w:szCs w:val="24"/>
              </w:rPr>
              <w:t>Перспективні</w:t>
            </w:r>
            <w:proofErr w:type="spellEnd"/>
            <w:r w:rsidRPr="00D81076">
              <w:rPr>
                <w:rFonts w:ascii="Times New Roman" w:hAnsi="Times New Roman" w:cs="Times New Roman"/>
                <w:sz w:val="24"/>
                <w:szCs w:val="24"/>
              </w:rPr>
              <w:t xml:space="preserve"> шляхи </w:t>
            </w:r>
            <w:proofErr w:type="spellStart"/>
            <w:r w:rsidRPr="00D81076">
              <w:rPr>
                <w:rFonts w:ascii="Times New Roman" w:hAnsi="Times New Roman" w:cs="Times New Roman"/>
                <w:sz w:val="24"/>
                <w:szCs w:val="24"/>
              </w:rPr>
              <w:t>розвитку</w:t>
            </w:r>
            <w:proofErr w:type="spellEnd"/>
            <w:r w:rsidRPr="00D810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076">
              <w:rPr>
                <w:rFonts w:ascii="Times New Roman" w:hAnsi="Times New Roman" w:cs="Times New Roman"/>
                <w:sz w:val="24"/>
                <w:szCs w:val="24"/>
              </w:rPr>
              <w:t>туристичної</w:t>
            </w:r>
            <w:proofErr w:type="spellEnd"/>
            <w:r w:rsidRPr="00D810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076">
              <w:rPr>
                <w:rFonts w:ascii="Times New Roman" w:hAnsi="Times New Roman" w:cs="Times New Roman"/>
                <w:sz w:val="24"/>
                <w:szCs w:val="24"/>
              </w:rPr>
              <w:t>інфраструктури</w:t>
            </w:r>
            <w:proofErr w:type="spellEnd"/>
            <w:r w:rsidRPr="00D81076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D81076">
              <w:rPr>
                <w:rFonts w:ascii="Times New Roman" w:hAnsi="Times New Roman" w:cs="Times New Roman"/>
                <w:sz w:val="24"/>
                <w:szCs w:val="24"/>
              </w:rPr>
              <w:t>сервісу</w:t>
            </w:r>
            <w:proofErr w:type="spellEnd"/>
            <w:r w:rsidRPr="00D81076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D81076">
              <w:rPr>
                <w:rFonts w:ascii="Times New Roman" w:hAnsi="Times New Roman" w:cs="Times New Roman"/>
                <w:sz w:val="24"/>
                <w:szCs w:val="24"/>
              </w:rPr>
              <w:t>вітчизняній</w:t>
            </w:r>
            <w:proofErr w:type="spellEnd"/>
            <w:r w:rsidRPr="00D810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076">
              <w:rPr>
                <w:rFonts w:ascii="Times New Roman" w:hAnsi="Times New Roman" w:cs="Times New Roman"/>
                <w:sz w:val="24"/>
                <w:szCs w:val="24"/>
              </w:rPr>
              <w:t>галузі</w:t>
            </w:r>
            <w:proofErr w:type="spellEnd"/>
            <w:r w:rsidRPr="00D81076">
              <w:rPr>
                <w:rFonts w:ascii="Times New Roman" w:hAnsi="Times New Roman" w:cs="Times New Roman"/>
                <w:sz w:val="24"/>
                <w:szCs w:val="24"/>
              </w:rPr>
              <w:t xml:space="preserve"> туризму</w:t>
            </w:r>
          </w:p>
        </w:tc>
        <w:tc>
          <w:tcPr>
            <w:tcW w:w="2263" w:type="dxa"/>
          </w:tcPr>
          <w:p w:rsidR="00047C0A" w:rsidRPr="00D81076" w:rsidRDefault="00047C0A" w:rsidP="00047C0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076">
              <w:rPr>
                <w:rFonts w:ascii="Times New Roman" w:hAnsi="Times New Roman" w:cs="Times New Roman"/>
                <w:sz w:val="24"/>
                <w:szCs w:val="24"/>
              </w:rPr>
              <w:t>0119U101437</w:t>
            </w:r>
          </w:p>
        </w:tc>
        <w:tc>
          <w:tcPr>
            <w:tcW w:w="1606" w:type="dxa"/>
          </w:tcPr>
          <w:p w:rsidR="00047C0A" w:rsidRPr="00D81076" w:rsidRDefault="00047C0A" w:rsidP="00047C0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810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2019</w:t>
            </w:r>
          </w:p>
          <w:p w:rsidR="00047C0A" w:rsidRPr="00D81076" w:rsidRDefault="00047C0A" w:rsidP="00047C0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810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2023</w:t>
            </w:r>
          </w:p>
        </w:tc>
      </w:tr>
      <w:tr w:rsidR="00047C0A" w:rsidRPr="00D81076" w:rsidTr="00A64812">
        <w:tc>
          <w:tcPr>
            <w:tcW w:w="702" w:type="dxa"/>
          </w:tcPr>
          <w:p w:rsidR="00047C0A" w:rsidRPr="00D81076" w:rsidRDefault="00047C0A" w:rsidP="00047C0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810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1406" w:type="dxa"/>
          </w:tcPr>
          <w:p w:rsidR="00047C0A" w:rsidRPr="00D81076" w:rsidRDefault="00047C0A" w:rsidP="00047C0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810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13А-2019</w:t>
            </w:r>
          </w:p>
        </w:tc>
        <w:tc>
          <w:tcPr>
            <w:tcW w:w="2140" w:type="dxa"/>
          </w:tcPr>
          <w:p w:rsidR="00047C0A" w:rsidRPr="00D81076" w:rsidRDefault="00047C0A" w:rsidP="00047C0A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810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Сабадош</w:t>
            </w:r>
            <w:proofErr w:type="spellEnd"/>
            <w:r w:rsidRPr="00D810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Іван Васильович</w:t>
            </w:r>
          </w:p>
          <w:p w:rsidR="00047C0A" w:rsidRPr="00D81076" w:rsidRDefault="00047C0A" w:rsidP="001043F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81076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D81076">
              <w:rPr>
                <w:rFonts w:ascii="Times New Roman" w:hAnsi="Times New Roman" w:cs="Times New Roman"/>
                <w:sz w:val="24"/>
                <w:szCs w:val="24"/>
              </w:rPr>
              <w:t>філ</w:t>
            </w:r>
            <w:proofErr w:type="spellEnd"/>
            <w:r w:rsidRPr="00D81076">
              <w:rPr>
                <w:rFonts w:ascii="Times New Roman" w:hAnsi="Times New Roman" w:cs="Times New Roman"/>
                <w:sz w:val="24"/>
                <w:szCs w:val="24"/>
              </w:rPr>
              <w:t>. н., проф.</w:t>
            </w:r>
          </w:p>
        </w:tc>
        <w:tc>
          <w:tcPr>
            <w:tcW w:w="7182" w:type="dxa"/>
          </w:tcPr>
          <w:p w:rsidR="00047C0A" w:rsidRPr="00D81076" w:rsidRDefault="00047C0A" w:rsidP="00047C0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810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Лексико-семантичні, граматичні, фонетичні та інші особливості закарпатського говору в порівнянні з українською літературною мовою та іншими говорами</w:t>
            </w:r>
          </w:p>
        </w:tc>
        <w:tc>
          <w:tcPr>
            <w:tcW w:w="2263" w:type="dxa"/>
          </w:tcPr>
          <w:p w:rsidR="00047C0A" w:rsidRPr="00D81076" w:rsidRDefault="00047C0A" w:rsidP="00047C0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076">
              <w:rPr>
                <w:rFonts w:ascii="Times New Roman" w:hAnsi="Times New Roman" w:cs="Times New Roman"/>
                <w:sz w:val="24"/>
                <w:szCs w:val="24"/>
              </w:rPr>
              <w:t>0119U101435</w:t>
            </w:r>
          </w:p>
        </w:tc>
        <w:tc>
          <w:tcPr>
            <w:tcW w:w="1606" w:type="dxa"/>
          </w:tcPr>
          <w:p w:rsidR="00047C0A" w:rsidRPr="00D81076" w:rsidRDefault="00047C0A" w:rsidP="00047C0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810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2019</w:t>
            </w:r>
          </w:p>
          <w:p w:rsidR="00047C0A" w:rsidRPr="00D81076" w:rsidRDefault="00047C0A" w:rsidP="00047C0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810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2023</w:t>
            </w:r>
          </w:p>
        </w:tc>
      </w:tr>
      <w:tr w:rsidR="00047C0A" w:rsidRPr="00D81076" w:rsidTr="00A64812">
        <w:tc>
          <w:tcPr>
            <w:tcW w:w="702" w:type="dxa"/>
          </w:tcPr>
          <w:p w:rsidR="00047C0A" w:rsidRPr="00D81076" w:rsidRDefault="00047C0A" w:rsidP="00047C0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810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1406" w:type="dxa"/>
          </w:tcPr>
          <w:p w:rsidR="00047C0A" w:rsidRPr="00D81076" w:rsidRDefault="00047C0A" w:rsidP="00047C0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810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14А-2019</w:t>
            </w:r>
          </w:p>
        </w:tc>
        <w:tc>
          <w:tcPr>
            <w:tcW w:w="2140" w:type="dxa"/>
          </w:tcPr>
          <w:p w:rsidR="00047C0A" w:rsidRPr="00D81076" w:rsidRDefault="00047C0A" w:rsidP="00047C0A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810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Ступник Ярослав Валерійович</w:t>
            </w:r>
          </w:p>
        </w:tc>
        <w:tc>
          <w:tcPr>
            <w:tcW w:w="7182" w:type="dxa"/>
          </w:tcPr>
          <w:p w:rsidR="00047C0A" w:rsidRPr="00D81076" w:rsidRDefault="001043FC" w:rsidP="001043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1076">
              <w:rPr>
                <w:rFonts w:ascii="Times New Roman" w:hAnsi="Times New Roman" w:cs="Times New Roman"/>
                <w:sz w:val="24"/>
                <w:szCs w:val="24"/>
              </w:rPr>
              <w:t>Теоретико-</w:t>
            </w:r>
            <w:proofErr w:type="spellStart"/>
            <w:r w:rsidRPr="00D81076">
              <w:rPr>
                <w:rFonts w:ascii="Times New Roman" w:hAnsi="Times New Roman" w:cs="Times New Roman"/>
                <w:sz w:val="24"/>
                <w:szCs w:val="24"/>
              </w:rPr>
              <w:t>прикладні</w:t>
            </w:r>
            <w:proofErr w:type="spellEnd"/>
            <w:r w:rsidRPr="00D810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076">
              <w:rPr>
                <w:rFonts w:ascii="Times New Roman" w:hAnsi="Times New Roman" w:cs="Times New Roman"/>
                <w:sz w:val="24"/>
                <w:szCs w:val="24"/>
              </w:rPr>
              <w:t>проблеми</w:t>
            </w:r>
            <w:proofErr w:type="spellEnd"/>
            <w:r w:rsidRPr="00D810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076">
              <w:rPr>
                <w:rFonts w:ascii="Times New Roman" w:hAnsi="Times New Roman" w:cs="Times New Roman"/>
                <w:sz w:val="24"/>
                <w:szCs w:val="24"/>
              </w:rPr>
              <w:t>удосконалення</w:t>
            </w:r>
            <w:proofErr w:type="spellEnd"/>
            <w:r w:rsidRPr="00D810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81076">
              <w:rPr>
                <w:rFonts w:ascii="Times New Roman" w:hAnsi="Times New Roman" w:cs="Times New Roman"/>
                <w:sz w:val="24"/>
                <w:szCs w:val="24"/>
              </w:rPr>
              <w:t>кримінального</w:t>
            </w:r>
            <w:proofErr w:type="spellEnd"/>
            <w:r w:rsidRPr="00D81076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D81076">
              <w:rPr>
                <w:rFonts w:ascii="Times New Roman" w:hAnsi="Times New Roman" w:cs="Times New Roman"/>
                <w:sz w:val="24"/>
                <w:szCs w:val="24"/>
              </w:rPr>
              <w:t>кримінального</w:t>
            </w:r>
            <w:proofErr w:type="spellEnd"/>
            <w:r w:rsidRPr="00D810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076">
              <w:rPr>
                <w:rFonts w:ascii="Times New Roman" w:hAnsi="Times New Roman" w:cs="Times New Roman"/>
                <w:sz w:val="24"/>
                <w:szCs w:val="24"/>
              </w:rPr>
              <w:t>процесуального</w:t>
            </w:r>
            <w:proofErr w:type="spellEnd"/>
            <w:r w:rsidRPr="00D810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81076">
              <w:rPr>
                <w:rFonts w:ascii="Times New Roman" w:hAnsi="Times New Roman" w:cs="Times New Roman"/>
                <w:sz w:val="24"/>
                <w:szCs w:val="24"/>
              </w:rPr>
              <w:t>законодавства</w:t>
            </w:r>
            <w:proofErr w:type="spellEnd"/>
            <w:r w:rsidRPr="00D810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076">
              <w:rPr>
                <w:rFonts w:ascii="Times New Roman" w:hAnsi="Times New Roman" w:cs="Times New Roman"/>
                <w:sz w:val="24"/>
                <w:szCs w:val="24"/>
              </w:rPr>
              <w:t>України</w:t>
            </w:r>
            <w:proofErr w:type="spellEnd"/>
          </w:p>
        </w:tc>
        <w:tc>
          <w:tcPr>
            <w:tcW w:w="2263" w:type="dxa"/>
          </w:tcPr>
          <w:p w:rsidR="00047C0A" w:rsidRPr="00D81076" w:rsidRDefault="001043FC" w:rsidP="001043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81076">
              <w:rPr>
                <w:rFonts w:ascii="Times New Roman" w:hAnsi="Times New Roman" w:cs="Times New Roman"/>
                <w:sz w:val="24"/>
                <w:szCs w:val="24"/>
              </w:rPr>
              <w:t>0119U101</w:t>
            </w:r>
            <w:r w:rsidRPr="00D810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605</w:t>
            </w:r>
          </w:p>
        </w:tc>
        <w:tc>
          <w:tcPr>
            <w:tcW w:w="1606" w:type="dxa"/>
          </w:tcPr>
          <w:p w:rsidR="00047C0A" w:rsidRPr="00D81076" w:rsidRDefault="00047C0A" w:rsidP="00047C0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810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2019</w:t>
            </w:r>
          </w:p>
          <w:p w:rsidR="00047C0A" w:rsidRPr="00D81076" w:rsidRDefault="00047C0A" w:rsidP="00047C0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810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2023</w:t>
            </w:r>
          </w:p>
        </w:tc>
      </w:tr>
      <w:tr w:rsidR="00047C0A" w:rsidRPr="00D81076" w:rsidTr="00A64812">
        <w:tc>
          <w:tcPr>
            <w:tcW w:w="702" w:type="dxa"/>
          </w:tcPr>
          <w:p w:rsidR="00047C0A" w:rsidRPr="00D81076" w:rsidRDefault="00047C0A" w:rsidP="00047C0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810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1406" w:type="dxa"/>
          </w:tcPr>
          <w:p w:rsidR="00047C0A" w:rsidRPr="00D81076" w:rsidRDefault="00047C0A" w:rsidP="00047C0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810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15А-2019</w:t>
            </w:r>
          </w:p>
        </w:tc>
        <w:tc>
          <w:tcPr>
            <w:tcW w:w="2140" w:type="dxa"/>
          </w:tcPr>
          <w:p w:rsidR="001043FC" w:rsidRPr="00D81076" w:rsidRDefault="00047C0A" w:rsidP="00047C0A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810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Габчак</w:t>
            </w:r>
            <w:proofErr w:type="spellEnd"/>
            <w:r w:rsidR="001043FC" w:rsidRPr="00D810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Наталія </w:t>
            </w:r>
            <w:proofErr w:type="spellStart"/>
            <w:r w:rsidR="001043FC" w:rsidRPr="00D810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Францівна</w:t>
            </w:r>
            <w:proofErr w:type="spellEnd"/>
            <w:r w:rsidR="001043FC" w:rsidRPr="00D810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</w:p>
          <w:p w:rsidR="001043FC" w:rsidRPr="00D81076" w:rsidRDefault="001043FC" w:rsidP="00047C0A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810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к. </w:t>
            </w:r>
            <w:proofErr w:type="spellStart"/>
            <w:r w:rsidRPr="00D810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георгаф</w:t>
            </w:r>
            <w:proofErr w:type="spellEnd"/>
            <w:r w:rsidRPr="00D810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н., доц.</w:t>
            </w:r>
          </w:p>
          <w:p w:rsidR="00047C0A" w:rsidRPr="00D81076" w:rsidRDefault="001043FC" w:rsidP="00047C0A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810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Мельник Андрій Васильович</w:t>
            </w:r>
          </w:p>
          <w:p w:rsidR="001043FC" w:rsidRPr="00D81076" w:rsidRDefault="001043FC" w:rsidP="001043F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810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к. </w:t>
            </w:r>
            <w:proofErr w:type="spellStart"/>
            <w:r w:rsidRPr="00D810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георгаф</w:t>
            </w:r>
            <w:proofErr w:type="spellEnd"/>
            <w:r w:rsidRPr="00D810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н., </w:t>
            </w:r>
            <w:proofErr w:type="spellStart"/>
            <w:r w:rsidRPr="00D810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с.н.с</w:t>
            </w:r>
            <w:proofErr w:type="spellEnd"/>
            <w:r w:rsidRPr="00D810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7182" w:type="dxa"/>
          </w:tcPr>
          <w:p w:rsidR="00047C0A" w:rsidRPr="00D81076" w:rsidRDefault="001043FC" w:rsidP="001043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810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Основні напрями та конкурентні переваги розвитку туристичної галузі на регіональному рівні</w:t>
            </w:r>
          </w:p>
        </w:tc>
        <w:tc>
          <w:tcPr>
            <w:tcW w:w="2263" w:type="dxa"/>
          </w:tcPr>
          <w:p w:rsidR="00047C0A" w:rsidRPr="00D81076" w:rsidRDefault="001043FC" w:rsidP="001043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81076">
              <w:rPr>
                <w:rFonts w:ascii="Times New Roman" w:hAnsi="Times New Roman" w:cs="Times New Roman"/>
                <w:sz w:val="24"/>
                <w:szCs w:val="24"/>
              </w:rPr>
              <w:t>0119U101</w:t>
            </w:r>
            <w:r w:rsidRPr="00D810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689</w:t>
            </w:r>
          </w:p>
        </w:tc>
        <w:tc>
          <w:tcPr>
            <w:tcW w:w="1606" w:type="dxa"/>
          </w:tcPr>
          <w:p w:rsidR="00047C0A" w:rsidRPr="00D81076" w:rsidRDefault="00047C0A" w:rsidP="00047C0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810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2019</w:t>
            </w:r>
          </w:p>
          <w:p w:rsidR="00047C0A" w:rsidRPr="00D81076" w:rsidRDefault="00047C0A" w:rsidP="00047C0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810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2023</w:t>
            </w:r>
          </w:p>
        </w:tc>
      </w:tr>
      <w:tr w:rsidR="00047C0A" w:rsidRPr="00D81076" w:rsidTr="00A64812">
        <w:tc>
          <w:tcPr>
            <w:tcW w:w="702" w:type="dxa"/>
          </w:tcPr>
          <w:p w:rsidR="00047C0A" w:rsidRPr="00D81076" w:rsidRDefault="00047C0A" w:rsidP="00047C0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810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1406" w:type="dxa"/>
          </w:tcPr>
          <w:p w:rsidR="00047C0A" w:rsidRPr="00D81076" w:rsidRDefault="00047C0A" w:rsidP="00047C0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810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16А-2019</w:t>
            </w:r>
          </w:p>
        </w:tc>
        <w:tc>
          <w:tcPr>
            <w:tcW w:w="2140" w:type="dxa"/>
          </w:tcPr>
          <w:p w:rsidR="00047C0A" w:rsidRPr="00D81076" w:rsidRDefault="00047C0A" w:rsidP="001043F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810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Білак</w:t>
            </w:r>
            <w:r w:rsidR="001043FC" w:rsidRPr="00D810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Юрій Юрійович</w:t>
            </w:r>
          </w:p>
          <w:p w:rsidR="001043FC" w:rsidRPr="00D81076" w:rsidRDefault="001043FC" w:rsidP="001043F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810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к. ф.-м. н., доц.</w:t>
            </w:r>
          </w:p>
        </w:tc>
        <w:tc>
          <w:tcPr>
            <w:tcW w:w="7182" w:type="dxa"/>
          </w:tcPr>
          <w:p w:rsidR="00047C0A" w:rsidRPr="00D81076" w:rsidRDefault="001043FC" w:rsidP="00047C0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10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Методи та засоби програмної інженерії реалізації процесів аналітики великих даних на базі інформаційно-технічних платформ </w:t>
            </w:r>
            <w:proofErr w:type="spellStart"/>
            <w:r w:rsidRPr="00D810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</w:t>
            </w:r>
            <w:r w:rsidRPr="00D81076">
              <w:rPr>
                <w:rFonts w:ascii="Times New Roman" w:hAnsi="Times New Roman" w:cs="Times New Roman"/>
                <w:sz w:val="24"/>
                <w:szCs w:val="24"/>
              </w:rPr>
              <w:t>тронної</w:t>
            </w:r>
            <w:proofErr w:type="spellEnd"/>
            <w:r w:rsidRPr="00D81076">
              <w:rPr>
                <w:rFonts w:ascii="Times New Roman" w:hAnsi="Times New Roman" w:cs="Times New Roman"/>
                <w:sz w:val="24"/>
                <w:szCs w:val="24"/>
              </w:rPr>
              <w:t xml:space="preserve"> науки</w:t>
            </w:r>
          </w:p>
        </w:tc>
        <w:tc>
          <w:tcPr>
            <w:tcW w:w="2263" w:type="dxa"/>
          </w:tcPr>
          <w:p w:rsidR="00047C0A" w:rsidRPr="00D81076" w:rsidRDefault="001043FC" w:rsidP="00047C0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81076">
              <w:rPr>
                <w:rFonts w:ascii="Times New Roman" w:hAnsi="Times New Roman" w:cs="Times New Roman"/>
                <w:sz w:val="24"/>
                <w:szCs w:val="24"/>
              </w:rPr>
              <w:t>0119U101</w:t>
            </w:r>
            <w:r w:rsidRPr="00D810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703</w:t>
            </w:r>
          </w:p>
        </w:tc>
        <w:tc>
          <w:tcPr>
            <w:tcW w:w="1606" w:type="dxa"/>
          </w:tcPr>
          <w:p w:rsidR="00047C0A" w:rsidRPr="00D81076" w:rsidRDefault="00047C0A" w:rsidP="00047C0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810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2019</w:t>
            </w:r>
          </w:p>
          <w:p w:rsidR="00047C0A" w:rsidRPr="00D81076" w:rsidRDefault="00047C0A" w:rsidP="00047C0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810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2023</w:t>
            </w:r>
          </w:p>
        </w:tc>
      </w:tr>
      <w:tr w:rsidR="00047C0A" w:rsidRPr="00D81076" w:rsidTr="00A64812">
        <w:tc>
          <w:tcPr>
            <w:tcW w:w="702" w:type="dxa"/>
          </w:tcPr>
          <w:p w:rsidR="00047C0A" w:rsidRPr="00D81076" w:rsidRDefault="00047C0A" w:rsidP="00047C0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810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1406" w:type="dxa"/>
          </w:tcPr>
          <w:p w:rsidR="00047C0A" w:rsidRPr="00D81076" w:rsidRDefault="00047C0A" w:rsidP="00047C0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810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17А-2019</w:t>
            </w:r>
          </w:p>
        </w:tc>
        <w:tc>
          <w:tcPr>
            <w:tcW w:w="2140" w:type="dxa"/>
          </w:tcPr>
          <w:p w:rsidR="00047C0A" w:rsidRPr="00D81076" w:rsidRDefault="00047C0A" w:rsidP="00047C0A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810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Барчан</w:t>
            </w:r>
            <w:proofErr w:type="spellEnd"/>
            <w:r w:rsidR="001043FC" w:rsidRPr="00D810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Валентина Володимирівна</w:t>
            </w:r>
          </w:p>
          <w:p w:rsidR="001043FC" w:rsidRPr="00D81076" w:rsidRDefault="001043FC" w:rsidP="00047C0A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810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д. філол. н., проф.</w:t>
            </w:r>
          </w:p>
        </w:tc>
        <w:tc>
          <w:tcPr>
            <w:tcW w:w="7182" w:type="dxa"/>
          </w:tcPr>
          <w:p w:rsidR="00047C0A" w:rsidRPr="00D81076" w:rsidRDefault="001043FC" w:rsidP="00047C0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10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</w:t>
            </w:r>
            <w:proofErr w:type="spellStart"/>
            <w:r w:rsidRPr="00D81076">
              <w:rPr>
                <w:rFonts w:ascii="Times New Roman" w:hAnsi="Times New Roman" w:cs="Times New Roman"/>
                <w:sz w:val="24"/>
                <w:szCs w:val="24"/>
              </w:rPr>
              <w:t>енденції</w:t>
            </w:r>
            <w:proofErr w:type="spellEnd"/>
            <w:r w:rsidRPr="00D810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076">
              <w:rPr>
                <w:rFonts w:ascii="Times New Roman" w:hAnsi="Times New Roman" w:cs="Times New Roman"/>
                <w:sz w:val="24"/>
                <w:szCs w:val="24"/>
              </w:rPr>
              <w:t>розвитку</w:t>
            </w:r>
            <w:proofErr w:type="spellEnd"/>
            <w:r w:rsidRPr="00D810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076">
              <w:rPr>
                <w:rFonts w:ascii="Times New Roman" w:hAnsi="Times New Roman" w:cs="Times New Roman"/>
                <w:sz w:val="24"/>
                <w:szCs w:val="24"/>
              </w:rPr>
              <w:t>української</w:t>
            </w:r>
            <w:proofErr w:type="spellEnd"/>
            <w:r w:rsidRPr="00D810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076">
              <w:rPr>
                <w:rFonts w:ascii="Times New Roman" w:hAnsi="Times New Roman" w:cs="Times New Roman"/>
                <w:sz w:val="24"/>
                <w:szCs w:val="24"/>
              </w:rPr>
              <w:t>літератури</w:t>
            </w:r>
            <w:proofErr w:type="spellEnd"/>
            <w:r w:rsidRPr="00D81076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D81076">
              <w:rPr>
                <w:rFonts w:ascii="Times New Roman" w:hAnsi="Times New Roman" w:cs="Times New Roman"/>
                <w:sz w:val="24"/>
                <w:szCs w:val="24"/>
              </w:rPr>
              <w:t>загальноєвропейському</w:t>
            </w:r>
            <w:proofErr w:type="spellEnd"/>
            <w:r w:rsidRPr="00D8107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D81076">
              <w:rPr>
                <w:rFonts w:ascii="Times New Roman" w:hAnsi="Times New Roman" w:cs="Times New Roman"/>
                <w:sz w:val="24"/>
                <w:szCs w:val="24"/>
              </w:rPr>
              <w:t>контексті</w:t>
            </w:r>
            <w:proofErr w:type="spellEnd"/>
          </w:p>
        </w:tc>
        <w:tc>
          <w:tcPr>
            <w:tcW w:w="2263" w:type="dxa"/>
          </w:tcPr>
          <w:p w:rsidR="00047C0A" w:rsidRPr="00D81076" w:rsidRDefault="001043FC" w:rsidP="001043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81076">
              <w:rPr>
                <w:rFonts w:ascii="Times New Roman" w:hAnsi="Times New Roman" w:cs="Times New Roman"/>
                <w:sz w:val="24"/>
                <w:szCs w:val="24"/>
              </w:rPr>
              <w:t>0119U101</w:t>
            </w:r>
            <w:r w:rsidRPr="00D810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692</w:t>
            </w:r>
          </w:p>
        </w:tc>
        <w:tc>
          <w:tcPr>
            <w:tcW w:w="1606" w:type="dxa"/>
          </w:tcPr>
          <w:p w:rsidR="00047C0A" w:rsidRPr="00D81076" w:rsidRDefault="00047C0A" w:rsidP="00047C0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810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2019</w:t>
            </w:r>
          </w:p>
          <w:p w:rsidR="00047C0A" w:rsidRPr="00D81076" w:rsidRDefault="00047C0A" w:rsidP="00047C0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810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2023</w:t>
            </w:r>
          </w:p>
        </w:tc>
      </w:tr>
      <w:tr w:rsidR="00047C0A" w:rsidRPr="00D81076" w:rsidTr="00A64812">
        <w:tc>
          <w:tcPr>
            <w:tcW w:w="702" w:type="dxa"/>
          </w:tcPr>
          <w:p w:rsidR="00047C0A" w:rsidRPr="00D81076" w:rsidRDefault="00047C0A" w:rsidP="00047C0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810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1406" w:type="dxa"/>
          </w:tcPr>
          <w:p w:rsidR="00047C0A" w:rsidRPr="00D81076" w:rsidRDefault="00047C0A" w:rsidP="00047C0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810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18А-2019</w:t>
            </w:r>
          </w:p>
        </w:tc>
        <w:tc>
          <w:tcPr>
            <w:tcW w:w="2140" w:type="dxa"/>
          </w:tcPr>
          <w:p w:rsidR="00047C0A" w:rsidRPr="00D81076" w:rsidRDefault="00047C0A" w:rsidP="00047C0A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810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Гема-Багина</w:t>
            </w:r>
            <w:proofErr w:type="spellEnd"/>
            <w:r w:rsidR="00D81076" w:rsidRPr="00D810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Наталія Миколаївна</w:t>
            </w:r>
          </w:p>
          <w:p w:rsidR="00D81076" w:rsidRPr="00D81076" w:rsidRDefault="00D81076" w:rsidP="00047C0A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810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к. мед. н., доц.</w:t>
            </w:r>
          </w:p>
        </w:tc>
        <w:tc>
          <w:tcPr>
            <w:tcW w:w="7182" w:type="dxa"/>
          </w:tcPr>
          <w:p w:rsidR="00047C0A" w:rsidRPr="00D81076" w:rsidRDefault="00D81076" w:rsidP="00047C0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810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Клініко-лабораторна оцінка якості лікування основних соматичних та інфекційних захворювань у дітей та дорослих</w:t>
            </w:r>
          </w:p>
        </w:tc>
        <w:tc>
          <w:tcPr>
            <w:tcW w:w="2263" w:type="dxa"/>
          </w:tcPr>
          <w:p w:rsidR="00047C0A" w:rsidRPr="00D81076" w:rsidRDefault="001043FC" w:rsidP="00047C0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81076">
              <w:rPr>
                <w:rFonts w:ascii="Times New Roman" w:hAnsi="Times New Roman" w:cs="Times New Roman"/>
                <w:sz w:val="24"/>
                <w:szCs w:val="24"/>
              </w:rPr>
              <w:t>0119U101</w:t>
            </w:r>
            <w:r w:rsidRPr="00D810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709</w:t>
            </w:r>
          </w:p>
        </w:tc>
        <w:tc>
          <w:tcPr>
            <w:tcW w:w="1606" w:type="dxa"/>
          </w:tcPr>
          <w:p w:rsidR="00047C0A" w:rsidRPr="00D81076" w:rsidRDefault="00047C0A" w:rsidP="00047C0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810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2019</w:t>
            </w:r>
          </w:p>
          <w:p w:rsidR="00047C0A" w:rsidRPr="00D81076" w:rsidRDefault="00047C0A" w:rsidP="00047C0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810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2023</w:t>
            </w:r>
          </w:p>
        </w:tc>
      </w:tr>
      <w:tr w:rsidR="006925EA" w:rsidRPr="00D81076" w:rsidTr="00A64812">
        <w:tc>
          <w:tcPr>
            <w:tcW w:w="702" w:type="dxa"/>
          </w:tcPr>
          <w:p w:rsidR="006925EA" w:rsidRPr="00D81076" w:rsidRDefault="006925EA" w:rsidP="00047C0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06" w:type="dxa"/>
          </w:tcPr>
          <w:p w:rsidR="006925EA" w:rsidRPr="00D81076" w:rsidRDefault="006925EA" w:rsidP="00047C0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40" w:type="dxa"/>
          </w:tcPr>
          <w:p w:rsidR="006925EA" w:rsidRPr="00D81076" w:rsidRDefault="006925EA" w:rsidP="00047C0A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182" w:type="dxa"/>
          </w:tcPr>
          <w:p w:rsidR="006925EA" w:rsidRPr="00D81076" w:rsidRDefault="006925EA" w:rsidP="00047C0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3" w:type="dxa"/>
          </w:tcPr>
          <w:p w:rsidR="006925EA" w:rsidRPr="00D81076" w:rsidRDefault="006925EA" w:rsidP="00047C0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</w:tcPr>
          <w:p w:rsidR="006925EA" w:rsidRPr="00D81076" w:rsidRDefault="006925EA" w:rsidP="00047C0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00ACE" w:rsidRPr="00D81076" w:rsidTr="00A64812">
        <w:tc>
          <w:tcPr>
            <w:tcW w:w="702" w:type="dxa"/>
          </w:tcPr>
          <w:p w:rsidR="00100ACE" w:rsidRPr="00E40EE3" w:rsidRDefault="00E40EE3" w:rsidP="00047C0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19</w:t>
            </w:r>
          </w:p>
          <w:p w:rsidR="006E5258" w:rsidRDefault="006E5258" w:rsidP="00047C0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E5258" w:rsidRPr="006E5258" w:rsidRDefault="006E5258" w:rsidP="006E52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06" w:type="dxa"/>
          </w:tcPr>
          <w:p w:rsidR="00100ACE" w:rsidRPr="00100ACE" w:rsidRDefault="00100ACE" w:rsidP="00047C0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19A-2019</w:t>
            </w:r>
          </w:p>
        </w:tc>
        <w:tc>
          <w:tcPr>
            <w:tcW w:w="2140" w:type="dxa"/>
          </w:tcPr>
          <w:p w:rsidR="00100ACE" w:rsidRDefault="00100ACE" w:rsidP="00047C0A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Мишко Світлана Анатоліївна</w:t>
            </w:r>
            <w:r w:rsidR="006E5258" w:rsidRPr="006E52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52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к.пед.н</w:t>
            </w:r>
            <w:proofErr w:type="spellEnd"/>
            <w:r w:rsidR="006E5258" w:rsidRPr="006E525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E52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доц.</w:t>
            </w:r>
          </w:p>
          <w:p w:rsidR="006E5258" w:rsidRPr="006E5258" w:rsidRDefault="006E5258" w:rsidP="00047C0A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182" w:type="dxa"/>
          </w:tcPr>
          <w:p w:rsidR="00100ACE" w:rsidRPr="00D81076" w:rsidRDefault="006E5258" w:rsidP="00047C0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Формування полікультурної компетентності студентів у процесі викладання іноземних мов.</w:t>
            </w:r>
          </w:p>
        </w:tc>
        <w:tc>
          <w:tcPr>
            <w:tcW w:w="2263" w:type="dxa"/>
          </w:tcPr>
          <w:p w:rsidR="00100ACE" w:rsidRPr="006E5258" w:rsidRDefault="006E5258" w:rsidP="006E52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0119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U101707</w:t>
            </w:r>
          </w:p>
        </w:tc>
        <w:tc>
          <w:tcPr>
            <w:tcW w:w="1606" w:type="dxa"/>
          </w:tcPr>
          <w:p w:rsidR="00100ACE" w:rsidRDefault="006E5258" w:rsidP="006E52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2019</w:t>
            </w:r>
          </w:p>
          <w:p w:rsidR="006E5258" w:rsidRDefault="006E5258" w:rsidP="006E52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</w:t>
            </w:r>
          </w:p>
          <w:p w:rsidR="006E5258" w:rsidRPr="006E5258" w:rsidRDefault="006E5258" w:rsidP="006E52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6925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2023</w:t>
            </w:r>
          </w:p>
        </w:tc>
      </w:tr>
      <w:tr w:rsidR="00E40EE3" w:rsidRPr="00D81076" w:rsidTr="00A64812">
        <w:tc>
          <w:tcPr>
            <w:tcW w:w="702" w:type="dxa"/>
          </w:tcPr>
          <w:p w:rsidR="00E40EE3" w:rsidRDefault="00E40EE3" w:rsidP="00047C0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406" w:type="dxa"/>
          </w:tcPr>
          <w:p w:rsidR="00E40EE3" w:rsidRDefault="00E40EE3" w:rsidP="00047C0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20A-2019</w:t>
            </w:r>
          </w:p>
        </w:tc>
        <w:tc>
          <w:tcPr>
            <w:tcW w:w="2140" w:type="dxa"/>
          </w:tcPr>
          <w:p w:rsidR="00E40EE3" w:rsidRPr="00E40EE3" w:rsidRDefault="00E40EE3" w:rsidP="00047C0A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Андрашко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Юрій Володимирович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д.мед.н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,проф.</w:t>
            </w:r>
          </w:p>
        </w:tc>
        <w:tc>
          <w:tcPr>
            <w:tcW w:w="7182" w:type="dxa"/>
          </w:tcPr>
          <w:p w:rsidR="00E40EE3" w:rsidRDefault="00E40EE3" w:rsidP="00047C0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Новітні методи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діагностикита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лікування шкірних та венеричних хвороб.</w:t>
            </w:r>
          </w:p>
        </w:tc>
        <w:tc>
          <w:tcPr>
            <w:tcW w:w="2263" w:type="dxa"/>
          </w:tcPr>
          <w:p w:rsidR="00E40EE3" w:rsidRPr="00E40EE3" w:rsidRDefault="00E40EE3" w:rsidP="006E52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0119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U101898</w:t>
            </w:r>
          </w:p>
        </w:tc>
        <w:tc>
          <w:tcPr>
            <w:tcW w:w="1606" w:type="dxa"/>
          </w:tcPr>
          <w:p w:rsidR="00E40EE3" w:rsidRDefault="00E40EE3" w:rsidP="006E52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2019</w:t>
            </w:r>
          </w:p>
          <w:p w:rsidR="00E40EE3" w:rsidRDefault="00E40EE3" w:rsidP="006E52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2023</w:t>
            </w:r>
          </w:p>
          <w:p w:rsidR="00EC590D" w:rsidRPr="00EC590D" w:rsidRDefault="00EC590D" w:rsidP="006E52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C590D" w:rsidRPr="00EC590D" w:rsidTr="00A64812">
        <w:tc>
          <w:tcPr>
            <w:tcW w:w="702" w:type="dxa"/>
          </w:tcPr>
          <w:p w:rsidR="00EC590D" w:rsidRPr="00EC590D" w:rsidRDefault="00EC590D" w:rsidP="00047C0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1406" w:type="dxa"/>
          </w:tcPr>
          <w:p w:rsidR="00EC590D" w:rsidRPr="00EC590D" w:rsidRDefault="00EC590D" w:rsidP="00047C0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21А-2019</w:t>
            </w:r>
          </w:p>
        </w:tc>
        <w:tc>
          <w:tcPr>
            <w:tcW w:w="2140" w:type="dxa"/>
          </w:tcPr>
          <w:p w:rsidR="00EC590D" w:rsidRPr="00EC590D" w:rsidRDefault="00EC590D" w:rsidP="00EC590D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Потапчук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Анатолій Мефодійович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д.м.н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EC590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проф.</w:t>
            </w:r>
          </w:p>
        </w:tc>
        <w:tc>
          <w:tcPr>
            <w:tcW w:w="7182" w:type="dxa"/>
          </w:tcPr>
          <w:p w:rsidR="00EC590D" w:rsidRDefault="00EC590D" w:rsidP="00047C0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Біологічний вплив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йод-фторного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дефіциту в навколишньому середовищі та забруднення територій екосистеми Верхнього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Потисся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 інтенсивність клінічного перебігу патології щелепно-лицевої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ділянки.Сучасні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методи діагностики та особливості комплексного лікування.</w:t>
            </w:r>
          </w:p>
        </w:tc>
        <w:tc>
          <w:tcPr>
            <w:tcW w:w="2263" w:type="dxa"/>
          </w:tcPr>
          <w:p w:rsidR="00EC590D" w:rsidRPr="00EC590D" w:rsidRDefault="00EC590D" w:rsidP="006E52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C57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0119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U101917</w:t>
            </w:r>
          </w:p>
        </w:tc>
        <w:tc>
          <w:tcPr>
            <w:tcW w:w="1606" w:type="dxa"/>
          </w:tcPr>
          <w:p w:rsidR="00EC590D" w:rsidRDefault="007D6666" w:rsidP="006E52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2019</w:t>
            </w:r>
          </w:p>
          <w:p w:rsidR="007D6666" w:rsidRPr="007D6666" w:rsidRDefault="007D6666" w:rsidP="006E52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2023</w:t>
            </w:r>
          </w:p>
        </w:tc>
      </w:tr>
      <w:tr w:rsidR="007D6666" w:rsidRPr="00C570F1" w:rsidTr="00A64812">
        <w:tc>
          <w:tcPr>
            <w:tcW w:w="702" w:type="dxa"/>
          </w:tcPr>
          <w:p w:rsidR="007D6666" w:rsidRPr="007D6666" w:rsidRDefault="007D6666" w:rsidP="007D666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1406" w:type="dxa"/>
          </w:tcPr>
          <w:p w:rsidR="007D6666" w:rsidRPr="007D6666" w:rsidRDefault="007D6666" w:rsidP="00047C0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А-2019</w:t>
            </w:r>
          </w:p>
        </w:tc>
        <w:tc>
          <w:tcPr>
            <w:tcW w:w="2140" w:type="dxa"/>
          </w:tcPr>
          <w:p w:rsidR="007D6666" w:rsidRPr="00C570F1" w:rsidRDefault="007D6666" w:rsidP="00EC590D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Молнар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Олесандр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Сергійович</w:t>
            </w:r>
            <w:r w:rsidR="00C570F1" w:rsidRPr="00C57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C57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к.е.н</w:t>
            </w:r>
            <w:proofErr w:type="spellEnd"/>
            <w:r w:rsidR="00C57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C570F1" w:rsidRPr="00C57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proofErr w:type="spellStart"/>
            <w:r w:rsidR="00C57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доц</w:t>
            </w:r>
            <w:proofErr w:type="spellEnd"/>
          </w:p>
        </w:tc>
        <w:tc>
          <w:tcPr>
            <w:tcW w:w="7182" w:type="dxa"/>
          </w:tcPr>
          <w:p w:rsidR="007D6666" w:rsidRDefault="007D6666" w:rsidP="00047C0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Соціально-економічний розвиток України в умовах глобалізації.</w:t>
            </w:r>
          </w:p>
        </w:tc>
        <w:tc>
          <w:tcPr>
            <w:tcW w:w="2263" w:type="dxa"/>
          </w:tcPr>
          <w:p w:rsidR="007D6666" w:rsidRPr="00C570F1" w:rsidRDefault="007D6666" w:rsidP="006E52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0119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C57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101918</w:t>
            </w:r>
          </w:p>
        </w:tc>
        <w:tc>
          <w:tcPr>
            <w:tcW w:w="1606" w:type="dxa"/>
          </w:tcPr>
          <w:p w:rsidR="007D6666" w:rsidRPr="00C570F1" w:rsidRDefault="007D6666" w:rsidP="006E52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7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2019</w:t>
            </w:r>
          </w:p>
          <w:p w:rsidR="007D6666" w:rsidRPr="00C570F1" w:rsidRDefault="007D6666" w:rsidP="006E52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7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2023</w:t>
            </w:r>
          </w:p>
        </w:tc>
      </w:tr>
      <w:tr w:rsidR="004F348F" w:rsidRPr="00C570F1" w:rsidTr="00A64812">
        <w:tc>
          <w:tcPr>
            <w:tcW w:w="702" w:type="dxa"/>
          </w:tcPr>
          <w:p w:rsidR="004F348F" w:rsidRDefault="004F348F" w:rsidP="007D666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23             </w:t>
            </w:r>
          </w:p>
        </w:tc>
        <w:tc>
          <w:tcPr>
            <w:tcW w:w="1406" w:type="dxa"/>
          </w:tcPr>
          <w:p w:rsidR="004F348F" w:rsidRPr="004F348F" w:rsidRDefault="004F348F" w:rsidP="00047C0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А-2019</w:t>
            </w:r>
          </w:p>
        </w:tc>
        <w:tc>
          <w:tcPr>
            <w:tcW w:w="2140" w:type="dxa"/>
          </w:tcPr>
          <w:p w:rsidR="004F348F" w:rsidRDefault="004F348F" w:rsidP="00EC590D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Мікловда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Василь Петрович</w:t>
            </w:r>
            <w:r w:rsidR="00E972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proofErr w:type="spellStart"/>
            <w:r w:rsidR="00E972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д.е.н.проф</w:t>
            </w:r>
            <w:proofErr w:type="spellEnd"/>
            <w:r w:rsidR="00E972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7182" w:type="dxa"/>
          </w:tcPr>
          <w:p w:rsidR="004F348F" w:rsidRDefault="004F348F" w:rsidP="00047C0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Інноваційно-інвестиційні засади стійкого розвитку базових галузей національного господарства в умовах євроінтеграції.</w:t>
            </w:r>
          </w:p>
        </w:tc>
        <w:tc>
          <w:tcPr>
            <w:tcW w:w="2263" w:type="dxa"/>
          </w:tcPr>
          <w:p w:rsidR="004F348F" w:rsidRPr="004F348F" w:rsidRDefault="004F348F" w:rsidP="006E52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0119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U101945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606" w:type="dxa"/>
          </w:tcPr>
          <w:p w:rsidR="004F348F" w:rsidRDefault="004F348F" w:rsidP="006E52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2019</w:t>
            </w:r>
          </w:p>
          <w:p w:rsidR="004F348F" w:rsidRPr="004F348F" w:rsidRDefault="004F348F" w:rsidP="006E52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2023</w:t>
            </w:r>
          </w:p>
        </w:tc>
      </w:tr>
      <w:tr w:rsidR="00E972C1" w:rsidRPr="00C570F1" w:rsidTr="00A64812">
        <w:tc>
          <w:tcPr>
            <w:tcW w:w="702" w:type="dxa"/>
          </w:tcPr>
          <w:p w:rsidR="00E972C1" w:rsidRDefault="00E972C1" w:rsidP="007D666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1406" w:type="dxa"/>
          </w:tcPr>
          <w:p w:rsidR="00E972C1" w:rsidRPr="00E972C1" w:rsidRDefault="00E972C1" w:rsidP="00047C0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А-2019</w:t>
            </w:r>
          </w:p>
        </w:tc>
        <w:tc>
          <w:tcPr>
            <w:tcW w:w="2140" w:type="dxa"/>
          </w:tcPr>
          <w:p w:rsidR="00E972C1" w:rsidRDefault="00E972C1" w:rsidP="00EC590D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Галас Володимир Іванович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к.і.н.доц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7182" w:type="dxa"/>
          </w:tcPr>
          <w:p w:rsidR="00E972C1" w:rsidRPr="00E972C1" w:rsidRDefault="00E972C1" w:rsidP="00047C0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Трансформація політико-правової системи країн Центральної та Східної Європи </w:t>
            </w:r>
            <w:r w:rsidRPr="00E972C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гносеологічний та практичний аспект.</w:t>
            </w:r>
          </w:p>
        </w:tc>
        <w:tc>
          <w:tcPr>
            <w:tcW w:w="2263" w:type="dxa"/>
          </w:tcPr>
          <w:p w:rsidR="00E972C1" w:rsidRPr="00E972C1" w:rsidRDefault="00E972C1" w:rsidP="006E52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0119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U101973</w:t>
            </w:r>
          </w:p>
        </w:tc>
        <w:tc>
          <w:tcPr>
            <w:tcW w:w="1606" w:type="dxa"/>
          </w:tcPr>
          <w:p w:rsidR="00E972C1" w:rsidRDefault="00E972C1" w:rsidP="006E52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2019</w:t>
            </w:r>
          </w:p>
          <w:p w:rsidR="00E972C1" w:rsidRPr="00E972C1" w:rsidRDefault="00E972C1" w:rsidP="006E52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2023</w:t>
            </w:r>
          </w:p>
        </w:tc>
      </w:tr>
      <w:tr w:rsidR="00E972C1" w:rsidRPr="00D908C6" w:rsidTr="00A64812">
        <w:tc>
          <w:tcPr>
            <w:tcW w:w="702" w:type="dxa"/>
          </w:tcPr>
          <w:p w:rsidR="00E972C1" w:rsidRDefault="00E972C1" w:rsidP="007D666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1406" w:type="dxa"/>
          </w:tcPr>
          <w:p w:rsidR="00E972C1" w:rsidRDefault="00E972C1" w:rsidP="00047C0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  <w:r w:rsidR="00D908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A-2019</w:t>
            </w:r>
          </w:p>
        </w:tc>
        <w:tc>
          <w:tcPr>
            <w:tcW w:w="2140" w:type="dxa"/>
          </w:tcPr>
          <w:p w:rsidR="00E972C1" w:rsidRDefault="00D908C6" w:rsidP="00EC590D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Варцаба В.І.</w:t>
            </w:r>
          </w:p>
          <w:p w:rsidR="00D908C6" w:rsidRPr="00D908C6" w:rsidRDefault="00D908C6" w:rsidP="00EC590D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д.е.н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доц.</w:t>
            </w:r>
          </w:p>
        </w:tc>
        <w:tc>
          <w:tcPr>
            <w:tcW w:w="7182" w:type="dxa"/>
          </w:tcPr>
          <w:p w:rsidR="00E972C1" w:rsidRDefault="00D908C6" w:rsidP="00047C0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Проблеми та перспективи розвитку регіонів в контексті фінансової децентралізації.</w:t>
            </w:r>
          </w:p>
        </w:tc>
        <w:tc>
          <w:tcPr>
            <w:tcW w:w="2263" w:type="dxa"/>
          </w:tcPr>
          <w:p w:rsidR="00E972C1" w:rsidRPr="00D908C6" w:rsidRDefault="00D908C6" w:rsidP="006E52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0119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U101975</w:t>
            </w:r>
          </w:p>
        </w:tc>
        <w:tc>
          <w:tcPr>
            <w:tcW w:w="1606" w:type="dxa"/>
          </w:tcPr>
          <w:p w:rsidR="00E972C1" w:rsidRDefault="00D908C6" w:rsidP="006E52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2019</w:t>
            </w:r>
          </w:p>
          <w:p w:rsidR="00D908C6" w:rsidRPr="00D908C6" w:rsidRDefault="00D908C6" w:rsidP="006E52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2023</w:t>
            </w:r>
          </w:p>
        </w:tc>
      </w:tr>
      <w:tr w:rsidR="00C1328E" w:rsidRPr="00D908C6" w:rsidTr="00A64812">
        <w:tc>
          <w:tcPr>
            <w:tcW w:w="702" w:type="dxa"/>
          </w:tcPr>
          <w:p w:rsidR="00C1328E" w:rsidRPr="00C1328E" w:rsidRDefault="00C1328E" w:rsidP="007D666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1406" w:type="dxa"/>
          </w:tcPr>
          <w:p w:rsidR="00C1328E" w:rsidRPr="00C1328E" w:rsidRDefault="00C1328E" w:rsidP="00047C0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26А-2019</w:t>
            </w:r>
          </w:p>
        </w:tc>
        <w:tc>
          <w:tcPr>
            <w:tcW w:w="2140" w:type="dxa"/>
          </w:tcPr>
          <w:p w:rsidR="00C1328E" w:rsidRDefault="00C1328E" w:rsidP="00EC590D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Шимон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Василь Михайлович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д.мед.н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.,проф.</w:t>
            </w:r>
          </w:p>
        </w:tc>
        <w:tc>
          <w:tcPr>
            <w:tcW w:w="7182" w:type="dxa"/>
          </w:tcPr>
          <w:p w:rsidR="00C1328E" w:rsidRDefault="00C1328E" w:rsidP="00047C0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Комплексне лікування хворих з полі травмою на фоні ендокринних порушень.</w:t>
            </w:r>
          </w:p>
        </w:tc>
        <w:tc>
          <w:tcPr>
            <w:tcW w:w="2263" w:type="dxa"/>
          </w:tcPr>
          <w:p w:rsidR="00C1328E" w:rsidRPr="00C1328E" w:rsidRDefault="00C1328E" w:rsidP="006E52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0119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U102046</w:t>
            </w:r>
          </w:p>
        </w:tc>
        <w:tc>
          <w:tcPr>
            <w:tcW w:w="1606" w:type="dxa"/>
          </w:tcPr>
          <w:p w:rsidR="00C1328E" w:rsidRDefault="00C1328E" w:rsidP="006E52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2019</w:t>
            </w:r>
          </w:p>
          <w:p w:rsidR="00C1328E" w:rsidRPr="00C1328E" w:rsidRDefault="00C1328E" w:rsidP="006E52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2023</w:t>
            </w:r>
          </w:p>
        </w:tc>
      </w:tr>
      <w:tr w:rsidR="00B33CED" w:rsidRPr="00D908C6" w:rsidTr="00A64812">
        <w:tc>
          <w:tcPr>
            <w:tcW w:w="702" w:type="dxa"/>
          </w:tcPr>
          <w:p w:rsidR="00B33CED" w:rsidRPr="00B33CED" w:rsidRDefault="00B33CED" w:rsidP="007D666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1406" w:type="dxa"/>
          </w:tcPr>
          <w:p w:rsidR="00B33CED" w:rsidRPr="00B33CED" w:rsidRDefault="00B33CED" w:rsidP="00047C0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А-2019</w:t>
            </w:r>
          </w:p>
        </w:tc>
        <w:tc>
          <w:tcPr>
            <w:tcW w:w="2140" w:type="dxa"/>
          </w:tcPr>
          <w:p w:rsidR="00B33CED" w:rsidRDefault="00B33CED" w:rsidP="00EC590D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Слабкий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Генадій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Олексійович</w:t>
            </w:r>
            <w:r w:rsidR="000726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0726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д.мед.н</w:t>
            </w:r>
            <w:proofErr w:type="spellEnd"/>
            <w:r w:rsidR="000726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.,проф.</w:t>
            </w:r>
          </w:p>
        </w:tc>
        <w:tc>
          <w:tcPr>
            <w:tcW w:w="7182" w:type="dxa"/>
          </w:tcPr>
          <w:p w:rsidR="00B33CED" w:rsidRPr="00B33CED" w:rsidRDefault="00B33CED" w:rsidP="00B33CE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Наукове забезпечення ефективної діяльності регіональної системи охорони здоров</w:t>
            </w:r>
            <w:r w:rsidR="000726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’я та запровадження ринку медичних послуг.</w:t>
            </w:r>
          </w:p>
        </w:tc>
        <w:tc>
          <w:tcPr>
            <w:tcW w:w="2263" w:type="dxa"/>
          </w:tcPr>
          <w:p w:rsidR="00B33CED" w:rsidRPr="000726B3" w:rsidRDefault="000726B3" w:rsidP="006E52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0119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U102092</w:t>
            </w:r>
          </w:p>
        </w:tc>
        <w:tc>
          <w:tcPr>
            <w:tcW w:w="1606" w:type="dxa"/>
          </w:tcPr>
          <w:p w:rsidR="00B33CED" w:rsidRDefault="000726B3" w:rsidP="006E52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2019</w:t>
            </w:r>
          </w:p>
          <w:p w:rsidR="000726B3" w:rsidRPr="000726B3" w:rsidRDefault="000726B3" w:rsidP="006E52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2023</w:t>
            </w:r>
          </w:p>
        </w:tc>
      </w:tr>
      <w:tr w:rsidR="000726B3" w:rsidRPr="00D908C6" w:rsidTr="00A64812">
        <w:tc>
          <w:tcPr>
            <w:tcW w:w="702" w:type="dxa"/>
          </w:tcPr>
          <w:p w:rsidR="000726B3" w:rsidRDefault="000726B3" w:rsidP="007D666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1406" w:type="dxa"/>
          </w:tcPr>
          <w:p w:rsidR="000726B3" w:rsidRPr="000726B3" w:rsidRDefault="000726B3" w:rsidP="00047C0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А-2019</w:t>
            </w:r>
          </w:p>
        </w:tc>
        <w:tc>
          <w:tcPr>
            <w:tcW w:w="2140" w:type="dxa"/>
          </w:tcPr>
          <w:p w:rsidR="000726B3" w:rsidRDefault="000726B3" w:rsidP="00EC590D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Кочмарь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Михайло Юрійович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к.мед.н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.,доц.</w:t>
            </w:r>
          </w:p>
        </w:tc>
        <w:tc>
          <w:tcPr>
            <w:tcW w:w="7182" w:type="dxa"/>
          </w:tcPr>
          <w:p w:rsidR="000726B3" w:rsidRDefault="000726B3" w:rsidP="00B33CE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Морфологічна характеристика внутрішніх органів та судинного русла в онтогенезі у нормі та закономірності їх перебудови при ожирінні та дії на організм фізичних чинників.</w:t>
            </w:r>
          </w:p>
        </w:tc>
        <w:tc>
          <w:tcPr>
            <w:tcW w:w="2263" w:type="dxa"/>
          </w:tcPr>
          <w:p w:rsidR="000726B3" w:rsidRPr="00656E8B" w:rsidRDefault="00656E8B" w:rsidP="006E52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0119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U102059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606" w:type="dxa"/>
          </w:tcPr>
          <w:p w:rsidR="000726B3" w:rsidRDefault="00656E8B" w:rsidP="006E52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2019</w:t>
            </w:r>
          </w:p>
          <w:p w:rsidR="00656E8B" w:rsidRPr="00656E8B" w:rsidRDefault="00656E8B" w:rsidP="006E52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2023</w:t>
            </w:r>
          </w:p>
        </w:tc>
      </w:tr>
      <w:tr w:rsidR="00332BDF" w:rsidRPr="00D908C6" w:rsidTr="00A64812">
        <w:tc>
          <w:tcPr>
            <w:tcW w:w="702" w:type="dxa"/>
          </w:tcPr>
          <w:p w:rsidR="00332BDF" w:rsidRDefault="00332BDF" w:rsidP="007D666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1406" w:type="dxa"/>
          </w:tcPr>
          <w:p w:rsidR="00332BDF" w:rsidRDefault="00332BDF" w:rsidP="00047C0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29A-2019</w:t>
            </w:r>
          </w:p>
        </w:tc>
        <w:tc>
          <w:tcPr>
            <w:tcW w:w="2140" w:type="dxa"/>
          </w:tcPr>
          <w:p w:rsidR="00332BDF" w:rsidRPr="00332BDF" w:rsidRDefault="00332BDF" w:rsidP="00EC590D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Рошко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Володимир Гаврилович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к.б.н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.,доц.</w:t>
            </w:r>
          </w:p>
        </w:tc>
        <w:tc>
          <w:tcPr>
            <w:tcW w:w="7182" w:type="dxa"/>
          </w:tcPr>
          <w:p w:rsidR="00332BDF" w:rsidRDefault="00332BDF" w:rsidP="00B33CE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Біомоніторинг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наземних і водних екосистем в умовах змін клімату.</w:t>
            </w:r>
          </w:p>
        </w:tc>
        <w:tc>
          <w:tcPr>
            <w:tcW w:w="2263" w:type="dxa"/>
          </w:tcPr>
          <w:p w:rsidR="00332BDF" w:rsidRPr="00332BDF" w:rsidRDefault="00332BDF" w:rsidP="006E52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0119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U102623</w:t>
            </w:r>
          </w:p>
        </w:tc>
        <w:tc>
          <w:tcPr>
            <w:tcW w:w="1606" w:type="dxa"/>
          </w:tcPr>
          <w:p w:rsidR="00332BDF" w:rsidRDefault="00332BDF" w:rsidP="006E52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2019</w:t>
            </w:r>
          </w:p>
          <w:p w:rsidR="00332BDF" w:rsidRPr="00332BDF" w:rsidRDefault="00332BDF" w:rsidP="006E52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2023</w:t>
            </w:r>
          </w:p>
        </w:tc>
      </w:tr>
      <w:tr w:rsidR="00332BDF" w:rsidRPr="00332BDF" w:rsidTr="00A64812">
        <w:tc>
          <w:tcPr>
            <w:tcW w:w="702" w:type="dxa"/>
          </w:tcPr>
          <w:p w:rsidR="00332BDF" w:rsidRDefault="00332BDF" w:rsidP="007D666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30</w:t>
            </w:r>
          </w:p>
        </w:tc>
        <w:tc>
          <w:tcPr>
            <w:tcW w:w="1406" w:type="dxa"/>
          </w:tcPr>
          <w:p w:rsidR="00332BDF" w:rsidRDefault="00332BDF" w:rsidP="00047C0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30A-2019</w:t>
            </w:r>
          </w:p>
        </w:tc>
        <w:tc>
          <w:tcPr>
            <w:tcW w:w="2140" w:type="dxa"/>
          </w:tcPr>
          <w:p w:rsidR="00332BDF" w:rsidRPr="00332BDF" w:rsidRDefault="00332BDF" w:rsidP="00EC590D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Динис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Георгій Георгійович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к.ю.н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.,доц.</w:t>
            </w:r>
          </w:p>
        </w:tc>
        <w:tc>
          <w:tcPr>
            <w:tcW w:w="7182" w:type="dxa"/>
          </w:tcPr>
          <w:p w:rsidR="00332BDF" w:rsidRDefault="00332BDF" w:rsidP="00B33CE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Теорія та практика трансформації міжнародного права.</w:t>
            </w:r>
          </w:p>
        </w:tc>
        <w:tc>
          <w:tcPr>
            <w:tcW w:w="2263" w:type="dxa"/>
          </w:tcPr>
          <w:p w:rsidR="00332BDF" w:rsidRPr="00B25038" w:rsidRDefault="00332BDF" w:rsidP="006E52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0119</w:t>
            </w:r>
            <w:r w:rsidR="00B250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U102667</w:t>
            </w:r>
          </w:p>
        </w:tc>
        <w:tc>
          <w:tcPr>
            <w:tcW w:w="1606" w:type="dxa"/>
          </w:tcPr>
          <w:p w:rsidR="00332BDF" w:rsidRDefault="00B25038" w:rsidP="006E52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2019</w:t>
            </w:r>
          </w:p>
          <w:p w:rsidR="00B25038" w:rsidRPr="00B25038" w:rsidRDefault="00B25038" w:rsidP="006E52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2023</w:t>
            </w:r>
          </w:p>
        </w:tc>
      </w:tr>
      <w:tr w:rsidR="00332BDF" w:rsidRPr="00332BDF" w:rsidTr="00A64812">
        <w:tc>
          <w:tcPr>
            <w:tcW w:w="702" w:type="dxa"/>
          </w:tcPr>
          <w:p w:rsidR="00332BDF" w:rsidRPr="00B25038" w:rsidRDefault="00B25038" w:rsidP="007D666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1406" w:type="dxa"/>
          </w:tcPr>
          <w:p w:rsidR="00332BDF" w:rsidRPr="00B25038" w:rsidRDefault="00B25038" w:rsidP="00047C0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31A-2019</w:t>
            </w:r>
          </w:p>
        </w:tc>
        <w:tc>
          <w:tcPr>
            <w:tcW w:w="2140" w:type="dxa"/>
          </w:tcPr>
          <w:p w:rsidR="00332BDF" w:rsidRPr="00B25038" w:rsidRDefault="00B25038" w:rsidP="00EC590D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Бисага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Юрій Михайлович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д.ю.н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.,проф.</w:t>
            </w:r>
          </w:p>
        </w:tc>
        <w:tc>
          <w:tcPr>
            <w:tcW w:w="7182" w:type="dxa"/>
          </w:tcPr>
          <w:p w:rsidR="00332BDF" w:rsidRDefault="00B25038" w:rsidP="00B33CE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Конституційно-правове будівництво на зламі епох:пошуки оптимальних моделей.</w:t>
            </w:r>
          </w:p>
        </w:tc>
        <w:tc>
          <w:tcPr>
            <w:tcW w:w="2263" w:type="dxa"/>
          </w:tcPr>
          <w:p w:rsidR="00332BDF" w:rsidRPr="00B25038" w:rsidRDefault="00B25038" w:rsidP="00B2503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119U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102624</w:t>
            </w:r>
          </w:p>
        </w:tc>
        <w:tc>
          <w:tcPr>
            <w:tcW w:w="1606" w:type="dxa"/>
          </w:tcPr>
          <w:p w:rsidR="00332BDF" w:rsidRDefault="00B25038" w:rsidP="006E52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2019</w:t>
            </w:r>
          </w:p>
          <w:p w:rsidR="00B25038" w:rsidRPr="00B25038" w:rsidRDefault="00B25038" w:rsidP="006E52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2023</w:t>
            </w:r>
          </w:p>
        </w:tc>
      </w:tr>
      <w:tr w:rsidR="00B25038" w:rsidRPr="00332BDF" w:rsidTr="00A64812">
        <w:tc>
          <w:tcPr>
            <w:tcW w:w="702" w:type="dxa"/>
          </w:tcPr>
          <w:p w:rsidR="00B25038" w:rsidRPr="00B25038" w:rsidRDefault="00B25038" w:rsidP="007D666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</w:t>
            </w:r>
          </w:p>
        </w:tc>
        <w:tc>
          <w:tcPr>
            <w:tcW w:w="1406" w:type="dxa"/>
          </w:tcPr>
          <w:p w:rsidR="00B25038" w:rsidRPr="00B25038" w:rsidRDefault="00B25038" w:rsidP="00047C0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32А-2019</w:t>
            </w:r>
          </w:p>
        </w:tc>
        <w:tc>
          <w:tcPr>
            <w:tcW w:w="2140" w:type="dxa"/>
          </w:tcPr>
          <w:p w:rsidR="002A1D84" w:rsidRDefault="00B25038" w:rsidP="00EC590D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Шапочка Ігор Валерійович</w:t>
            </w:r>
          </w:p>
          <w:p w:rsidR="00B25038" w:rsidRDefault="00B25038" w:rsidP="00EC590D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к.ф-м.н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.,</w:t>
            </w:r>
            <w:r w:rsidR="002A1D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доц.</w:t>
            </w:r>
          </w:p>
        </w:tc>
        <w:tc>
          <w:tcPr>
            <w:tcW w:w="7182" w:type="dxa"/>
          </w:tcPr>
          <w:p w:rsidR="00B25038" w:rsidRDefault="002A1D84" w:rsidP="00B33CE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Скінченні підгрупи повних матричних груп над кільцями.</w:t>
            </w:r>
          </w:p>
        </w:tc>
        <w:tc>
          <w:tcPr>
            <w:tcW w:w="2263" w:type="dxa"/>
          </w:tcPr>
          <w:p w:rsidR="00B25038" w:rsidRPr="002A1D84" w:rsidRDefault="002A1D84" w:rsidP="00B2503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0119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U101976</w:t>
            </w:r>
          </w:p>
        </w:tc>
        <w:tc>
          <w:tcPr>
            <w:tcW w:w="1606" w:type="dxa"/>
          </w:tcPr>
          <w:p w:rsidR="00B25038" w:rsidRDefault="002A1D84" w:rsidP="006E52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2019</w:t>
            </w:r>
          </w:p>
          <w:p w:rsidR="002A1D84" w:rsidRPr="002A1D84" w:rsidRDefault="002A1D84" w:rsidP="006E52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2023</w:t>
            </w:r>
          </w:p>
        </w:tc>
      </w:tr>
      <w:tr w:rsidR="002A1D84" w:rsidRPr="002A1D84" w:rsidTr="00A64812">
        <w:tc>
          <w:tcPr>
            <w:tcW w:w="702" w:type="dxa"/>
          </w:tcPr>
          <w:p w:rsidR="002A1D84" w:rsidRPr="002A1D84" w:rsidRDefault="002A1D84" w:rsidP="007D666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1406" w:type="dxa"/>
          </w:tcPr>
          <w:p w:rsidR="002A1D84" w:rsidRPr="002A1D84" w:rsidRDefault="002A1D84" w:rsidP="00047C0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33A-2019</w:t>
            </w:r>
          </w:p>
        </w:tc>
        <w:tc>
          <w:tcPr>
            <w:tcW w:w="2140" w:type="dxa"/>
          </w:tcPr>
          <w:p w:rsidR="002A1D84" w:rsidRPr="002A1D84" w:rsidRDefault="002A1D84" w:rsidP="00EC590D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Жовтані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Руслана Ярославівна</w:t>
            </w:r>
          </w:p>
        </w:tc>
        <w:tc>
          <w:tcPr>
            <w:tcW w:w="7182" w:type="dxa"/>
          </w:tcPr>
          <w:p w:rsidR="002A1D84" w:rsidRDefault="002A1D84" w:rsidP="00B33CE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Міждисциплінарні аспекти іноземної філології:чинники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інтеркультурної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взаємодії.</w:t>
            </w:r>
          </w:p>
        </w:tc>
        <w:tc>
          <w:tcPr>
            <w:tcW w:w="2263" w:type="dxa"/>
          </w:tcPr>
          <w:p w:rsidR="002A1D84" w:rsidRPr="002A1D84" w:rsidRDefault="002A1D84" w:rsidP="00B2503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0119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U102060</w:t>
            </w:r>
          </w:p>
        </w:tc>
        <w:tc>
          <w:tcPr>
            <w:tcW w:w="1606" w:type="dxa"/>
          </w:tcPr>
          <w:p w:rsidR="002A1D84" w:rsidRDefault="002A1D84" w:rsidP="006E52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2019</w:t>
            </w:r>
          </w:p>
          <w:p w:rsidR="002A1D84" w:rsidRPr="002A1D84" w:rsidRDefault="002A1D84" w:rsidP="006E52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2023</w:t>
            </w:r>
          </w:p>
        </w:tc>
      </w:tr>
      <w:tr w:rsidR="002A1D84" w:rsidRPr="002A1D84" w:rsidTr="00A64812">
        <w:tc>
          <w:tcPr>
            <w:tcW w:w="702" w:type="dxa"/>
          </w:tcPr>
          <w:p w:rsidR="002A1D84" w:rsidRDefault="002A1D84" w:rsidP="007D666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1406" w:type="dxa"/>
          </w:tcPr>
          <w:p w:rsidR="002A1D84" w:rsidRPr="002A1D84" w:rsidRDefault="002A1D84" w:rsidP="00047C0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А-2019</w:t>
            </w:r>
          </w:p>
        </w:tc>
        <w:tc>
          <w:tcPr>
            <w:tcW w:w="2140" w:type="dxa"/>
          </w:tcPr>
          <w:p w:rsidR="002A1D84" w:rsidRDefault="002A1D84" w:rsidP="00EC590D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Маляр Василь Андрійович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д.мед.н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.,проф.</w:t>
            </w:r>
          </w:p>
        </w:tc>
        <w:tc>
          <w:tcPr>
            <w:tcW w:w="7182" w:type="dxa"/>
          </w:tcPr>
          <w:p w:rsidR="002A1D84" w:rsidRDefault="00076157" w:rsidP="00B33CE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Оцінка анте-і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інтранатального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стану плода при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гестаційних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ускладненях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 соматичній патології.</w:t>
            </w:r>
          </w:p>
        </w:tc>
        <w:tc>
          <w:tcPr>
            <w:tcW w:w="2263" w:type="dxa"/>
          </w:tcPr>
          <w:p w:rsidR="002A1D84" w:rsidRPr="00076157" w:rsidRDefault="00076157" w:rsidP="00B2503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0119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102833 </w:t>
            </w:r>
          </w:p>
        </w:tc>
        <w:tc>
          <w:tcPr>
            <w:tcW w:w="1606" w:type="dxa"/>
          </w:tcPr>
          <w:p w:rsidR="002A1D84" w:rsidRDefault="00076157" w:rsidP="006E52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2019</w:t>
            </w:r>
          </w:p>
          <w:p w:rsidR="00076157" w:rsidRPr="00076157" w:rsidRDefault="00076157" w:rsidP="006E52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2023</w:t>
            </w:r>
          </w:p>
        </w:tc>
      </w:tr>
      <w:tr w:rsidR="00036151" w:rsidRPr="002A1D84" w:rsidTr="00A64812">
        <w:tc>
          <w:tcPr>
            <w:tcW w:w="702" w:type="dxa"/>
          </w:tcPr>
          <w:p w:rsidR="00036151" w:rsidRPr="00036151" w:rsidRDefault="00036151" w:rsidP="007D666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</w:t>
            </w:r>
          </w:p>
        </w:tc>
        <w:tc>
          <w:tcPr>
            <w:tcW w:w="1406" w:type="dxa"/>
          </w:tcPr>
          <w:p w:rsidR="00036151" w:rsidRPr="00036151" w:rsidRDefault="00036151" w:rsidP="00047C0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35А-2019</w:t>
            </w:r>
          </w:p>
        </w:tc>
        <w:tc>
          <w:tcPr>
            <w:tcW w:w="2140" w:type="dxa"/>
          </w:tcPr>
          <w:p w:rsidR="00036151" w:rsidRDefault="00036151" w:rsidP="00EC590D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Добровольська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Маріамна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Константинівна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к.мед.н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.,доц.</w:t>
            </w:r>
          </w:p>
        </w:tc>
        <w:tc>
          <w:tcPr>
            <w:tcW w:w="7182" w:type="dxa"/>
          </w:tcPr>
          <w:p w:rsidR="00036151" w:rsidRDefault="00036151" w:rsidP="00B33CE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Впровадження сучасних матеріалів та технологій в стоматологічну практику.</w:t>
            </w:r>
          </w:p>
        </w:tc>
        <w:tc>
          <w:tcPr>
            <w:tcW w:w="2263" w:type="dxa"/>
          </w:tcPr>
          <w:p w:rsidR="00036151" w:rsidRPr="00036151" w:rsidRDefault="00036151" w:rsidP="00B2503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9U102057</w:t>
            </w:r>
          </w:p>
        </w:tc>
        <w:tc>
          <w:tcPr>
            <w:tcW w:w="1606" w:type="dxa"/>
          </w:tcPr>
          <w:p w:rsidR="00036151" w:rsidRDefault="00036151" w:rsidP="006E52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2019</w:t>
            </w:r>
          </w:p>
          <w:p w:rsidR="00036151" w:rsidRPr="00036151" w:rsidRDefault="00036151" w:rsidP="006E52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2023</w:t>
            </w:r>
          </w:p>
        </w:tc>
      </w:tr>
      <w:tr w:rsidR="001C32F8" w:rsidRPr="002A1D84" w:rsidTr="00A64812">
        <w:tc>
          <w:tcPr>
            <w:tcW w:w="702" w:type="dxa"/>
          </w:tcPr>
          <w:p w:rsidR="001C32F8" w:rsidRPr="001C32F8" w:rsidRDefault="001C32F8" w:rsidP="007D666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</w:t>
            </w:r>
          </w:p>
        </w:tc>
        <w:tc>
          <w:tcPr>
            <w:tcW w:w="1406" w:type="dxa"/>
          </w:tcPr>
          <w:p w:rsidR="001C32F8" w:rsidRPr="001C32F8" w:rsidRDefault="001C32F8" w:rsidP="00047C0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36A-2019</w:t>
            </w:r>
          </w:p>
        </w:tc>
        <w:tc>
          <w:tcPr>
            <w:tcW w:w="2140" w:type="dxa"/>
          </w:tcPr>
          <w:p w:rsidR="001C32F8" w:rsidRPr="001C32F8" w:rsidRDefault="001C32F8" w:rsidP="00EC590D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Керецман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Надія Павлівна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к.і.н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.,доц.</w:t>
            </w:r>
          </w:p>
        </w:tc>
        <w:tc>
          <w:tcPr>
            <w:tcW w:w="7182" w:type="dxa"/>
          </w:tcPr>
          <w:p w:rsidR="001C32F8" w:rsidRDefault="001C32F8" w:rsidP="00B33CE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Історико-культурні процеси в Європі та Америці від найдавніших часів до сучасності.</w:t>
            </w:r>
          </w:p>
        </w:tc>
        <w:tc>
          <w:tcPr>
            <w:tcW w:w="2263" w:type="dxa"/>
          </w:tcPr>
          <w:p w:rsidR="001C32F8" w:rsidRPr="001C32F8" w:rsidRDefault="001C32F8" w:rsidP="00B2503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0119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103362</w:t>
            </w:r>
          </w:p>
        </w:tc>
        <w:tc>
          <w:tcPr>
            <w:tcW w:w="1606" w:type="dxa"/>
          </w:tcPr>
          <w:p w:rsidR="001C32F8" w:rsidRDefault="001C32F8" w:rsidP="006E52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2019</w:t>
            </w:r>
          </w:p>
          <w:p w:rsidR="001C32F8" w:rsidRPr="001C32F8" w:rsidRDefault="001C32F8" w:rsidP="006E52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2023</w:t>
            </w:r>
            <w:bookmarkStart w:id="0" w:name="_GoBack"/>
            <w:bookmarkEnd w:id="0"/>
          </w:p>
        </w:tc>
      </w:tr>
    </w:tbl>
    <w:p w:rsidR="00E40EE3" w:rsidRPr="00EC590D" w:rsidRDefault="00E40EE3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100ACE" w:rsidRPr="00EC590D" w:rsidRDefault="00100AC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40EE3" w:rsidRPr="00EC590D" w:rsidRDefault="00E40EE3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E40EE3" w:rsidRPr="00EC590D" w:rsidSect="00133F52">
      <w:pgSz w:w="16838" w:h="11906" w:orient="landscape"/>
      <w:pgMar w:top="851" w:right="678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CEA"/>
    <w:rsid w:val="00017CEA"/>
    <w:rsid w:val="00036151"/>
    <w:rsid w:val="00047C0A"/>
    <w:rsid w:val="000726B3"/>
    <w:rsid w:val="00076157"/>
    <w:rsid w:val="00100ACE"/>
    <w:rsid w:val="001043FC"/>
    <w:rsid w:val="001C32F8"/>
    <w:rsid w:val="002A1D84"/>
    <w:rsid w:val="00307CB3"/>
    <w:rsid w:val="00332BDF"/>
    <w:rsid w:val="00435185"/>
    <w:rsid w:val="004F348F"/>
    <w:rsid w:val="005C73DD"/>
    <w:rsid w:val="00656E8B"/>
    <w:rsid w:val="0067102E"/>
    <w:rsid w:val="006925EA"/>
    <w:rsid w:val="006E5258"/>
    <w:rsid w:val="007D6666"/>
    <w:rsid w:val="009A303E"/>
    <w:rsid w:val="00A22496"/>
    <w:rsid w:val="00A64812"/>
    <w:rsid w:val="00B25038"/>
    <w:rsid w:val="00B33CED"/>
    <w:rsid w:val="00BE4E5C"/>
    <w:rsid w:val="00C1328E"/>
    <w:rsid w:val="00C570F1"/>
    <w:rsid w:val="00C807BC"/>
    <w:rsid w:val="00D34C33"/>
    <w:rsid w:val="00D81076"/>
    <w:rsid w:val="00D908C6"/>
    <w:rsid w:val="00E40EE3"/>
    <w:rsid w:val="00E972C1"/>
    <w:rsid w:val="00EA33EE"/>
    <w:rsid w:val="00EC590D"/>
    <w:rsid w:val="00F47B7B"/>
    <w:rsid w:val="00F7226A"/>
    <w:rsid w:val="00FC7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8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48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8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48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1017</Words>
  <Characters>5802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2</cp:revision>
  <cp:lastPrinted>2019-05-31T07:45:00Z</cp:lastPrinted>
  <dcterms:created xsi:type="dcterms:W3CDTF">2019-11-04T08:23:00Z</dcterms:created>
  <dcterms:modified xsi:type="dcterms:W3CDTF">2019-11-04T08:23:00Z</dcterms:modified>
</cp:coreProperties>
</file>