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B6" w:rsidRDefault="008500B6" w:rsidP="00FB58CC">
      <w:pPr>
        <w:pStyle w:val="ac"/>
        <w:jc w:val="center"/>
        <w:rPr>
          <w:rFonts w:ascii="Times New Roman" w:hAnsi="Times New Roman" w:cs="Times New Roman"/>
          <w:b/>
          <w:color w:val="000000" w:themeColor="text1"/>
          <w:sz w:val="28"/>
          <w:szCs w:val="28"/>
        </w:rPr>
      </w:pPr>
    </w:p>
    <w:p w:rsidR="008500B6" w:rsidRDefault="008500B6" w:rsidP="008500B6">
      <w:pPr>
        <w:pStyle w:val="ac"/>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A18BC">
        <w:rPr>
          <w:rFonts w:ascii="Times New Roman" w:hAnsi="Times New Roman" w:cs="Times New Roman"/>
          <w:b/>
          <w:color w:val="000000" w:themeColor="text1"/>
          <w:sz w:val="28"/>
          <w:szCs w:val="28"/>
        </w:rPr>
        <w:t xml:space="preserve">                            ПРОЕ</w:t>
      </w:r>
      <w:bookmarkStart w:id="0" w:name="_GoBack"/>
      <w:bookmarkEnd w:id="0"/>
      <w:r>
        <w:rPr>
          <w:rFonts w:ascii="Times New Roman" w:hAnsi="Times New Roman" w:cs="Times New Roman"/>
          <w:b/>
          <w:color w:val="000000" w:themeColor="text1"/>
          <w:sz w:val="28"/>
          <w:szCs w:val="28"/>
        </w:rPr>
        <w:t>КТ</w:t>
      </w:r>
    </w:p>
    <w:p w:rsidR="008500B6" w:rsidRDefault="008500B6" w:rsidP="00FB58CC">
      <w:pPr>
        <w:pStyle w:val="ac"/>
        <w:jc w:val="center"/>
        <w:rPr>
          <w:rFonts w:ascii="Times New Roman" w:hAnsi="Times New Roman" w:cs="Times New Roman"/>
          <w:b/>
          <w:color w:val="000000" w:themeColor="text1"/>
          <w:sz w:val="28"/>
          <w:szCs w:val="28"/>
        </w:rPr>
      </w:pPr>
    </w:p>
    <w:p w:rsidR="00640ADE" w:rsidRPr="003C23FD" w:rsidRDefault="00044304" w:rsidP="00FB58CC">
      <w:pPr>
        <w:pStyle w:val="ac"/>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МІНІСТЕРСТВО ОСВІТИ І НАУКИ УКРАЇНИ</w:t>
      </w:r>
    </w:p>
    <w:p w:rsidR="00044304" w:rsidRPr="003C23FD" w:rsidRDefault="00044304" w:rsidP="00FB58CC">
      <w:pPr>
        <w:pStyle w:val="ac"/>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ДЕРЖАВНИЙ ВИЩИЙ НАВЧАЛЬНИЙ ЗАКЛАД</w:t>
      </w:r>
    </w:p>
    <w:p w:rsidR="00044304" w:rsidRPr="003C23FD" w:rsidRDefault="00044304" w:rsidP="00FB58CC">
      <w:pPr>
        <w:pStyle w:val="ac"/>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«Ужгородський національний університет»</w:t>
      </w:r>
    </w:p>
    <w:p w:rsidR="00044304" w:rsidRPr="003C23FD" w:rsidRDefault="00044304" w:rsidP="00044304">
      <w:pPr>
        <w:jc w:val="center"/>
        <w:rPr>
          <w:rFonts w:ascii="Times New Roman" w:hAnsi="Times New Roman" w:cs="Times New Roman"/>
          <w:b/>
          <w:color w:val="000000" w:themeColor="text1"/>
          <w:sz w:val="28"/>
          <w:szCs w:val="28"/>
        </w:rPr>
      </w:pPr>
    </w:p>
    <w:p w:rsidR="00044304" w:rsidRPr="003C23FD" w:rsidRDefault="00044304" w:rsidP="00044304">
      <w:pPr>
        <w:jc w:val="center"/>
        <w:rPr>
          <w:rFonts w:ascii="Times New Roman" w:hAnsi="Times New Roman" w:cs="Times New Roman"/>
          <w:color w:val="000000" w:themeColor="text1"/>
          <w:sz w:val="28"/>
          <w:szCs w:val="28"/>
        </w:rPr>
      </w:pPr>
    </w:p>
    <w:p w:rsidR="00044304" w:rsidRPr="003C23FD" w:rsidRDefault="00044304" w:rsidP="00044304">
      <w:pPr>
        <w:pStyle w:val="Default"/>
        <w:ind w:right="-1" w:firstLine="5103"/>
        <w:rPr>
          <w:b/>
          <w:color w:val="000000" w:themeColor="text1"/>
          <w:sz w:val="28"/>
          <w:szCs w:val="28"/>
        </w:rPr>
      </w:pPr>
      <w:r w:rsidRPr="003C23FD">
        <w:rPr>
          <w:b/>
          <w:bCs/>
          <w:color w:val="000000" w:themeColor="text1"/>
          <w:sz w:val="28"/>
          <w:szCs w:val="28"/>
        </w:rPr>
        <w:t xml:space="preserve">ЗАТВЕРДЖЕНО </w:t>
      </w:r>
    </w:p>
    <w:p w:rsidR="00044304" w:rsidRPr="003C23FD" w:rsidRDefault="00044304" w:rsidP="00044304">
      <w:pPr>
        <w:pStyle w:val="Default"/>
        <w:ind w:left="5954" w:hanging="851"/>
        <w:rPr>
          <w:b/>
          <w:bCs/>
          <w:color w:val="000000" w:themeColor="text1"/>
          <w:sz w:val="28"/>
          <w:szCs w:val="28"/>
        </w:rPr>
      </w:pPr>
      <w:r w:rsidRPr="003C23FD">
        <w:rPr>
          <w:b/>
          <w:bCs/>
          <w:color w:val="000000" w:themeColor="text1"/>
          <w:sz w:val="28"/>
          <w:szCs w:val="28"/>
        </w:rPr>
        <w:t xml:space="preserve">Вченою радою ДВНЗ </w:t>
      </w:r>
    </w:p>
    <w:p w:rsidR="00044304" w:rsidRPr="003C23FD" w:rsidRDefault="00044304" w:rsidP="00044304">
      <w:pPr>
        <w:pStyle w:val="Default"/>
        <w:ind w:firstLine="5103"/>
        <w:rPr>
          <w:b/>
          <w:bCs/>
          <w:color w:val="000000" w:themeColor="text1"/>
          <w:sz w:val="28"/>
          <w:szCs w:val="28"/>
        </w:rPr>
      </w:pPr>
      <w:r w:rsidRPr="003C23FD">
        <w:rPr>
          <w:b/>
          <w:bCs/>
          <w:color w:val="000000" w:themeColor="text1"/>
          <w:sz w:val="28"/>
          <w:szCs w:val="28"/>
        </w:rPr>
        <w:t xml:space="preserve">«Ужгородський національний </w:t>
      </w:r>
    </w:p>
    <w:p w:rsidR="00044304" w:rsidRPr="003C23FD" w:rsidRDefault="00044304" w:rsidP="00044304">
      <w:pPr>
        <w:pStyle w:val="Default"/>
        <w:ind w:firstLine="5103"/>
        <w:rPr>
          <w:b/>
          <w:color w:val="000000" w:themeColor="text1"/>
          <w:sz w:val="28"/>
          <w:szCs w:val="28"/>
        </w:rPr>
      </w:pPr>
      <w:r w:rsidRPr="003C23FD">
        <w:rPr>
          <w:b/>
          <w:bCs/>
          <w:color w:val="000000" w:themeColor="text1"/>
          <w:sz w:val="28"/>
          <w:szCs w:val="28"/>
        </w:rPr>
        <w:t>університет»</w:t>
      </w:r>
    </w:p>
    <w:p w:rsidR="003C23FD" w:rsidRDefault="00044304" w:rsidP="003C23FD">
      <w:pPr>
        <w:pStyle w:val="Default"/>
        <w:ind w:firstLine="5103"/>
        <w:rPr>
          <w:b/>
          <w:bCs/>
          <w:color w:val="000000" w:themeColor="text1"/>
          <w:sz w:val="28"/>
          <w:szCs w:val="28"/>
        </w:rPr>
      </w:pPr>
      <w:r w:rsidRPr="003C23FD">
        <w:rPr>
          <w:b/>
          <w:bCs/>
          <w:color w:val="000000" w:themeColor="text1"/>
          <w:sz w:val="28"/>
          <w:szCs w:val="28"/>
        </w:rPr>
        <w:t>Протокол № ___від_______</w:t>
      </w:r>
      <w:r w:rsidR="00FB58CC" w:rsidRPr="003C23FD">
        <w:rPr>
          <w:b/>
          <w:bCs/>
          <w:color w:val="000000" w:themeColor="text1"/>
          <w:sz w:val="28"/>
          <w:szCs w:val="28"/>
        </w:rPr>
        <w:t>2019</w:t>
      </w:r>
      <w:r w:rsidRPr="003C23FD">
        <w:rPr>
          <w:b/>
          <w:bCs/>
          <w:color w:val="000000" w:themeColor="text1"/>
          <w:sz w:val="28"/>
          <w:szCs w:val="28"/>
        </w:rPr>
        <w:t xml:space="preserve"> р. </w:t>
      </w:r>
    </w:p>
    <w:p w:rsidR="00044304" w:rsidRPr="003C23FD" w:rsidRDefault="00044304" w:rsidP="003C23FD">
      <w:pPr>
        <w:pStyle w:val="Default"/>
        <w:ind w:firstLine="5103"/>
        <w:rPr>
          <w:b/>
          <w:bCs/>
          <w:color w:val="000000" w:themeColor="text1"/>
          <w:sz w:val="28"/>
          <w:szCs w:val="28"/>
        </w:rPr>
      </w:pPr>
      <w:r w:rsidRPr="003C23FD">
        <w:rPr>
          <w:b/>
          <w:bCs/>
          <w:color w:val="000000" w:themeColor="text1"/>
          <w:sz w:val="28"/>
          <w:szCs w:val="28"/>
        </w:rPr>
        <w:t>Голова Вченої ради, ректор</w:t>
      </w:r>
    </w:p>
    <w:p w:rsidR="00044304" w:rsidRPr="003C23FD" w:rsidRDefault="00044304" w:rsidP="00044304">
      <w:pPr>
        <w:pStyle w:val="Default"/>
        <w:ind w:firstLine="5103"/>
        <w:rPr>
          <w:b/>
          <w:color w:val="000000" w:themeColor="text1"/>
          <w:sz w:val="28"/>
          <w:szCs w:val="28"/>
        </w:rPr>
      </w:pPr>
      <w:r w:rsidRPr="003C23FD">
        <w:rPr>
          <w:b/>
          <w:bCs/>
          <w:color w:val="000000" w:themeColor="text1"/>
          <w:sz w:val="28"/>
          <w:szCs w:val="28"/>
        </w:rPr>
        <w:t xml:space="preserve">______________  Смоланка В. І. </w:t>
      </w:r>
    </w:p>
    <w:p w:rsidR="00044304" w:rsidRPr="003C23FD" w:rsidRDefault="00044304" w:rsidP="00044304">
      <w:pPr>
        <w:rPr>
          <w:rFonts w:ascii="Times New Roman" w:hAnsi="Times New Roman" w:cs="Times New Roman"/>
          <w:color w:val="000000" w:themeColor="text1"/>
          <w:sz w:val="28"/>
          <w:szCs w:val="28"/>
        </w:rPr>
      </w:pPr>
    </w:p>
    <w:p w:rsidR="00925D45" w:rsidRPr="003C23FD" w:rsidRDefault="00925D45" w:rsidP="00044304">
      <w:pPr>
        <w:rPr>
          <w:rFonts w:ascii="Times New Roman" w:hAnsi="Times New Roman" w:cs="Times New Roman"/>
          <w:color w:val="000000" w:themeColor="text1"/>
          <w:sz w:val="28"/>
          <w:szCs w:val="28"/>
        </w:rPr>
      </w:pPr>
    </w:p>
    <w:p w:rsidR="00925D45" w:rsidRPr="003C23FD" w:rsidRDefault="00925D45" w:rsidP="00044304">
      <w:pPr>
        <w:rPr>
          <w:rFonts w:ascii="Times New Roman" w:hAnsi="Times New Roman" w:cs="Times New Roman"/>
          <w:color w:val="000000" w:themeColor="text1"/>
          <w:sz w:val="28"/>
          <w:szCs w:val="28"/>
        </w:rPr>
      </w:pPr>
    </w:p>
    <w:p w:rsidR="00044304" w:rsidRPr="003C23FD" w:rsidRDefault="00044304" w:rsidP="00925D45">
      <w:pPr>
        <w:pStyle w:val="ac"/>
        <w:spacing w:line="360" w:lineRule="auto"/>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ОСВІТНЬО-ПРОФЕСІЙНА ПРОГРАМА</w:t>
      </w:r>
    </w:p>
    <w:p w:rsidR="00044304" w:rsidRPr="003C23FD" w:rsidRDefault="00FB58CC" w:rsidP="00925D45">
      <w:pPr>
        <w:pStyle w:val="ac"/>
        <w:spacing w:line="360" w:lineRule="auto"/>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«Фармація</w:t>
      </w:r>
      <w:r w:rsidR="00044304" w:rsidRPr="003C23FD">
        <w:rPr>
          <w:rFonts w:ascii="Times New Roman" w:hAnsi="Times New Roman" w:cs="Times New Roman"/>
          <w:b/>
          <w:color w:val="000000" w:themeColor="text1"/>
          <w:sz w:val="28"/>
          <w:szCs w:val="28"/>
        </w:rPr>
        <w:t>»</w:t>
      </w:r>
    </w:p>
    <w:p w:rsidR="00044304" w:rsidRPr="003C23FD" w:rsidRDefault="00044304" w:rsidP="00925D45">
      <w:pPr>
        <w:pStyle w:val="ac"/>
        <w:spacing w:line="360" w:lineRule="auto"/>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Другого(магістерського) рівня вищої освіти</w:t>
      </w:r>
    </w:p>
    <w:p w:rsidR="00044304" w:rsidRPr="003C23FD" w:rsidRDefault="00044304" w:rsidP="00925D45">
      <w:pPr>
        <w:pStyle w:val="ac"/>
        <w:spacing w:line="360" w:lineRule="auto"/>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за спеціальністю</w:t>
      </w:r>
      <w:r w:rsidR="00FB58CC" w:rsidRPr="003C23FD">
        <w:rPr>
          <w:rFonts w:ascii="Times New Roman" w:hAnsi="Times New Roman" w:cs="Times New Roman"/>
          <w:b/>
          <w:color w:val="000000" w:themeColor="text1"/>
          <w:sz w:val="28"/>
          <w:szCs w:val="28"/>
        </w:rPr>
        <w:t xml:space="preserve"> 226 Фармація, промислова фармація</w:t>
      </w:r>
    </w:p>
    <w:p w:rsidR="00044304" w:rsidRPr="003C23FD" w:rsidRDefault="00044304" w:rsidP="00925D45">
      <w:pPr>
        <w:pStyle w:val="ac"/>
        <w:spacing w:line="360" w:lineRule="auto"/>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галузі знань</w:t>
      </w:r>
      <w:r w:rsidR="00FB58CC" w:rsidRPr="003C23FD">
        <w:rPr>
          <w:rFonts w:ascii="Times New Roman" w:hAnsi="Times New Roman" w:cs="Times New Roman"/>
          <w:b/>
          <w:color w:val="000000" w:themeColor="text1"/>
          <w:sz w:val="28"/>
          <w:szCs w:val="28"/>
        </w:rPr>
        <w:t xml:space="preserve"> 22 Охорона здоров’я</w:t>
      </w:r>
    </w:p>
    <w:p w:rsidR="00044304" w:rsidRPr="003C23FD" w:rsidRDefault="00044304" w:rsidP="00925D45">
      <w:pPr>
        <w:pStyle w:val="ac"/>
        <w:spacing w:line="360" w:lineRule="auto"/>
        <w:jc w:val="center"/>
        <w:rPr>
          <w:rFonts w:ascii="Times New Roman" w:hAnsi="Times New Roman" w:cs="Times New Roman"/>
          <w:b/>
          <w:color w:val="000000" w:themeColor="text1"/>
          <w:sz w:val="28"/>
          <w:szCs w:val="28"/>
        </w:rPr>
      </w:pPr>
      <w:r w:rsidRPr="003C23FD">
        <w:rPr>
          <w:rFonts w:ascii="Times New Roman" w:hAnsi="Times New Roman" w:cs="Times New Roman"/>
          <w:b/>
          <w:color w:val="000000" w:themeColor="text1"/>
          <w:sz w:val="28"/>
          <w:szCs w:val="28"/>
        </w:rPr>
        <w:t>кваліфікація:</w:t>
      </w:r>
      <w:r w:rsidR="00FB58CC" w:rsidRPr="003C23FD">
        <w:rPr>
          <w:rFonts w:ascii="Times New Roman" w:hAnsi="Times New Roman" w:cs="Times New Roman"/>
          <w:b/>
          <w:color w:val="000000" w:themeColor="text1"/>
          <w:sz w:val="28"/>
          <w:szCs w:val="28"/>
        </w:rPr>
        <w:t xml:space="preserve"> магістр фармації, промислової фармації, провізор</w:t>
      </w:r>
    </w:p>
    <w:p w:rsidR="00044304" w:rsidRPr="003C23FD" w:rsidRDefault="00044304" w:rsidP="00925D45">
      <w:pPr>
        <w:spacing w:line="360" w:lineRule="auto"/>
        <w:rPr>
          <w:rFonts w:ascii="Times New Roman" w:hAnsi="Times New Roman" w:cs="Times New Roman"/>
          <w:b/>
          <w:color w:val="000000" w:themeColor="text1"/>
          <w:sz w:val="28"/>
          <w:szCs w:val="28"/>
        </w:rPr>
      </w:pPr>
    </w:p>
    <w:p w:rsidR="00044304" w:rsidRPr="003C23FD" w:rsidRDefault="00044304" w:rsidP="00044304">
      <w:pPr>
        <w:rPr>
          <w:rFonts w:ascii="Times New Roman" w:hAnsi="Times New Roman" w:cs="Times New Roman"/>
          <w:b/>
          <w:color w:val="000000" w:themeColor="text1"/>
          <w:sz w:val="28"/>
          <w:szCs w:val="28"/>
        </w:rPr>
      </w:pPr>
    </w:p>
    <w:p w:rsidR="00925D45" w:rsidRPr="003C23FD" w:rsidRDefault="00925D45" w:rsidP="00044304">
      <w:pPr>
        <w:rPr>
          <w:rFonts w:ascii="Times New Roman" w:hAnsi="Times New Roman" w:cs="Times New Roman"/>
          <w:b/>
          <w:color w:val="000000" w:themeColor="text1"/>
          <w:sz w:val="28"/>
          <w:szCs w:val="28"/>
        </w:rPr>
      </w:pPr>
    </w:p>
    <w:p w:rsidR="00925D45" w:rsidRPr="003C23FD" w:rsidRDefault="00925D45" w:rsidP="00044304">
      <w:pPr>
        <w:rPr>
          <w:rFonts w:ascii="Times New Roman" w:hAnsi="Times New Roman" w:cs="Times New Roman"/>
          <w:b/>
          <w:color w:val="000000" w:themeColor="text1"/>
          <w:sz w:val="28"/>
          <w:szCs w:val="28"/>
        </w:rPr>
      </w:pPr>
    </w:p>
    <w:p w:rsidR="00925D45" w:rsidRPr="003C23FD" w:rsidRDefault="00925D45" w:rsidP="00044304">
      <w:pPr>
        <w:rPr>
          <w:rFonts w:ascii="Times New Roman" w:hAnsi="Times New Roman" w:cs="Times New Roman"/>
          <w:b/>
          <w:color w:val="000000" w:themeColor="text1"/>
          <w:sz w:val="28"/>
          <w:szCs w:val="28"/>
        </w:rPr>
      </w:pPr>
    </w:p>
    <w:p w:rsidR="003C23FD" w:rsidRDefault="003C23FD" w:rsidP="00044304">
      <w:pPr>
        <w:rPr>
          <w:rFonts w:ascii="Times New Roman" w:hAnsi="Times New Roman" w:cs="Times New Roman"/>
          <w:color w:val="000000" w:themeColor="text1"/>
          <w:sz w:val="28"/>
          <w:szCs w:val="28"/>
        </w:rPr>
      </w:pPr>
    </w:p>
    <w:p w:rsidR="003C23FD" w:rsidRDefault="003C23FD" w:rsidP="00044304">
      <w:pPr>
        <w:rPr>
          <w:rFonts w:ascii="Times New Roman" w:hAnsi="Times New Roman" w:cs="Times New Roman"/>
          <w:color w:val="000000" w:themeColor="text1"/>
          <w:sz w:val="28"/>
          <w:szCs w:val="28"/>
        </w:rPr>
      </w:pPr>
    </w:p>
    <w:p w:rsidR="003C23FD" w:rsidRDefault="003C23FD" w:rsidP="00044304">
      <w:pPr>
        <w:rPr>
          <w:rFonts w:ascii="Times New Roman" w:hAnsi="Times New Roman" w:cs="Times New Roman"/>
          <w:color w:val="000000" w:themeColor="text1"/>
          <w:sz w:val="28"/>
          <w:szCs w:val="28"/>
        </w:rPr>
      </w:pPr>
    </w:p>
    <w:p w:rsidR="003C23FD" w:rsidRPr="003C23FD" w:rsidRDefault="003C23FD" w:rsidP="00044304">
      <w:pPr>
        <w:rPr>
          <w:rFonts w:ascii="Times New Roman" w:hAnsi="Times New Roman" w:cs="Times New Roman"/>
          <w:color w:val="000000" w:themeColor="text1"/>
          <w:sz w:val="28"/>
          <w:szCs w:val="28"/>
        </w:rPr>
      </w:pPr>
    </w:p>
    <w:p w:rsidR="00044304" w:rsidRPr="003C23FD" w:rsidRDefault="003C23FD" w:rsidP="0004430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Ужгород - 2019</w:t>
      </w:r>
    </w:p>
    <w:p w:rsidR="003C23FD" w:rsidRPr="00640ADE" w:rsidRDefault="003C23FD" w:rsidP="003C23FD">
      <w:pPr>
        <w:spacing w:after="0" w:line="240" w:lineRule="auto"/>
        <w:rPr>
          <w:rFonts w:ascii="Times New Roman" w:hAnsi="Times New Roman" w:cs="Times New Roman"/>
          <w:b/>
          <w:color w:val="FF0000"/>
          <w:sz w:val="28"/>
          <w:szCs w:val="28"/>
        </w:rPr>
      </w:pPr>
    </w:p>
    <w:p w:rsidR="00640ADE" w:rsidRDefault="00640ADE" w:rsidP="007641AC">
      <w:pPr>
        <w:spacing w:after="0" w:line="240" w:lineRule="auto"/>
        <w:jc w:val="center"/>
        <w:rPr>
          <w:rFonts w:ascii="Times New Roman" w:hAnsi="Times New Roman" w:cs="Times New Roman"/>
          <w:b/>
          <w:w w:val="105"/>
          <w:sz w:val="28"/>
          <w:szCs w:val="28"/>
        </w:rPr>
      </w:pPr>
    </w:p>
    <w:p w:rsidR="00DF05D7" w:rsidRPr="007641AC" w:rsidRDefault="00DF05D7" w:rsidP="007641AC">
      <w:pPr>
        <w:spacing w:after="0" w:line="240" w:lineRule="auto"/>
        <w:jc w:val="center"/>
        <w:rPr>
          <w:rFonts w:ascii="Times New Roman" w:hAnsi="Times New Roman" w:cs="Times New Roman"/>
          <w:b/>
          <w:w w:val="105"/>
        </w:rPr>
      </w:pPr>
      <w:r w:rsidRPr="00680A11">
        <w:rPr>
          <w:rFonts w:ascii="Times New Roman" w:hAnsi="Times New Roman" w:cs="Times New Roman"/>
          <w:b/>
          <w:w w:val="105"/>
          <w:sz w:val="28"/>
          <w:szCs w:val="28"/>
        </w:rPr>
        <w:t>ПЕРЕДМОВА</w:t>
      </w:r>
    </w:p>
    <w:p w:rsidR="00DF05D7" w:rsidRPr="00680A11" w:rsidRDefault="00DF05D7" w:rsidP="00DF05D7">
      <w:pPr>
        <w:pStyle w:val="a3"/>
        <w:rPr>
          <w:rFonts w:ascii="Times New Roman" w:hAnsi="Times New Roman" w:cs="Times New Roman"/>
          <w:sz w:val="28"/>
          <w:szCs w:val="28"/>
          <w:lang w:val="uk-UA"/>
        </w:rPr>
      </w:pPr>
    </w:p>
    <w:p w:rsidR="00DF05D7" w:rsidRPr="00680A11" w:rsidRDefault="00D83381" w:rsidP="00D8338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Введено</w:t>
      </w:r>
      <w:r w:rsidR="00185FAC" w:rsidRPr="00680A11">
        <w:rPr>
          <w:rFonts w:ascii="Times New Roman" w:hAnsi="Times New Roman" w:cs="Times New Roman"/>
          <w:sz w:val="28"/>
          <w:szCs w:val="28"/>
        </w:rPr>
        <w:t xml:space="preserve"> як нову редакцію освітньо-професійн</w:t>
      </w:r>
      <w:r w:rsidR="000C48D2">
        <w:rPr>
          <w:rFonts w:ascii="Times New Roman" w:hAnsi="Times New Roman" w:cs="Times New Roman"/>
          <w:sz w:val="28"/>
          <w:szCs w:val="28"/>
        </w:rPr>
        <w:t>ої програми зі спеціальності 226</w:t>
      </w:r>
      <w:r w:rsidR="00185FAC" w:rsidRPr="00680A11">
        <w:rPr>
          <w:rFonts w:ascii="Times New Roman" w:hAnsi="Times New Roman" w:cs="Times New Roman"/>
          <w:sz w:val="28"/>
          <w:szCs w:val="28"/>
        </w:rPr>
        <w:t xml:space="preserve"> </w:t>
      </w:r>
      <w:r w:rsidR="006F771E">
        <w:rPr>
          <w:rFonts w:ascii="Times New Roman" w:hAnsi="Times New Roman" w:cs="Times New Roman"/>
          <w:sz w:val="28"/>
          <w:szCs w:val="28"/>
        </w:rPr>
        <w:t>«</w:t>
      </w:r>
      <w:r w:rsidR="000C48D2">
        <w:rPr>
          <w:rFonts w:ascii="Times New Roman" w:hAnsi="Times New Roman" w:cs="Times New Roman"/>
          <w:sz w:val="28"/>
          <w:szCs w:val="28"/>
        </w:rPr>
        <w:t>Фармація, промислова фармація</w:t>
      </w:r>
      <w:r w:rsidR="006F771E">
        <w:rPr>
          <w:rFonts w:ascii="Times New Roman" w:hAnsi="Times New Roman" w:cs="Times New Roman"/>
          <w:sz w:val="28"/>
          <w:szCs w:val="28"/>
        </w:rPr>
        <w:t>»</w:t>
      </w:r>
      <w:r w:rsidR="00185FAC" w:rsidRPr="00680A11">
        <w:rPr>
          <w:rFonts w:ascii="Times New Roman" w:hAnsi="Times New Roman" w:cs="Times New Roman"/>
          <w:sz w:val="28"/>
          <w:szCs w:val="28"/>
        </w:rPr>
        <w:t xml:space="preserve"> другого рівня вищої освіти, затвердженої у 2016 році</w:t>
      </w:r>
      <w:r w:rsidR="006F771E">
        <w:rPr>
          <w:rFonts w:ascii="Times New Roman" w:hAnsi="Times New Roman" w:cs="Times New Roman"/>
          <w:sz w:val="28"/>
          <w:szCs w:val="28"/>
        </w:rPr>
        <w:t>.</w:t>
      </w:r>
    </w:p>
    <w:p w:rsidR="00DF05D7" w:rsidRPr="000C48D2" w:rsidRDefault="00DF05D7" w:rsidP="00DF05D7">
      <w:pPr>
        <w:spacing w:line="240" w:lineRule="auto"/>
        <w:rPr>
          <w:rFonts w:ascii="Times New Roman" w:hAnsi="Times New Roman" w:cs="Times New Roman"/>
          <w:sz w:val="28"/>
          <w:szCs w:val="28"/>
        </w:rPr>
      </w:pPr>
      <w:r w:rsidRPr="00680A11">
        <w:rPr>
          <w:rFonts w:ascii="Times New Roman" w:hAnsi="Times New Roman" w:cs="Times New Roman"/>
          <w:sz w:val="28"/>
          <w:szCs w:val="28"/>
        </w:rPr>
        <w:t>РОЗРОБНИКИ:</w:t>
      </w:r>
    </w:p>
    <w:p w:rsidR="00362555" w:rsidRDefault="006F771E"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керівник робочої групи - </w:t>
      </w:r>
      <w:r w:rsidR="00362555" w:rsidRPr="000C48D2">
        <w:rPr>
          <w:rFonts w:ascii="Times New Roman" w:hAnsi="Times New Roman" w:cs="Times New Roman"/>
          <w:sz w:val="28"/>
          <w:szCs w:val="28"/>
        </w:rPr>
        <w:t xml:space="preserve">завідувач кафедри </w:t>
      </w:r>
      <w:r w:rsidR="00362555" w:rsidRPr="00680A11">
        <w:rPr>
          <w:rFonts w:ascii="Times New Roman" w:hAnsi="Times New Roman" w:cs="Times New Roman"/>
          <w:sz w:val="28"/>
          <w:szCs w:val="28"/>
        </w:rPr>
        <w:t>фармацевтичних дисциплін</w:t>
      </w:r>
      <w:r w:rsidR="00362555" w:rsidRPr="000C48D2">
        <w:rPr>
          <w:rFonts w:ascii="Times New Roman" w:hAnsi="Times New Roman" w:cs="Times New Roman"/>
          <w:sz w:val="28"/>
          <w:szCs w:val="28"/>
        </w:rPr>
        <w:t xml:space="preserve"> медичного факультету,</w:t>
      </w:r>
      <w:r w:rsidR="00362555" w:rsidRPr="00680A11">
        <w:rPr>
          <w:rFonts w:ascii="Times New Roman" w:hAnsi="Times New Roman" w:cs="Times New Roman"/>
          <w:sz w:val="28"/>
          <w:szCs w:val="28"/>
        </w:rPr>
        <w:t xml:space="preserve"> заступник декана медичного факультету,</w:t>
      </w:r>
      <w:r w:rsidR="00362555" w:rsidRPr="000C48D2">
        <w:rPr>
          <w:rFonts w:ascii="Times New Roman" w:hAnsi="Times New Roman" w:cs="Times New Roman"/>
          <w:sz w:val="28"/>
          <w:szCs w:val="28"/>
        </w:rPr>
        <w:t xml:space="preserve"> </w:t>
      </w:r>
      <w:r w:rsidR="00362555" w:rsidRPr="00680A11">
        <w:rPr>
          <w:rFonts w:ascii="Times New Roman" w:hAnsi="Times New Roman" w:cs="Times New Roman"/>
          <w:sz w:val="28"/>
          <w:szCs w:val="28"/>
        </w:rPr>
        <w:t>к.фарм.н., доц. Девіняк О.Т.</w:t>
      </w:r>
      <w:r w:rsidR="000C48D2">
        <w:rPr>
          <w:rFonts w:ascii="Times New Roman" w:hAnsi="Times New Roman" w:cs="Times New Roman"/>
          <w:sz w:val="28"/>
          <w:szCs w:val="28"/>
        </w:rPr>
        <w:t>;</w:t>
      </w:r>
    </w:p>
    <w:p w:rsidR="001F6AA6" w:rsidRDefault="001F6AA6" w:rsidP="001F6AA6">
      <w:pPr>
        <w:spacing w:after="0" w:line="240" w:lineRule="auto"/>
        <w:rPr>
          <w:rFonts w:ascii="Times New Roman" w:hAnsi="Times New Roman" w:cs="Times New Roman"/>
          <w:sz w:val="28"/>
          <w:szCs w:val="28"/>
        </w:rPr>
      </w:pPr>
    </w:p>
    <w:p w:rsidR="001F6AA6" w:rsidRDefault="000C48D2"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доцент кафедри фармацевтичних дисциплін </w:t>
      </w:r>
      <w:r w:rsidRPr="000C48D2">
        <w:rPr>
          <w:rFonts w:ascii="Times New Roman" w:hAnsi="Times New Roman" w:cs="Times New Roman"/>
          <w:sz w:val="28"/>
          <w:szCs w:val="28"/>
        </w:rPr>
        <w:t>медичного факультету</w:t>
      </w:r>
      <w:r>
        <w:rPr>
          <w:rFonts w:ascii="Times New Roman" w:hAnsi="Times New Roman" w:cs="Times New Roman"/>
          <w:sz w:val="28"/>
          <w:szCs w:val="28"/>
        </w:rPr>
        <w:t xml:space="preserve">, к.фарм.н., </w:t>
      </w:r>
    </w:p>
    <w:p w:rsidR="000C48D2" w:rsidRDefault="000C48D2"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доц. Бисага Є.М.;</w:t>
      </w:r>
    </w:p>
    <w:p w:rsidR="001F6AA6" w:rsidRDefault="001F6AA6" w:rsidP="001F6AA6">
      <w:pPr>
        <w:spacing w:after="0" w:line="240" w:lineRule="auto"/>
        <w:rPr>
          <w:rFonts w:ascii="Times New Roman" w:hAnsi="Times New Roman" w:cs="Times New Roman"/>
          <w:sz w:val="28"/>
          <w:szCs w:val="28"/>
        </w:rPr>
      </w:pPr>
    </w:p>
    <w:p w:rsidR="001F6AA6" w:rsidRDefault="000C48D2"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доцент кафедри фармацевтичних дисциплін </w:t>
      </w:r>
      <w:r w:rsidRPr="000C48D2">
        <w:rPr>
          <w:rFonts w:ascii="Times New Roman" w:hAnsi="Times New Roman" w:cs="Times New Roman"/>
          <w:sz w:val="28"/>
          <w:szCs w:val="28"/>
        </w:rPr>
        <w:t>медичного факультету</w:t>
      </w:r>
      <w:r>
        <w:rPr>
          <w:rFonts w:ascii="Times New Roman" w:hAnsi="Times New Roman" w:cs="Times New Roman"/>
          <w:sz w:val="28"/>
          <w:szCs w:val="28"/>
        </w:rPr>
        <w:t xml:space="preserve">, к.фарм.н., </w:t>
      </w:r>
    </w:p>
    <w:p w:rsidR="000C48D2" w:rsidRDefault="000C48D2"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доц. Штробля А.Л.;</w:t>
      </w:r>
    </w:p>
    <w:p w:rsidR="001F6AA6" w:rsidRDefault="001F6AA6" w:rsidP="001F6AA6">
      <w:pPr>
        <w:spacing w:after="0" w:line="240" w:lineRule="auto"/>
        <w:rPr>
          <w:rFonts w:ascii="Times New Roman" w:hAnsi="Times New Roman" w:cs="Times New Roman"/>
          <w:sz w:val="28"/>
          <w:szCs w:val="28"/>
        </w:rPr>
      </w:pPr>
    </w:p>
    <w:p w:rsidR="00B41EC0" w:rsidRDefault="000C48D2"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доцент кафедри фармацевтичних дисциплін </w:t>
      </w:r>
      <w:r w:rsidRPr="000C48D2">
        <w:rPr>
          <w:rFonts w:ascii="Times New Roman" w:hAnsi="Times New Roman" w:cs="Times New Roman"/>
          <w:sz w:val="28"/>
          <w:szCs w:val="28"/>
        </w:rPr>
        <w:t>медичного факультету</w:t>
      </w:r>
      <w:r>
        <w:rPr>
          <w:rFonts w:ascii="Times New Roman" w:hAnsi="Times New Roman" w:cs="Times New Roman"/>
          <w:sz w:val="28"/>
          <w:szCs w:val="28"/>
        </w:rPr>
        <w:t xml:space="preserve">, к.біол.н., </w:t>
      </w:r>
    </w:p>
    <w:p w:rsidR="000C48D2" w:rsidRDefault="000C48D2"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доц.</w:t>
      </w:r>
      <w:r w:rsidR="00B41EC0">
        <w:rPr>
          <w:rFonts w:ascii="Times New Roman" w:hAnsi="Times New Roman" w:cs="Times New Roman"/>
          <w:sz w:val="28"/>
          <w:szCs w:val="28"/>
        </w:rPr>
        <w:t xml:space="preserve"> </w:t>
      </w:r>
      <w:r>
        <w:rPr>
          <w:rFonts w:ascii="Times New Roman" w:hAnsi="Times New Roman" w:cs="Times New Roman"/>
          <w:sz w:val="28"/>
          <w:szCs w:val="28"/>
        </w:rPr>
        <w:t>Крч Х.Л. (провізор)</w:t>
      </w:r>
    </w:p>
    <w:p w:rsidR="001F6AA6" w:rsidRDefault="001F6AA6" w:rsidP="001F6AA6">
      <w:pPr>
        <w:spacing w:after="0" w:line="240" w:lineRule="auto"/>
        <w:rPr>
          <w:rFonts w:ascii="Times New Roman" w:hAnsi="Times New Roman" w:cs="Times New Roman"/>
          <w:sz w:val="28"/>
          <w:szCs w:val="28"/>
        </w:rPr>
      </w:pPr>
    </w:p>
    <w:p w:rsidR="005C5D8A" w:rsidRDefault="005C5D8A" w:rsidP="001F6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доцент кафедри фармацевтичних дисциплін </w:t>
      </w:r>
      <w:r w:rsidRPr="000C48D2">
        <w:rPr>
          <w:rFonts w:ascii="Times New Roman" w:hAnsi="Times New Roman" w:cs="Times New Roman"/>
          <w:sz w:val="28"/>
          <w:szCs w:val="28"/>
        </w:rPr>
        <w:t>медичного факультету</w:t>
      </w:r>
      <w:r>
        <w:rPr>
          <w:rFonts w:ascii="Times New Roman" w:hAnsi="Times New Roman" w:cs="Times New Roman"/>
          <w:sz w:val="28"/>
          <w:szCs w:val="28"/>
        </w:rPr>
        <w:t>, к.мед.н., доц.</w:t>
      </w:r>
      <w:r w:rsidR="001F6AA6">
        <w:rPr>
          <w:rFonts w:ascii="Times New Roman" w:hAnsi="Times New Roman" w:cs="Times New Roman"/>
          <w:sz w:val="28"/>
          <w:szCs w:val="28"/>
        </w:rPr>
        <w:t xml:space="preserve"> Вашкеба-Бітлер Е.М. (провізор).</w:t>
      </w:r>
    </w:p>
    <w:p w:rsidR="005C5D8A" w:rsidRDefault="005C5D8A" w:rsidP="001F6AA6">
      <w:pPr>
        <w:spacing w:after="0" w:line="240" w:lineRule="auto"/>
        <w:rPr>
          <w:rFonts w:ascii="Times New Roman" w:hAnsi="Times New Roman" w:cs="Times New Roman"/>
          <w:sz w:val="28"/>
          <w:szCs w:val="28"/>
        </w:rPr>
      </w:pPr>
    </w:p>
    <w:p w:rsidR="000C48D2" w:rsidRPr="00680A11" w:rsidRDefault="000C48D2" w:rsidP="001F6AA6">
      <w:pPr>
        <w:spacing w:after="0" w:line="240" w:lineRule="auto"/>
        <w:rPr>
          <w:rFonts w:ascii="Times New Roman" w:hAnsi="Times New Roman" w:cs="Times New Roman"/>
          <w:sz w:val="28"/>
          <w:szCs w:val="28"/>
        </w:rPr>
      </w:pPr>
    </w:p>
    <w:p w:rsidR="00362555" w:rsidRPr="003C23FD" w:rsidRDefault="00362555">
      <w:pPr>
        <w:rPr>
          <w:rFonts w:ascii="Times New Roman" w:hAnsi="Times New Roman" w:cs="Times New Roman"/>
          <w:color w:val="000000" w:themeColor="text1"/>
          <w:sz w:val="24"/>
          <w:szCs w:val="24"/>
        </w:rPr>
      </w:pPr>
      <w:r w:rsidRPr="0066688A">
        <w:rPr>
          <w:rFonts w:ascii="Times New Roman" w:hAnsi="Times New Roman" w:cs="Times New Roman"/>
          <w:sz w:val="24"/>
          <w:szCs w:val="24"/>
        </w:rPr>
        <w:br w:type="page"/>
      </w:r>
    </w:p>
    <w:p w:rsidR="001F6AA6" w:rsidRPr="003C23FD" w:rsidRDefault="0066688A" w:rsidP="001F6AA6">
      <w:pPr>
        <w:pStyle w:val="a5"/>
        <w:numPr>
          <w:ilvl w:val="0"/>
          <w:numId w:val="7"/>
        </w:numPr>
        <w:shd w:val="clear" w:color="auto" w:fill="FFFFFF"/>
        <w:jc w:val="center"/>
        <w:rPr>
          <w:rFonts w:ascii="Times New Roman" w:eastAsia="Times New Roman" w:hAnsi="Times New Roman" w:cs="Times New Roman"/>
          <w:color w:val="000000" w:themeColor="text1"/>
          <w:spacing w:val="-3"/>
          <w:sz w:val="28"/>
          <w:szCs w:val="28"/>
          <w:lang w:val="ru-RU"/>
        </w:rPr>
      </w:pPr>
      <w:r w:rsidRPr="003C23FD">
        <w:rPr>
          <w:rFonts w:ascii="Times New Roman" w:eastAsia="Times New Roman" w:hAnsi="Times New Roman" w:cs="Times New Roman"/>
          <w:color w:val="000000" w:themeColor="text1"/>
          <w:spacing w:val="-3"/>
          <w:sz w:val="28"/>
          <w:szCs w:val="28"/>
          <w:lang w:val="ru-RU"/>
        </w:rPr>
        <w:lastRenderedPageBreak/>
        <w:t>Профіль освітнь</w:t>
      </w:r>
      <w:r w:rsidR="000C48D2" w:rsidRPr="003C23FD">
        <w:rPr>
          <w:rFonts w:ascii="Times New Roman" w:eastAsia="Times New Roman" w:hAnsi="Times New Roman" w:cs="Times New Roman"/>
          <w:color w:val="000000" w:themeColor="text1"/>
          <w:spacing w:val="-3"/>
          <w:sz w:val="28"/>
          <w:szCs w:val="28"/>
          <w:lang w:val="ru-RU"/>
        </w:rPr>
        <w:t>ої програми</w:t>
      </w:r>
      <w:r w:rsidR="00E96C26" w:rsidRPr="003C23FD">
        <w:rPr>
          <w:rFonts w:ascii="Times New Roman" w:eastAsia="Times New Roman" w:hAnsi="Times New Roman" w:cs="Times New Roman"/>
          <w:color w:val="000000" w:themeColor="text1"/>
          <w:spacing w:val="-3"/>
          <w:sz w:val="28"/>
          <w:szCs w:val="28"/>
          <w:lang w:val="ru-RU"/>
        </w:rPr>
        <w:t xml:space="preserve"> «Фармація»</w:t>
      </w:r>
      <w:r w:rsidR="000C48D2" w:rsidRPr="003C23FD">
        <w:rPr>
          <w:rFonts w:ascii="Times New Roman" w:eastAsia="Times New Roman" w:hAnsi="Times New Roman" w:cs="Times New Roman"/>
          <w:color w:val="000000" w:themeColor="text1"/>
          <w:spacing w:val="-3"/>
          <w:sz w:val="28"/>
          <w:szCs w:val="28"/>
          <w:lang w:val="ru-RU"/>
        </w:rPr>
        <w:t xml:space="preserve"> зі спеціальності 226</w:t>
      </w:r>
      <w:r w:rsidRPr="003C23FD">
        <w:rPr>
          <w:rFonts w:ascii="Times New Roman" w:eastAsia="Times New Roman" w:hAnsi="Times New Roman" w:cs="Times New Roman"/>
          <w:color w:val="000000" w:themeColor="text1"/>
          <w:spacing w:val="-3"/>
          <w:sz w:val="28"/>
          <w:szCs w:val="28"/>
          <w:lang w:val="ru-RU"/>
        </w:rPr>
        <w:t xml:space="preserve"> «</w:t>
      </w:r>
      <w:r w:rsidR="000C48D2" w:rsidRPr="003C23FD">
        <w:rPr>
          <w:rFonts w:ascii="Times New Roman" w:eastAsia="Times New Roman" w:hAnsi="Times New Roman" w:cs="Times New Roman"/>
          <w:color w:val="000000" w:themeColor="text1"/>
          <w:spacing w:val="-3"/>
          <w:sz w:val="28"/>
          <w:szCs w:val="28"/>
          <w:lang w:val="ru-RU"/>
        </w:rPr>
        <w:t>Фармація,</w:t>
      </w:r>
    </w:p>
    <w:p w:rsidR="0066688A" w:rsidRPr="001F6AA6" w:rsidRDefault="001F6AA6" w:rsidP="001F6AA6">
      <w:pPr>
        <w:pStyle w:val="a5"/>
        <w:shd w:val="clear" w:color="auto" w:fill="FFFFFF"/>
        <w:ind w:left="1195" w:firstLine="0"/>
        <w:jc w:val="center"/>
        <w:rPr>
          <w:rFonts w:ascii="Times New Roman" w:hAnsi="Times New Roman" w:cs="Times New Roman"/>
          <w:sz w:val="28"/>
          <w:szCs w:val="28"/>
        </w:rPr>
      </w:pPr>
      <w:r>
        <w:rPr>
          <w:rFonts w:ascii="Times New Roman" w:eastAsia="Times New Roman" w:hAnsi="Times New Roman" w:cs="Times New Roman"/>
          <w:spacing w:val="-3"/>
          <w:sz w:val="28"/>
          <w:szCs w:val="28"/>
        </w:rPr>
        <w:t xml:space="preserve">промислова </w:t>
      </w:r>
      <w:r w:rsidR="000C48D2" w:rsidRPr="001F6AA6">
        <w:rPr>
          <w:rFonts w:ascii="Times New Roman" w:eastAsia="Times New Roman" w:hAnsi="Times New Roman" w:cs="Times New Roman"/>
          <w:spacing w:val="-3"/>
          <w:sz w:val="28"/>
          <w:szCs w:val="28"/>
        </w:rPr>
        <w:t>фармація</w:t>
      </w:r>
      <w:r w:rsidR="0066688A" w:rsidRPr="001F6AA6">
        <w:rPr>
          <w:rFonts w:ascii="Times New Roman" w:eastAsia="Times New Roman" w:hAnsi="Times New Roman" w:cs="Times New Roman"/>
          <w:spacing w:val="-3"/>
          <w:sz w:val="28"/>
          <w:szCs w:val="28"/>
        </w:rPr>
        <w:t>»</w:t>
      </w:r>
    </w:p>
    <w:tbl>
      <w:tblPr>
        <w:tblW w:w="9446" w:type="dxa"/>
        <w:tblInd w:w="466" w:type="dxa"/>
        <w:tblLayout w:type="fixed"/>
        <w:tblCellMar>
          <w:left w:w="40" w:type="dxa"/>
          <w:right w:w="40" w:type="dxa"/>
        </w:tblCellMar>
        <w:tblLook w:val="0600" w:firstRow="0" w:lastRow="0" w:firstColumn="0" w:lastColumn="0" w:noHBand="1" w:noVBand="1"/>
      </w:tblPr>
      <w:tblGrid>
        <w:gridCol w:w="2755"/>
        <w:gridCol w:w="6691"/>
      </w:tblGrid>
      <w:tr w:rsidR="0066688A" w:rsidRPr="001F6AA6" w:rsidTr="000C48D2">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66688A" w:rsidRPr="001F6AA6" w:rsidRDefault="0066688A" w:rsidP="00D83381">
            <w:pPr>
              <w:spacing w:after="0" w:line="240" w:lineRule="auto"/>
              <w:jc w:val="center"/>
              <w:rPr>
                <w:rFonts w:ascii="Times New Roman" w:hAnsi="Times New Roman" w:cs="Times New Roman"/>
                <w:b/>
                <w:sz w:val="24"/>
                <w:szCs w:val="24"/>
              </w:rPr>
            </w:pPr>
            <w:r w:rsidRPr="001F6AA6">
              <w:rPr>
                <w:rFonts w:ascii="Times New Roman" w:hAnsi="Times New Roman" w:cs="Times New Roman"/>
                <w:b/>
                <w:sz w:val="24"/>
                <w:szCs w:val="24"/>
              </w:rPr>
              <w:t>1 - Загальна інформація</w:t>
            </w:r>
          </w:p>
        </w:tc>
      </w:tr>
      <w:tr w:rsidR="0066688A" w:rsidRPr="006668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0C48D2">
              <w:rPr>
                <w:rFonts w:ascii="Times New Roman" w:hAnsi="Times New Roman" w:cs="Times New Roman"/>
                <w:sz w:val="24"/>
                <w:szCs w:val="24"/>
              </w:rPr>
              <w:t>Повна назва вищого навчального закл</w:t>
            </w:r>
            <w:r w:rsidRPr="0066688A">
              <w:rPr>
                <w:rFonts w:ascii="Times New Roman" w:hAnsi="Times New Roman" w:cs="Times New Roman"/>
                <w:sz w:val="24"/>
                <w:szCs w:val="24"/>
              </w:rPr>
              <w:t>аду та структурного підрозділу</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 xml:space="preserve">Державний </w:t>
            </w:r>
            <w:r>
              <w:rPr>
                <w:rFonts w:ascii="Times New Roman" w:hAnsi="Times New Roman" w:cs="Times New Roman"/>
                <w:sz w:val="24"/>
                <w:szCs w:val="24"/>
              </w:rPr>
              <w:t xml:space="preserve">вищий навчальний заклад </w:t>
            </w:r>
            <w:r w:rsidRPr="0066688A">
              <w:rPr>
                <w:rFonts w:ascii="Times New Roman" w:hAnsi="Times New Roman" w:cs="Times New Roman"/>
                <w:sz w:val="24"/>
                <w:szCs w:val="24"/>
              </w:rPr>
              <w:t>«</w:t>
            </w:r>
            <w:r>
              <w:rPr>
                <w:rFonts w:ascii="Times New Roman" w:hAnsi="Times New Roman" w:cs="Times New Roman"/>
                <w:sz w:val="24"/>
                <w:szCs w:val="24"/>
              </w:rPr>
              <w:t>Ужгородський національний університет</w:t>
            </w:r>
            <w:r w:rsidRPr="0066688A">
              <w:rPr>
                <w:rFonts w:ascii="Times New Roman" w:hAnsi="Times New Roman" w:cs="Times New Roman"/>
                <w:sz w:val="24"/>
                <w:szCs w:val="24"/>
              </w:rPr>
              <w:t>»</w:t>
            </w:r>
          </w:p>
          <w:p w:rsidR="00E96C26" w:rsidRPr="003C23FD" w:rsidRDefault="00E96C26" w:rsidP="0066688A">
            <w:pPr>
              <w:spacing w:after="0" w:line="240" w:lineRule="auto"/>
              <w:rPr>
                <w:rFonts w:ascii="Times New Roman" w:hAnsi="Times New Roman" w:cs="Times New Roman"/>
                <w:color w:val="000000" w:themeColor="text1"/>
                <w:sz w:val="24"/>
                <w:szCs w:val="24"/>
              </w:rPr>
            </w:pPr>
            <w:r w:rsidRPr="003C23FD">
              <w:rPr>
                <w:rFonts w:ascii="Times New Roman" w:hAnsi="Times New Roman" w:cs="Times New Roman"/>
                <w:color w:val="000000" w:themeColor="text1"/>
                <w:sz w:val="24"/>
                <w:szCs w:val="24"/>
              </w:rPr>
              <w:t>Медичний факультет</w:t>
            </w:r>
          </w:p>
        </w:tc>
      </w:tr>
      <w:tr w:rsidR="0066688A" w:rsidRPr="000C48D2"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Ступінь вищої освіти та назва кваліфікації мовою оригіналу</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 xml:space="preserve">Ступінь освіти </w:t>
            </w:r>
            <w:r>
              <w:rPr>
                <w:rFonts w:ascii="Times New Roman" w:hAnsi="Times New Roman" w:cs="Times New Roman"/>
                <w:sz w:val="24"/>
                <w:szCs w:val="24"/>
              </w:rPr>
              <w:t>–</w:t>
            </w:r>
            <w:r w:rsidR="00D83381">
              <w:rPr>
                <w:rFonts w:ascii="Times New Roman" w:hAnsi="Times New Roman" w:cs="Times New Roman"/>
                <w:sz w:val="24"/>
                <w:szCs w:val="24"/>
              </w:rPr>
              <w:t xml:space="preserve"> м</w:t>
            </w:r>
            <w:r w:rsidRPr="0066688A">
              <w:rPr>
                <w:rFonts w:ascii="Times New Roman" w:hAnsi="Times New Roman" w:cs="Times New Roman"/>
                <w:sz w:val="24"/>
                <w:szCs w:val="24"/>
              </w:rPr>
              <w:t>агістр</w:t>
            </w:r>
          </w:p>
          <w:p w:rsidR="0066688A" w:rsidRPr="000C48D2" w:rsidRDefault="0066688A" w:rsidP="0066688A">
            <w:pPr>
              <w:spacing w:after="0" w:line="240" w:lineRule="auto"/>
              <w:rPr>
                <w:rFonts w:ascii="Times New Roman" w:hAnsi="Times New Roman" w:cs="Times New Roman"/>
                <w:sz w:val="24"/>
                <w:szCs w:val="24"/>
              </w:rPr>
            </w:pPr>
            <w:r w:rsidRPr="000C48D2">
              <w:rPr>
                <w:rFonts w:ascii="Times New Roman" w:hAnsi="Times New Roman" w:cs="Times New Roman"/>
                <w:sz w:val="24"/>
                <w:szCs w:val="24"/>
              </w:rPr>
              <w:t>К</w:t>
            </w:r>
            <w:r w:rsidR="00D83381">
              <w:rPr>
                <w:rFonts w:ascii="Times New Roman" w:hAnsi="Times New Roman" w:cs="Times New Roman"/>
                <w:sz w:val="24"/>
                <w:szCs w:val="24"/>
              </w:rPr>
              <w:t>валіфікація освітня - м</w:t>
            </w:r>
            <w:r w:rsidRPr="000C48D2">
              <w:rPr>
                <w:rFonts w:ascii="Times New Roman" w:hAnsi="Times New Roman" w:cs="Times New Roman"/>
                <w:sz w:val="24"/>
                <w:szCs w:val="24"/>
              </w:rPr>
              <w:t xml:space="preserve">агістр </w:t>
            </w:r>
            <w:r w:rsidR="000C48D2">
              <w:rPr>
                <w:rFonts w:ascii="Times New Roman" w:hAnsi="Times New Roman" w:cs="Times New Roman"/>
                <w:sz w:val="24"/>
                <w:szCs w:val="24"/>
              </w:rPr>
              <w:t>фармації, промислової фармації</w:t>
            </w:r>
          </w:p>
          <w:p w:rsidR="0066688A" w:rsidRPr="000C48D2" w:rsidRDefault="0066688A" w:rsidP="000C48D2">
            <w:pPr>
              <w:spacing w:after="0" w:line="240" w:lineRule="auto"/>
              <w:rPr>
                <w:rFonts w:ascii="Times New Roman" w:hAnsi="Times New Roman" w:cs="Times New Roman"/>
                <w:sz w:val="24"/>
                <w:szCs w:val="24"/>
              </w:rPr>
            </w:pPr>
            <w:r w:rsidRPr="000C48D2">
              <w:rPr>
                <w:rFonts w:ascii="Times New Roman" w:hAnsi="Times New Roman" w:cs="Times New Roman"/>
                <w:sz w:val="24"/>
                <w:szCs w:val="24"/>
              </w:rPr>
              <w:t xml:space="preserve">Кваліфікація професійна - </w:t>
            </w:r>
            <w:r w:rsidR="00B26F02">
              <w:rPr>
                <w:rFonts w:ascii="Times New Roman" w:hAnsi="Times New Roman" w:cs="Times New Roman"/>
                <w:sz w:val="24"/>
                <w:szCs w:val="24"/>
              </w:rPr>
              <w:t>Провізор</w:t>
            </w:r>
          </w:p>
        </w:tc>
      </w:tr>
      <w:tr w:rsidR="0066688A" w:rsidRPr="006668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Офіційна назва освітньої програми</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0C48D2" w:rsidP="000C48D2">
            <w:pPr>
              <w:spacing w:after="0" w:line="240" w:lineRule="auto"/>
              <w:rPr>
                <w:rFonts w:ascii="Times New Roman" w:hAnsi="Times New Roman" w:cs="Times New Roman"/>
                <w:sz w:val="24"/>
                <w:szCs w:val="24"/>
              </w:rPr>
            </w:pPr>
            <w:r>
              <w:rPr>
                <w:rFonts w:ascii="Times New Roman" w:hAnsi="Times New Roman" w:cs="Times New Roman"/>
                <w:sz w:val="24"/>
                <w:szCs w:val="24"/>
              </w:rPr>
              <w:t>Фармація</w:t>
            </w:r>
          </w:p>
        </w:tc>
      </w:tr>
      <w:tr w:rsidR="0066688A" w:rsidRPr="006668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Тип диплому та обсяг освітньої програми</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0C48D2" w:rsidP="0066688A">
            <w:pPr>
              <w:spacing w:after="0" w:line="240" w:lineRule="auto"/>
              <w:rPr>
                <w:rFonts w:ascii="Times New Roman" w:hAnsi="Times New Roman" w:cs="Times New Roman"/>
                <w:sz w:val="24"/>
                <w:szCs w:val="24"/>
              </w:rPr>
            </w:pPr>
            <w:r>
              <w:rPr>
                <w:rFonts w:ascii="Times New Roman" w:hAnsi="Times New Roman" w:cs="Times New Roman"/>
                <w:sz w:val="24"/>
                <w:szCs w:val="24"/>
              </w:rPr>
              <w:t>Диплом магістра, одиничний, 30</w:t>
            </w:r>
            <w:r w:rsidR="0066688A" w:rsidRPr="0066688A">
              <w:rPr>
                <w:rFonts w:ascii="Times New Roman" w:hAnsi="Times New Roman" w:cs="Times New Roman"/>
                <w:sz w:val="24"/>
                <w:szCs w:val="24"/>
              </w:rPr>
              <w:t xml:space="preserve">0 кредитів ЄКТС, </w:t>
            </w:r>
            <w:r w:rsidR="0066688A">
              <w:rPr>
                <w:rFonts w:ascii="Times New Roman" w:hAnsi="Times New Roman" w:cs="Times New Roman"/>
                <w:sz w:val="24"/>
                <w:szCs w:val="24"/>
              </w:rPr>
              <w:t xml:space="preserve">термін навчання </w:t>
            </w:r>
            <w:r>
              <w:rPr>
                <w:rFonts w:ascii="Times New Roman" w:hAnsi="Times New Roman" w:cs="Times New Roman"/>
                <w:sz w:val="24"/>
                <w:szCs w:val="24"/>
              </w:rPr>
              <w:t>4 роки</w:t>
            </w:r>
            <w:r w:rsidR="0066688A">
              <w:rPr>
                <w:rFonts w:ascii="Times New Roman" w:hAnsi="Times New Roman" w:cs="Times New Roman"/>
                <w:sz w:val="24"/>
                <w:szCs w:val="24"/>
              </w:rPr>
              <w:t xml:space="preserve"> 10 місяців</w:t>
            </w:r>
          </w:p>
        </w:tc>
      </w:tr>
      <w:tr w:rsidR="0066688A" w:rsidRPr="00D62D51"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Наявність акредитації</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680A11" w:rsidRDefault="000C48D2" w:rsidP="005A6A2C">
            <w:pPr>
              <w:spacing w:after="0" w:line="240" w:lineRule="auto"/>
              <w:rPr>
                <w:rFonts w:ascii="Times New Roman" w:hAnsi="Times New Roman" w:cs="Times New Roman"/>
                <w:sz w:val="24"/>
                <w:szCs w:val="24"/>
              </w:rPr>
            </w:pPr>
            <w:r>
              <w:rPr>
                <w:rFonts w:ascii="Times New Roman" w:hAnsi="Times New Roman" w:cs="Times New Roman"/>
                <w:sz w:val="24"/>
                <w:szCs w:val="24"/>
              </w:rPr>
              <w:t>Освітня діяльність за програмою «Фармація» рівня «магістр» розпочата у 2017 році, термін первинної акредитації ст</w:t>
            </w:r>
            <w:r w:rsidR="00C764E8">
              <w:rPr>
                <w:rFonts w:ascii="Times New Roman" w:hAnsi="Times New Roman" w:cs="Times New Roman"/>
                <w:sz w:val="24"/>
                <w:szCs w:val="24"/>
              </w:rPr>
              <w:t xml:space="preserve">ановить </w:t>
            </w:r>
            <w:r w:rsidR="00C764E8" w:rsidRPr="003C23FD">
              <w:rPr>
                <w:rFonts w:ascii="Times New Roman" w:hAnsi="Times New Roman" w:cs="Times New Roman"/>
                <w:color w:val="000000" w:themeColor="text1"/>
                <w:sz w:val="24"/>
                <w:szCs w:val="24"/>
              </w:rPr>
              <w:t>2021</w:t>
            </w:r>
            <w:r w:rsidRPr="003C23FD">
              <w:rPr>
                <w:rFonts w:ascii="Times New Roman" w:hAnsi="Times New Roman" w:cs="Times New Roman"/>
                <w:color w:val="000000" w:themeColor="text1"/>
                <w:sz w:val="24"/>
                <w:szCs w:val="24"/>
              </w:rPr>
              <w:t xml:space="preserve"> рік.</w:t>
            </w:r>
            <w:r>
              <w:rPr>
                <w:rFonts w:ascii="Times New Roman" w:hAnsi="Times New Roman" w:cs="Times New Roman"/>
                <w:sz w:val="24"/>
                <w:szCs w:val="24"/>
              </w:rPr>
              <w:t xml:space="preserve"> </w:t>
            </w:r>
            <w:r w:rsidR="002E0F83">
              <w:rPr>
                <w:rFonts w:ascii="Times New Roman" w:hAnsi="Times New Roman" w:cs="Times New Roman"/>
                <w:sz w:val="24"/>
                <w:szCs w:val="24"/>
              </w:rPr>
              <w:t>Попередня освітня діяльність зі спеціальності «Фармація» освітньо-кваліфікаційного рівня «Спеціаліст» акредитована</w:t>
            </w:r>
            <w:r w:rsidR="00680A11">
              <w:rPr>
                <w:rFonts w:ascii="Times New Roman" w:hAnsi="Times New Roman" w:cs="Times New Roman"/>
                <w:sz w:val="24"/>
                <w:szCs w:val="24"/>
              </w:rPr>
              <w:t xml:space="preserve"> Міністерст</w:t>
            </w:r>
            <w:r w:rsidR="00D62D51">
              <w:rPr>
                <w:rFonts w:ascii="Times New Roman" w:hAnsi="Times New Roman" w:cs="Times New Roman"/>
                <w:sz w:val="24"/>
                <w:szCs w:val="24"/>
              </w:rPr>
              <w:t>вом освіти і науки України</w:t>
            </w:r>
            <w:r w:rsidR="005A6A2C">
              <w:rPr>
                <w:rFonts w:ascii="Times New Roman" w:hAnsi="Times New Roman" w:cs="Times New Roman"/>
                <w:sz w:val="24"/>
                <w:szCs w:val="24"/>
              </w:rPr>
              <w:t>, сертифікат про акредитацію НД №0786445.</w:t>
            </w:r>
          </w:p>
        </w:tc>
      </w:tr>
      <w:tr w:rsidR="0066688A" w:rsidRPr="003C23FD"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3C23FD" w:rsidRDefault="0066688A" w:rsidP="0066688A">
            <w:pPr>
              <w:spacing w:after="0" w:line="240" w:lineRule="auto"/>
              <w:rPr>
                <w:rFonts w:ascii="Times New Roman" w:hAnsi="Times New Roman" w:cs="Times New Roman"/>
                <w:color w:val="000000" w:themeColor="text1"/>
                <w:sz w:val="24"/>
                <w:szCs w:val="24"/>
              </w:rPr>
            </w:pPr>
            <w:r w:rsidRPr="003C23FD">
              <w:rPr>
                <w:rFonts w:ascii="Times New Roman" w:hAnsi="Times New Roman" w:cs="Times New Roman"/>
                <w:color w:val="000000" w:themeColor="text1"/>
                <w:sz w:val="24"/>
                <w:szCs w:val="24"/>
              </w:rPr>
              <w:t>Цикл/рівень</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4F1532" w:rsidRPr="003C23FD" w:rsidRDefault="0066688A" w:rsidP="004F1532">
            <w:pPr>
              <w:spacing w:after="0" w:line="240" w:lineRule="auto"/>
              <w:rPr>
                <w:rFonts w:ascii="Times New Roman" w:hAnsi="Times New Roman" w:cs="Times New Roman"/>
                <w:color w:val="000000" w:themeColor="text1"/>
                <w:sz w:val="24"/>
                <w:szCs w:val="24"/>
              </w:rPr>
            </w:pPr>
            <w:r w:rsidRPr="003C23FD">
              <w:rPr>
                <w:rFonts w:ascii="Times New Roman" w:hAnsi="Times New Roman" w:cs="Times New Roman"/>
                <w:color w:val="000000" w:themeColor="text1"/>
                <w:sz w:val="24"/>
                <w:szCs w:val="24"/>
              </w:rPr>
              <w:t xml:space="preserve">НРК України </w:t>
            </w:r>
            <w:r w:rsidR="00C764E8" w:rsidRPr="003C23FD">
              <w:rPr>
                <w:rFonts w:ascii="Times New Roman" w:hAnsi="Times New Roman" w:cs="Times New Roman"/>
                <w:color w:val="000000" w:themeColor="text1"/>
                <w:sz w:val="24"/>
                <w:szCs w:val="24"/>
              </w:rPr>
              <w:t>–</w:t>
            </w:r>
            <w:r w:rsidRPr="003C23FD">
              <w:rPr>
                <w:rFonts w:ascii="Times New Roman" w:hAnsi="Times New Roman" w:cs="Times New Roman"/>
                <w:color w:val="000000" w:themeColor="text1"/>
                <w:sz w:val="24"/>
                <w:szCs w:val="24"/>
              </w:rPr>
              <w:t xml:space="preserve"> </w:t>
            </w:r>
            <w:r w:rsidR="003C23FD" w:rsidRPr="003C23FD">
              <w:rPr>
                <w:rFonts w:ascii="Times New Roman" w:hAnsi="Times New Roman" w:cs="Times New Roman"/>
                <w:color w:val="000000" w:themeColor="text1"/>
                <w:sz w:val="24"/>
                <w:szCs w:val="24"/>
              </w:rPr>
              <w:t>8</w:t>
            </w:r>
            <w:r w:rsidRPr="003C23FD">
              <w:rPr>
                <w:rFonts w:ascii="Times New Roman" w:hAnsi="Times New Roman" w:cs="Times New Roman"/>
                <w:color w:val="000000" w:themeColor="text1"/>
                <w:sz w:val="24"/>
                <w:szCs w:val="24"/>
              </w:rPr>
              <w:t>рівень, FQ-EHEA - другий цикл,</w:t>
            </w:r>
            <w:r w:rsidR="003C23FD" w:rsidRPr="003C23FD">
              <w:rPr>
                <w:rFonts w:ascii="Times New Roman" w:hAnsi="Times New Roman" w:cs="Times New Roman"/>
                <w:color w:val="000000" w:themeColor="text1"/>
                <w:sz w:val="24"/>
                <w:szCs w:val="24"/>
              </w:rPr>
              <w:t xml:space="preserve"> </w:t>
            </w:r>
          </w:p>
          <w:p w:rsidR="0066688A" w:rsidRPr="003C23FD" w:rsidRDefault="0066688A" w:rsidP="004F1532">
            <w:pPr>
              <w:spacing w:after="0" w:line="240" w:lineRule="auto"/>
              <w:rPr>
                <w:rFonts w:ascii="Times New Roman" w:hAnsi="Times New Roman" w:cs="Times New Roman"/>
                <w:color w:val="000000" w:themeColor="text1"/>
                <w:sz w:val="24"/>
                <w:szCs w:val="24"/>
              </w:rPr>
            </w:pPr>
            <w:r w:rsidRPr="003C23FD">
              <w:rPr>
                <w:rFonts w:ascii="Times New Roman" w:hAnsi="Times New Roman" w:cs="Times New Roman"/>
                <w:color w:val="000000" w:themeColor="text1"/>
                <w:sz w:val="24"/>
                <w:szCs w:val="24"/>
              </w:rPr>
              <w:t xml:space="preserve"> ЕQF-LLL </w:t>
            </w:r>
            <w:r w:rsidR="004F1532" w:rsidRPr="003C23FD">
              <w:rPr>
                <w:rFonts w:ascii="Times New Roman" w:hAnsi="Times New Roman" w:cs="Times New Roman"/>
                <w:color w:val="000000" w:themeColor="text1"/>
                <w:sz w:val="24"/>
                <w:szCs w:val="24"/>
              </w:rPr>
              <w:t>–</w:t>
            </w:r>
            <w:r w:rsidRPr="003C23FD">
              <w:rPr>
                <w:rFonts w:ascii="Times New Roman" w:hAnsi="Times New Roman" w:cs="Times New Roman"/>
                <w:color w:val="000000" w:themeColor="text1"/>
                <w:sz w:val="24"/>
                <w:szCs w:val="24"/>
              </w:rPr>
              <w:t xml:space="preserve"> </w:t>
            </w:r>
            <w:r w:rsidR="00C764E8" w:rsidRPr="003C23FD">
              <w:rPr>
                <w:rFonts w:ascii="Times New Roman" w:hAnsi="Times New Roman" w:cs="Times New Roman"/>
                <w:color w:val="000000" w:themeColor="text1"/>
                <w:sz w:val="24"/>
                <w:szCs w:val="24"/>
              </w:rPr>
              <w:t>7</w:t>
            </w:r>
            <w:r w:rsidR="004F1532" w:rsidRPr="003C23FD">
              <w:rPr>
                <w:rFonts w:ascii="Times New Roman" w:hAnsi="Times New Roman" w:cs="Times New Roman"/>
                <w:color w:val="000000" w:themeColor="text1"/>
                <w:sz w:val="24"/>
                <w:szCs w:val="24"/>
              </w:rPr>
              <w:t xml:space="preserve"> </w:t>
            </w:r>
            <w:r w:rsidRPr="003C23FD">
              <w:rPr>
                <w:rFonts w:ascii="Times New Roman" w:hAnsi="Times New Roman" w:cs="Times New Roman"/>
                <w:color w:val="000000" w:themeColor="text1"/>
                <w:sz w:val="24"/>
                <w:szCs w:val="24"/>
              </w:rPr>
              <w:t>рівень</w:t>
            </w:r>
          </w:p>
        </w:tc>
      </w:tr>
      <w:tr w:rsidR="0066688A" w:rsidRPr="006668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2E0F83" w:rsidRDefault="0066688A" w:rsidP="0066688A">
            <w:pPr>
              <w:spacing w:after="0" w:line="240" w:lineRule="auto"/>
              <w:rPr>
                <w:rFonts w:ascii="Times New Roman" w:hAnsi="Times New Roman" w:cs="Times New Roman"/>
                <w:sz w:val="24"/>
                <w:szCs w:val="24"/>
              </w:rPr>
            </w:pPr>
            <w:r w:rsidRPr="002E0F83">
              <w:rPr>
                <w:rFonts w:ascii="Times New Roman" w:hAnsi="Times New Roman" w:cs="Times New Roman"/>
                <w:sz w:val="24"/>
                <w:szCs w:val="24"/>
              </w:rPr>
              <w:t>Передумови</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B85F5F" w:rsidP="00B85F5F">
            <w:pPr>
              <w:spacing w:after="0" w:line="240" w:lineRule="auto"/>
              <w:rPr>
                <w:rFonts w:ascii="Times New Roman" w:hAnsi="Times New Roman" w:cs="Times New Roman"/>
                <w:sz w:val="24"/>
                <w:szCs w:val="24"/>
              </w:rPr>
            </w:pPr>
            <w:r>
              <w:rPr>
                <w:rFonts w:ascii="Times New Roman" w:hAnsi="Times New Roman" w:cs="Times New Roman"/>
                <w:sz w:val="24"/>
                <w:szCs w:val="24"/>
              </w:rPr>
              <w:t>Умови вступу визначаються Правилами прийому до ДВНЗ «Ужгородський національний університет»</w:t>
            </w:r>
          </w:p>
        </w:tc>
      </w:tr>
      <w:tr w:rsidR="0066688A" w:rsidRPr="006668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Мова(и) викладання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2E0F83" w:rsidRDefault="002E0F83" w:rsidP="002E0F83">
            <w:pPr>
              <w:spacing w:after="0" w:line="240" w:lineRule="auto"/>
              <w:rPr>
                <w:rFonts w:ascii="Times New Roman" w:hAnsi="Times New Roman" w:cs="Times New Roman"/>
                <w:sz w:val="24"/>
                <w:szCs w:val="24"/>
              </w:rPr>
            </w:pPr>
            <w:r>
              <w:rPr>
                <w:rFonts w:ascii="Times New Roman" w:hAnsi="Times New Roman" w:cs="Times New Roman"/>
                <w:sz w:val="24"/>
                <w:szCs w:val="24"/>
              </w:rPr>
              <w:t>Українська</w:t>
            </w:r>
          </w:p>
        </w:tc>
      </w:tr>
      <w:tr w:rsidR="0066688A" w:rsidRPr="003C23FD"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3C23FD" w:rsidRDefault="0066688A" w:rsidP="0066688A">
            <w:pPr>
              <w:spacing w:after="0" w:line="240" w:lineRule="auto"/>
              <w:rPr>
                <w:rFonts w:ascii="Times New Roman" w:hAnsi="Times New Roman" w:cs="Times New Roman"/>
                <w:color w:val="000000" w:themeColor="text1"/>
                <w:sz w:val="24"/>
                <w:szCs w:val="24"/>
              </w:rPr>
            </w:pPr>
            <w:r w:rsidRPr="003C23FD">
              <w:rPr>
                <w:rFonts w:ascii="Times New Roman" w:hAnsi="Times New Roman" w:cs="Times New Roman"/>
                <w:color w:val="000000" w:themeColor="text1"/>
                <w:sz w:val="24"/>
                <w:szCs w:val="24"/>
              </w:rPr>
              <w:t>Термін дії освітньої програми</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3C23FD" w:rsidRDefault="0066688A" w:rsidP="0083156F">
            <w:pPr>
              <w:spacing w:after="0" w:line="240" w:lineRule="auto"/>
              <w:rPr>
                <w:rFonts w:ascii="Times New Roman" w:hAnsi="Times New Roman" w:cs="Times New Roman"/>
                <w:color w:val="000000" w:themeColor="text1"/>
                <w:sz w:val="24"/>
                <w:szCs w:val="24"/>
              </w:rPr>
            </w:pPr>
            <w:r w:rsidRPr="003C23FD">
              <w:rPr>
                <w:rFonts w:ascii="Times New Roman" w:hAnsi="Times New Roman" w:cs="Times New Roman"/>
                <w:color w:val="000000" w:themeColor="text1"/>
                <w:sz w:val="24"/>
                <w:szCs w:val="24"/>
              </w:rPr>
              <w:t xml:space="preserve">Термін дії освітньої програми </w:t>
            </w:r>
            <w:r w:rsidR="0083156F" w:rsidRPr="003C23FD">
              <w:rPr>
                <w:rFonts w:ascii="Times New Roman" w:hAnsi="Times New Roman" w:cs="Times New Roman"/>
                <w:color w:val="000000" w:themeColor="text1"/>
                <w:sz w:val="24"/>
                <w:szCs w:val="24"/>
              </w:rPr>
              <w:t>– постійно, до заміни новою</w:t>
            </w:r>
            <w:r w:rsidR="00C764E8" w:rsidRPr="003C23FD">
              <w:rPr>
                <w:rFonts w:ascii="Times New Roman" w:hAnsi="Times New Roman" w:cs="Times New Roman"/>
                <w:color w:val="000000" w:themeColor="text1"/>
                <w:sz w:val="24"/>
                <w:szCs w:val="24"/>
              </w:rPr>
              <w:t xml:space="preserve"> відповідно до терміну дії сертифікату про акредитацію</w:t>
            </w:r>
          </w:p>
        </w:tc>
      </w:tr>
      <w:tr w:rsidR="0083156F" w:rsidRPr="0066688A" w:rsidTr="000C48D2">
        <w:tc>
          <w:tcPr>
            <w:tcW w:w="2755" w:type="dxa"/>
            <w:tcBorders>
              <w:top w:val="single" w:sz="6" w:space="0" w:color="auto"/>
              <w:left w:val="single" w:sz="6" w:space="0" w:color="auto"/>
              <w:bottom w:val="nil"/>
              <w:right w:val="single" w:sz="6" w:space="0" w:color="auto"/>
            </w:tcBorders>
            <w:shd w:val="clear" w:color="auto" w:fill="FFFFFF"/>
          </w:tcPr>
          <w:p w:rsidR="0083156F" w:rsidRPr="0066688A" w:rsidRDefault="0083156F"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Інтернет-адреса постійного розміщення опису освітньої програми</w:t>
            </w:r>
          </w:p>
        </w:tc>
        <w:tc>
          <w:tcPr>
            <w:tcW w:w="6691" w:type="dxa"/>
            <w:tcBorders>
              <w:top w:val="single" w:sz="6" w:space="0" w:color="auto"/>
              <w:left w:val="single" w:sz="6" w:space="0" w:color="auto"/>
              <w:right w:val="single" w:sz="6" w:space="0" w:color="auto"/>
            </w:tcBorders>
            <w:shd w:val="clear" w:color="auto" w:fill="FFFFFF"/>
          </w:tcPr>
          <w:p w:rsidR="0083156F" w:rsidRPr="00A56134" w:rsidRDefault="0083156F" w:rsidP="00A56134">
            <w:pPr>
              <w:spacing w:after="0"/>
              <w:rPr>
                <w:rFonts w:ascii="Times New Roman" w:hAnsi="Times New Roman" w:cs="Times New Roman"/>
                <w:sz w:val="24"/>
                <w:szCs w:val="24"/>
              </w:rPr>
            </w:pPr>
            <w:r w:rsidRPr="0083156F">
              <w:rPr>
                <w:rFonts w:ascii="Times New Roman" w:hAnsi="Times New Roman" w:cs="Times New Roman"/>
                <w:sz w:val="24"/>
                <w:szCs w:val="24"/>
              </w:rPr>
              <w:t>https://www.uzhnu.edu.ua/uk/infocentre/150</w:t>
            </w:r>
            <w:r w:rsidR="00A56134" w:rsidRPr="00A56134">
              <w:rPr>
                <w:rFonts w:ascii="Times New Roman" w:hAnsi="Times New Roman" w:cs="Times New Roman"/>
                <w:sz w:val="24"/>
                <w:szCs w:val="24"/>
              </w:rPr>
              <w:t>68</w:t>
            </w:r>
          </w:p>
        </w:tc>
      </w:tr>
      <w:tr w:rsidR="0066688A" w:rsidRPr="001F6AA6" w:rsidTr="000C48D2">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66688A" w:rsidRPr="001F6AA6" w:rsidRDefault="0066688A" w:rsidP="001F6AA6">
            <w:pPr>
              <w:spacing w:after="0" w:line="240" w:lineRule="auto"/>
              <w:jc w:val="center"/>
              <w:rPr>
                <w:rFonts w:ascii="Times New Roman" w:hAnsi="Times New Roman" w:cs="Times New Roman"/>
                <w:b/>
                <w:sz w:val="24"/>
                <w:szCs w:val="24"/>
              </w:rPr>
            </w:pPr>
            <w:r w:rsidRPr="001F6AA6">
              <w:rPr>
                <w:rFonts w:ascii="Times New Roman" w:hAnsi="Times New Roman" w:cs="Times New Roman"/>
                <w:b/>
                <w:sz w:val="24"/>
                <w:szCs w:val="24"/>
              </w:rPr>
              <w:t>2 - Мета освітньої програми</w:t>
            </w:r>
          </w:p>
        </w:tc>
      </w:tr>
      <w:tr w:rsidR="0066688A" w:rsidRPr="0066688A" w:rsidTr="000C48D2">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66688A" w:rsidRPr="0083156F" w:rsidRDefault="00743C6E" w:rsidP="0066688A">
            <w:pPr>
              <w:spacing w:after="0" w:line="240" w:lineRule="auto"/>
              <w:rPr>
                <w:rFonts w:ascii="Times New Roman" w:hAnsi="Times New Roman" w:cs="Times New Roman"/>
                <w:sz w:val="24"/>
                <w:szCs w:val="24"/>
              </w:rPr>
            </w:pPr>
            <w:r w:rsidRPr="002E5462">
              <w:rPr>
                <w:rFonts w:ascii="Times New Roman" w:hAnsi="Times New Roman"/>
                <w:sz w:val="24"/>
                <w:szCs w:val="24"/>
              </w:rPr>
              <w:t>Формування здатності застосовувати набуті знання, уміння та навички з дисциплін загальної та професійної підготовки для вирішення типових задач діяльності фахівця на відповідній посаді, включаючи виготовлення ліків, їх зберігання, контроль якості, доставку, розподіл, видачу, регулювання забезпечення лікарськими засобами, а також консультування, надання інформації щодо лікарських засобів та моніторинг побічної дії та/або неефективності лікарської терапії.</w:t>
            </w:r>
          </w:p>
        </w:tc>
      </w:tr>
      <w:tr w:rsidR="0066688A" w:rsidRPr="001F6AA6" w:rsidTr="000C48D2">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66688A" w:rsidRPr="001F6AA6" w:rsidRDefault="0066688A" w:rsidP="00D83381">
            <w:pPr>
              <w:spacing w:after="0" w:line="240" w:lineRule="auto"/>
              <w:jc w:val="center"/>
              <w:rPr>
                <w:rFonts w:ascii="Times New Roman" w:hAnsi="Times New Roman" w:cs="Times New Roman"/>
                <w:b/>
                <w:sz w:val="24"/>
                <w:szCs w:val="24"/>
              </w:rPr>
            </w:pPr>
            <w:r w:rsidRPr="001F6AA6">
              <w:rPr>
                <w:rFonts w:ascii="Times New Roman" w:hAnsi="Times New Roman" w:cs="Times New Roman"/>
                <w:b/>
                <w:sz w:val="24"/>
                <w:szCs w:val="24"/>
              </w:rPr>
              <w:t>3 - Характеристика освітньої програми</w:t>
            </w:r>
          </w:p>
        </w:tc>
      </w:tr>
      <w:tr w:rsidR="0066688A" w:rsidRPr="0066688A" w:rsidTr="004F1532">
        <w:tc>
          <w:tcPr>
            <w:tcW w:w="2755" w:type="dxa"/>
            <w:tcBorders>
              <w:top w:val="single" w:sz="6" w:space="0" w:color="auto"/>
              <w:left w:val="single" w:sz="6" w:space="0" w:color="auto"/>
              <w:bottom w:val="single" w:sz="4"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Предметна область (галузь знань, спеціальність, спеціалізація)</w:t>
            </w:r>
          </w:p>
        </w:tc>
        <w:tc>
          <w:tcPr>
            <w:tcW w:w="6691" w:type="dxa"/>
            <w:tcBorders>
              <w:top w:val="single" w:sz="6" w:space="0" w:color="auto"/>
              <w:left w:val="single" w:sz="6" w:space="0" w:color="auto"/>
              <w:bottom w:val="single" w:sz="4" w:space="0" w:color="auto"/>
              <w:right w:val="single" w:sz="6" w:space="0" w:color="auto"/>
            </w:tcBorders>
            <w:shd w:val="clear" w:color="auto" w:fill="FFFFFF"/>
          </w:tcPr>
          <w:p w:rsidR="0066688A" w:rsidRPr="0066688A" w:rsidRDefault="00743C6E" w:rsidP="00743C6E">
            <w:pPr>
              <w:spacing w:after="0" w:line="240" w:lineRule="auto"/>
              <w:jc w:val="both"/>
              <w:rPr>
                <w:rFonts w:ascii="Times New Roman" w:hAnsi="Times New Roman" w:cs="Times New Roman"/>
                <w:sz w:val="24"/>
                <w:szCs w:val="24"/>
              </w:rPr>
            </w:pPr>
            <w:r w:rsidRPr="002E5462">
              <w:rPr>
                <w:rFonts w:ascii="Times New Roman" w:hAnsi="Times New Roman"/>
                <w:sz w:val="24"/>
                <w:szCs w:val="24"/>
              </w:rPr>
              <w:t>Діяльність магістра фармації включає організаційні, технологічні, контрольно-аналітичні, адміністративно-господарські (управлінські) функції, визначення потреби в лікарських засобах та виробах медичного призначення, організацію їх постачання; забезпечення сучасної технології виготовлення ліків за рецептами і вимогами закладів охорони здоров’я; приймання, зберігання та відпуск лікарських засобів, здійснення контролю за якістю ліків; проведення інформаційної роботи, дотримання принципів фармацевтичної деонтології, постійне підвищення професійного рівня.</w:t>
            </w:r>
            <w:r w:rsidR="00DB7D93" w:rsidRPr="00DB7D93">
              <w:rPr>
                <w:rFonts w:ascii="Times New Roman" w:hAnsi="Times New Roman"/>
                <w:sz w:val="24"/>
                <w:szCs w:val="24"/>
              </w:rPr>
              <w:t xml:space="preserve"> </w:t>
            </w:r>
            <w:r w:rsidR="0066688A" w:rsidRPr="0066688A">
              <w:rPr>
                <w:rFonts w:ascii="Times New Roman" w:hAnsi="Times New Roman" w:cs="Times New Roman"/>
                <w:sz w:val="24"/>
                <w:szCs w:val="24"/>
              </w:rPr>
              <w:t>Галузь знань - охорона здоров’я.</w:t>
            </w:r>
          </w:p>
          <w:p w:rsidR="0066688A" w:rsidRPr="00743C6E" w:rsidRDefault="0066688A" w:rsidP="00743C6E">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 xml:space="preserve">Спеціальність </w:t>
            </w:r>
            <w:r w:rsidR="00743C6E">
              <w:rPr>
                <w:rFonts w:ascii="Times New Roman" w:hAnsi="Times New Roman" w:cs="Times New Roman"/>
                <w:sz w:val="24"/>
                <w:szCs w:val="24"/>
              </w:rPr>
              <w:t>–</w:t>
            </w:r>
            <w:r w:rsidRPr="0066688A">
              <w:rPr>
                <w:rFonts w:ascii="Times New Roman" w:hAnsi="Times New Roman" w:cs="Times New Roman"/>
                <w:sz w:val="24"/>
                <w:szCs w:val="24"/>
              </w:rPr>
              <w:t xml:space="preserve"> </w:t>
            </w:r>
            <w:r w:rsidR="00743C6E">
              <w:rPr>
                <w:rFonts w:ascii="Times New Roman" w:hAnsi="Times New Roman" w:cs="Times New Roman"/>
                <w:sz w:val="24"/>
                <w:szCs w:val="24"/>
              </w:rPr>
              <w:t>фармація, промислова фармація</w:t>
            </w:r>
          </w:p>
        </w:tc>
      </w:tr>
      <w:tr w:rsidR="004F1532" w:rsidRPr="0066688A" w:rsidTr="004F1532">
        <w:tc>
          <w:tcPr>
            <w:tcW w:w="2755" w:type="dxa"/>
            <w:tcBorders>
              <w:top w:val="single" w:sz="4" w:space="0" w:color="auto"/>
            </w:tcBorders>
            <w:shd w:val="clear" w:color="auto" w:fill="FFFFFF"/>
          </w:tcPr>
          <w:p w:rsidR="004F1532" w:rsidRPr="0066688A" w:rsidRDefault="004F1532" w:rsidP="0066688A">
            <w:pPr>
              <w:spacing w:after="0" w:line="240" w:lineRule="auto"/>
              <w:rPr>
                <w:rFonts w:ascii="Times New Roman" w:hAnsi="Times New Roman" w:cs="Times New Roman"/>
                <w:sz w:val="24"/>
                <w:szCs w:val="24"/>
              </w:rPr>
            </w:pPr>
          </w:p>
        </w:tc>
        <w:tc>
          <w:tcPr>
            <w:tcW w:w="6691" w:type="dxa"/>
            <w:tcBorders>
              <w:top w:val="single" w:sz="4" w:space="0" w:color="auto"/>
            </w:tcBorders>
            <w:shd w:val="clear" w:color="auto" w:fill="FFFFFF"/>
          </w:tcPr>
          <w:p w:rsidR="004F1532" w:rsidRPr="002E5462" w:rsidRDefault="004F1532" w:rsidP="00743C6E">
            <w:pPr>
              <w:spacing w:after="0" w:line="240" w:lineRule="auto"/>
              <w:jc w:val="both"/>
              <w:rPr>
                <w:rFonts w:ascii="Times New Roman" w:hAnsi="Times New Roman"/>
                <w:sz w:val="24"/>
                <w:szCs w:val="24"/>
              </w:rPr>
            </w:pPr>
          </w:p>
        </w:tc>
      </w:tr>
      <w:tr w:rsidR="0066688A" w:rsidRPr="0066688A" w:rsidTr="00640ADE">
        <w:trPr>
          <w:trHeight w:val="2422"/>
        </w:trPr>
        <w:tc>
          <w:tcPr>
            <w:tcW w:w="2755" w:type="dxa"/>
            <w:tcBorders>
              <w:top w:val="single" w:sz="4"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lastRenderedPageBreak/>
              <w:t>Орієнтація освітньої програми</w:t>
            </w:r>
          </w:p>
        </w:tc>
        <w:tc>
          <w:tcPr>
            <w:tcW w:w="6691" w:type="dxa"/>
            <w:tcBorders>
              <w:top w:val="single" w:sz="4" w:space="0" w:color="auto"/>
              <w:left w:val="single" w:sz="6" w:space="0" w:color="auto"/>
              <w:bottom w:val="single" w:sz="6" w:space="0" w:color="auto"/>
              <w:right w:val="single" w:sz="6" w:space="0" w:color="auto"/>
            </w:tcBorders>
            <w:shd w:val="clear" w:color="auto" w:fill="FFFFFF"/>
          </w:tcPr>
          <w:p w:rsidR="004F1532" w:rsidRPr="00743C6E" w:rsidRDefault="0066688A" w:rsidP="00743C6E">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 xml:space="preserve">Прикладна програма з професійною орієнтацією на </w:t>
            </w:r>
            <w:r w:rsidR="00743C6E">
              <w:rPr>
                <w:rFonts w:ascii="Times New Roman" w:hAnsi="Times New Roman" w:cs="Times New Roman"/>
                <w:sz w:val="24"/>
                <w:szCs w:val="24"/>
              </w:rPr>
              <w:t>роботу в аптечних закладах</w:t>
            </w:r>
            <w:r w:rsidR="004F1532">
              <w:rPr>
                <w:rFonts w:ascii="Times New Roman" w:hAnsi="Times New Roman" w:cs="Times New Roman"/>
                <w:sz w:val="24"/>
                <w:szCs w:val="24"/>
              </w:rPr>
              <w:t>.</w:t>
            </w:r>
          </w:p>
        </w:tc>
      </w:tr>
      <w:tr w:rsidR="0066688A" w:rsidRPr="006668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Основний фокус освітньої програми та спеціалізації</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743C6E" w:rsidRDefault="00743C6E" w:rsidP="003F4EFB">
            <w:pPr>
              <w:spacing w:after="0" w:line="250" w:lineRule="auto"/>
              <w:rPr>
                <w:rFonts w:ascii="Times New Roman" w:hAnsi="Times New Roman" w:cs="Times New Roman"/>
                <w:sz w:val="24"/>
                <w:szCs w:val="24"/>
              </w:rPr>
            </w:pPr>
            <w:r>
              <w:rPr>
                <w:rFonts w:ascii="Times New Roman" w:hAnsi="Times New Roman" w:cs="Times New Roman"/>
                <w:sz w:val="24"/>
                <w:szCs w:val="24"/>
              </w:rPr>
              <w:t>Основний фокус освітньої програми зосереджений на наданні фахової фармацевти</w:t>
            </w:r>
            <w:r w:rsidR="00D62D51">
              <w:rPr>
                <w:rFonts w:ascii="Times New Roman" w:hAnsi="Times New Roman" w:cs="Times New Roman"/>
                <w:sz w:val="24"/>
                <w:szCs w:val="24"/>
              </w:rPr>
              <w:t>ч</w:t>
            </w:r>
            <w:r>
              <w:rPr>
                <w:rFonts w:ascii="Times New Roman" w:hAnsi="Times New Roman" w:cs="Times New Roman"/>
                <w:sz w:val="24"/>
                <w:szCs w:val="24"/>
              </w:rPr>
              <w:t>ної опіки населенню та організації роботи аптек</w:t>
            </w:r>
          </w:p>
          <w:p w:rsidR="0066688A" w:rsidRPr="0066688A" w:rsidRDefault="0066688A" w:rsidP="003F4EFB">
            <w:pPr>
              <w:spacing w:after="0" w:line="250" w:lineRule="auto"/>
              <w:rPr>
                <w:rFonts w:ascii="Times New Roman" w:hAnsi="Times New Roman" w:cs="Times New Roman"/>
                <w:sz w:val="24"/>
                <w:szCs w:val="24"/>
              </w:rPr>
            </w:pPr>
            <w:r w:rsidRPr="0066688A">
              <w:rPr>
                <w:rFonts w:ascii="Times New Roman" w:hAnsi="Times New Roman" w:cs="Times New Roman"/>
                <w:sz w:val="24"/>
                <w:szCs w:val="24"/>
              </w:rPr>
              <w:t xml:space="preserve">Ключові слова: магістр, </w:t>
            </w:r>
            <w:r w:rsidR="00743C6E">
              <w:rPr>
                <w:rFonts w:ascii="Times New Roman" w:hAnsi="Times New Roman" w:cs="Times New Roman"/>
                <w:sz w:val="24"/>
                <w:szCs w:val="24"/>
              </w:rPr>
              <w:t>фармація</w:t>
            </w:r>
            <w:r w:rsidRPr="0066688A">
              <w:rPr>
                <w:rFonts w:ascii="Times New Roman" w:hAnsi="Times New Roman" w:cs="Times New Roman"/>
                <w:sz w:val="24"/>
                <w:szCs w:val="24"/>
              </w:rPr>
              <w:t>, охорона здоров’я, вища</w:t>
            </w:r>
          </w:p>
          <w:p w:rsidR="0066688A" w:rsidRPr="00743C6E" w:rsidRDefault="0066688A" w:rsidP="003F4EFB">
            <w:pPr>
              <w:spacing w:after="0" w:line="250" w:lineRule="auto"/>
              <w:rPr>
                <w:rFonts w:ascii="Times New Roman" w:hAnsi="Times New Roman" w:cs="Times New Roman"/>
                <w:sz w:val="24"/>
                <w:szCs w:val="24"/>
              </w:rPr>
            </w:pPr>
            <w:r w:rsidRPr="0066688A">
              <w:rPr>
                <w:rFonts w:ascii="Times New Roman" w:hAnsi="Times New Roman" w:cs="Times New Roman"/>
                <w:sz w:val="24"/>
                <w:szCs w:val="24"/>
              </w:rPr>
              <w:t>освіта</w:t>
            </w:r>
          </w:p>
        </w:tc>
      </w:tr>
      <w:tr w:rsidR="0066688A" w:rsidRPr="006668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66688A" w:rsidRPr="0066688A" w:rsidRDefault="0066688A" w:rsidP="0066688A">
            <w:pPr>
              <w:spacing w:after="0" w:line="240" w:lineRule="auto"/>
              <w:rPr>
                <w:rFonts w:ascii="Times New Roman" w:hAnsi="Times New Roman" w:cs="Times New Roman"/>
                <w:sz w:val="24"/>
                <w:szCs w:val="24"/>
              </w:rPr>
            </w:pPr>
            <w:r w:rsidRPr="0066688A">
              <w:rPr>
                <w:rFonts w:ascii="Times New Roman" w:hAnsi="Times New Roman" w:cs="Times New Roman"/>
                <w:sz w:val="24"/>
                <w:szCs w:val="24"/>
              </w:rPr>
              <w:t>Особливості програми</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66688A" w:rsidRPr="00743C6E" w:rsidRDefault="00743C6E" w:rsidP="003F4EFB">
            <w:pPr>
              <w:spacing w:after="0" w:line="250" w:lineRule="auto"/>
              <w:jc w:val="both"/>
              <w:rPr>
                <w:rFonts w:ascii="Times New Roman" w:hAnsi="Times New Roman" w:cs="Times New Roman"/>
                <w:sz w:val="24"/>
                <w:szCs w:val="24"/>
              </w:rPr>
            </w:pPr>
            <w:r>
              <w:rPr>
                <w:rFonts w:ascii="Times New Roman" w:hAnsi="Times New Roman" w:cs="Times New Roman"/>
                <w:sz w:val="24"/>
                <w:szCs w:val="24"/>
              </w:rPr>
              <w:t>Доступний широкий вибір дисциплін за вибором, що включає у себе значну кількість дисциплін запропонованих не лише медичним, але й природничими та гуманітарними факультетами з метою індивідуалізації навчальної тра</w:t>
            </w:r>
            <w:r w:rsidR="003F4EFB">
              <w:rPr>
                <w:rFonts w:ascii="Times New Roman" w:hAnsi="Times New Roman" w:cs="Times New Roman"/>
                <w:sz w:val="24"/>
                <w:szCs w:val="24"/>
              </w:rPr>
              <w:t>є</w:t>
            </w:r>
            <w:r>
              <w:rPr>
                <w:rFonts w:ascii="Times New Roman" w:hAnsi="Times New Roman" w:cs="Times New Roman"/>
                <w:sz w:val="24"/>
                <w:szCs w:val="24"/>
              </w:rPr>
              <w:t>кторії та отриманню студентами міждисциплінарних знань на сти</w:t>
            </w:r>
            <w:r w:rsidR="003F4EFB">
              <w:rPr>
                <w:rFonts w:ascii="Times New Roman" w:hAnsi="Times New Roman" w:cs="Times New Roman"/>
                <w:sz w:val="24"/>
                <w:szCs w:val="24"/>
              </w:rPr>
              <w:t>ку</w:t>
            </w:r>
            <w:r>
              <w:rPr>
                <w:rFonts w:ascii="Times New Roman" w:hAnsi="Times New Roman" w:cs="Times New Roman"/>
                <w:sz w:val="24"/>
                <w:szCs w:val="24"/>
              </w:rPr>
              <w:t xml:space="preserve"> спеціальностей.</w:t>
            </w:r>
          </w:p>
        </w:tc>
      </w:tr>
      <w:tr w:rsidR="0083156F" w:rsidRPr="001F6AA6" w:rsidTr="000C48D2">
        <w:trPr>
          <w:trHeight w:val="209"/>
        </w:trPr>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83156F" w:rsidRPr="001F6AA6" w:rsidRDefault="0083156F" w:rsidP="00D83381">
            <w:pPr>
              <w:spacing w:after="0" w:line="250" w:lineRule="auto"/>
              <w:jc w:val="center"/>
              <w:rPr>
                <w:rFonts w:ascii="Times New Roman" w:hAnsi="Times New Roman" w:cs="Times New Roman"/>
                <w:b/>
                <w:sz w:val="24"/>
                <w:szCs w:val="24"/>
              </w:rPr>
            </w:pPr>
            <w:r w:rsidRPr="001F6AA6">
              <w:rPr>
                <w:rFonts w:ascii="Times New Roman" w:hAnsi="Times New Roman" w:cs="Times New Roman"/>
                <w:b/>
                <w:sz w:val="24"/>
                <w:szCs w:val="24"/>
              </w:rPr>
              <w:t>4 - Придатність випускників до працевлаштування та подальшого навчання</w:t>
            </w:r>
          </w:p>
        </w:tc>
      </w:tr>
      <w:tr w:rsidR="0083156F" w:rsidRPr="005C5D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83156F">
            <w:pPr>
              <w:spacing w:after="0" w:line="240" w:lineRule="auto"/>
              <w:rPr>
                <w:rFonts w:ascii="Times New Roman" w:hAnsi="Times New Roman" w:cs="Times New Roman"/>
                <w:sz w:val="24"/>
                <w:szCs w:val="24"/>
              </w:rPr>
            </w:pPr>
            <w:r w:rsidRPr="0083156F">
              <w:rPr>
                <w:rFonts w:ascii="Times New Roman" w:hAnsi="Times New Roman" w:cs="Times New Roman"/>
                <w:sz w:val="24"/>
                <w:szCs w:val="24"/>
              </w:rPr>
              <w:t>Придатність до працевлаштування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743C6E" w:rsidRPr="002E5462" w:rsidRDefault="00743C6E" w:rsidP="003F4EFB">
            <w:pPr>
              <w:spacing w:after="0" w:line="250" w:lineRule="auto"/>
              <w:jc w:val="both"/>
              <w:rPr>
                <w:rFonts w:ascii="Times New Roman" w:hAnsi="Times New Roman"/>
                <w:sz w:val="24"/>
                <w:szCs w:val="24"/>
              </w:rPr>
            </w:pPr>
            <w:r w:rsidRPr="002E5462">
              <w:rPr>
                <w:rFonts w:ascii="Times New Roman" w:hAnsi="Times New Roman"/>
                <w:sz w:val="24"/>
                <w:szCs w:val="24"/>
              </w:rPr>
              <w:t>Після закінчення навчання за освітньою програмою спеціальності «Фармація» фахівець здатний виконувати професійну роботу:</w:t>
            </w:r>
          </w:p>
          <w:p w:rsidR="00743C6E" w:rsidRPr="002E5462" w:rsidRDefault="005C5D8A" w:rsidP="003F4EFB">
            <w:pPr>
              <w:spacing w:after="0" w:line="250" w:lineRule="auto"/>
              <w:jc w:val="both"/>
              <w:rPr>
                <w:rFonts w:ascii="Times New Roman" w:hAnsi="Times New Roman"/>
                <w:sz w:val="24"/>
                <w:szCs w:val="24"/>
              </w:rPr>
            </w:pPr>
            <w:r w:rsidRPr="005C5D8A">
              <w:rPr>
                <w:rFonts w:ascii="Times New Roman" w:hAnsi="Times New Roman"/>
                <w:sz w:val="24"/>
                <w:szCs w:val="24"/>
              </w:rPr>
              <w:t xml:space="preserve">Науковий співробітник (фармація) </w:t>
            </w:r>
            <w:r w:rsidR="00743C6E" w:rsidRPr="002E5462">
              <w:rPr>
                <w:rFonts w:ascii="Times New Roman" w:hAnsi="Times New Roman"/>
                <w:sz w:val="24"/>
                <w:szCs w:val="24"/>
              </w:rPr>
              <w:t xml:space="preserve">(код КП – </w:t>
            </w:r>
            <w:r w:rsidRPr="005C5D8A">
              <w:rPr>
                <w:rFonts w:ascii="Times New Roman" w:hAnsi="Times New Roman"/>
                <w:sz w:val="24"/>
                <w:szCs w:val="24"/>
              </w:rPr>
              <w:t>2224.1</w:t>
            </w:r>
            <w:r w:rsidR="00743C6E" w:rsidRPr="002E5462">
              <w:rPr>
                <w:rFonts w:ascii="Times New Roman" w:hAnsi="Times New Roman"/>
                <w:sz w:val="24"/>
                <w:szCs w:val="24"/>
              </w:rPr>
              <w:t>);</w:t>
            </w:r>
          </w:p>
          <w:p w:rsidR="00743C6E" w:rsidRPr="002E5462" w:rsidRDefault="005C5D8A" w:rsidP="003F4EFB">
            <w:pPr>
              <w:spacing w:after="0" w:line="250" w:lineRule="auto"/>
              <w:jc w:val="both"/>
              <w:rPr>
                <w:rFonts w:ascii="Times New Roman" w:hAnsi="Times New Roman"/>
                <w:sz w:val="24"/>
                <w:szCs w:val="24"/>
              </w:rPr>
            </w:pPr>
            <w:r>
              <w:rPr>
                <w:rFonts w:ascii="Times New Roman" w:hAnsi="Times New Roman"/>
                <w:sz w:val="24"/>
                <w:szCs w:val="24"/>
              </w:rPr>
              <w:t>Провізор, провізор клінічний, провізор-аналітик, провізор-косметолог</w:t>
            </w:r>
            <w:r w:rsidR="00743C6E" w:rsidRPr="002E5462">
              <w:rPr>
                <w:rFonts w:ascii="Times New Roman" w:hAnsi="Times New Roman"/>
                <w:sz w:val="24"/>
                <w:szCs w:val="24"/>
              </w:rPr>
              <w:t xml:space="preserve"> (код КП – </w:t>
            </w:r>
            <w:r w:rsidRPr="005C5D8A">
              <w:rPr>
                <w:rFonts w:ascii="Times New Roman" w:hAnsi="Times New Roman"/>
                <w:sz w:val="24"/>
                <w:szCs w:val="24"/>
              </w:rPr>
              <w:t>2224.2</w:t>
            </w:r>
            <w:r w:rsidR="00743C6E" w:rsidRPr="002E5462">
              <w:rPr>
                <w:rFonts w:ascii="Times New Roman" w:hAnsi="Times New Roman"/>
                <w:sz w:val="24"/>
                <w:szCs w:val="24"/>
              </w:rPr>
              <w:t>)</w:t>
            </w:r>
            <w:r>
              <w:rPr>
                <w:rFonts w:ascii="Times New Roman" w:hAnsi="Times New Roman"/>
                <w:sz w:val="24"/>
                <w:szCs w:val="24"/>
              </w:rPr>
              <w:t>.</w:t>
            </w:r>
          </w:p>
          <w:p w:rsidR="0083156F" w:rsidRPr="00743C6E" w:rsidRDefault="005C5D8A" w:rsidP="005C5D8A">
            <w:pPr>
              <w:spacing w:after="0" w:line="250" w:lineRule="auto"/>
              <w:jc w:val="both"/>
              <w:rPr>
                <w:rFonts w:ascii="Times New Roman" w:hAnsi="Times New Roman"/>
                <w:sz w:val="24"/>
                <w:szCs w:val="24"/>
              </w:rPr>
            </w:pPr>
            <w:r>
              <w:rPr>
                <w:rFonts w:ascii="Times New Roman" w:hAnsi="Times New Roman"/>
                <w:sz w:val="24"/>
                <w:szCs w:val="24"/>
              </w:rPr>
              <w:t>Для роботи на посадах провізора випускник</w:t>
            </w:r>
            <w:r w:rsidR="00743C6E" w:rsidRPr="002E5462">
              <w:rPr>
                <w:rFonts w:ascii="Times New Roman" w:hAnsi="Times New Roman"/>
                <w:sz w:val="24"/>
                <w:szCs w:val="24"/>
              </w:rPr>
              <w:t xml:space="preserve"> </w:t>
            </w:r>
            <w:r>
              <w:rPr>
                <w:rFonts w:ascii="Times New Roman" w:hAnsi="Times New Roman"/>
                <w:sz w:val="24"/>
                <w:szCs w:val="24"/>
              </w:rPr>
              <w:t xml:space="preserve">повинен завершити </w:t>
            </w:r>
            <w:r w:rsidR="00743C6E" w:rsidRPr="002E5462">
              <w:rPr>
                <w:rFonts w:ascii="Times New Roman" w:hAnsi="Times New Roman"/>
                <w:sz w:val="24"/>
                <w:szCs w:val="24"/>
              </w:rPr>
              <w:t xml:space="preserve">програму післядипломної освіти (інтернатура), де здійснюється </w:t>
            </w:r>
            <w:r>
              <w:rPr>
                <w:rFonts w:ascii="Times New Roman" w:hAnsi="Times New Roman"/>
                <w:sz w:val="24"/>
                <w:szCs w:val="24"/>
              </w:rPr>
              <w:t>професійна спеціалізація</w:t>
            </w:r>
            <w:r w:rsidR="00743C6E" w:rsidRPr="002E5462">
              <w:rPr>
                <w:rFonts w:ascii="Times New Roman" w:hAnsi="Times New Roman"/>
                <w:sz w:val="24"/>
                <w:szCs w:val="24"/>
              </w:rPr>
              <w:t xml:space="preserve"> (перелік затверджено наказом МОЗ України від 23.02.2005 № 81).</w:t>
            </w:r>
          </w:p>
        </w:tc>
      </w:tr>
      <w:tr w:rsidR="0083156F" w:rsidRPr="0083156F"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83156F">
            <w:pPr>
              <w:spacing w:after="0" w:line="240" w:lineRule="auto"/>
              <w:rPr>
                <w:rFonts w:ascii="Times New Roman" w:hAnsi="Times New Roman" w:cs="Times New Roman"/>
                <w:sz w:val="24"/>
                <w:szCs w:val="24"/>
              </w:rPr>
            </w:pPr>
            <w:r w:rsidRPr="0083156F">
              <w:rPr>
                <w:rFonts w:ascii="Times New Roman" w:hAnsi="Times New Roman" w:cs="Times New Roman"/>
                <w:sz w:val="24"/>
                <w:szCs w:val="24"/>
              </w:rPr>
              <w:t>Подальше навчання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83156F" w:rsidRPr="00743C6E" w:rsidRDefault="005B5789" w:rsidP="003F4EFB">
            <w:pPr>
              <w:widowControl w:val="0"/>
              <w:autoSpaceDE w:val="0"/>
              <w:autoSpaceDN w:val="0"/>
              <w:adjustRightInd w:val="0"/>
              <w:spacing w:after="0" w:line="250" w:lineRule="auto"/>
              <w:jc w:val="both"/>
              <w:rPr>
                <w:rFonts w:ascii="Times New Roman" w:eastAsia="Times New Roman" w:hAnsi="Times New Roman" w:cs="Times New Roman"/>
                <w:sz w:val="24"/>
                <w:szCs w:val="24"/>
              </w:rPr>
            </w:pPr>
            <w:r w:rsidRPr="005B5789">
              <w:rPr>
                <w:rFonts w:ascii="Times New Roman" w:eastAsia="Times New Roman" w:hAnsi="Times New Roman" w:cs="Times New Roman"/>
                <w:sz w:val="24"/>
                <w:szCs w:val="24"/>
              </w:rPr>
              <w:t xml:space="preserve">Для подальшої професійної підготовки фахівець має </w:t>
            </w:r>
            <w:r w:rsidR="00F50D56">
              <w:rPr>
                <w:rFonts w:ascii="Times New Roman" w:eastAsia="Times New Roman" w:hAnsi="Times New Roman" w:cs="Times New Roman"/>
                <w:sz w:val="24"/>
                <w:szCs w:val="24"/>
              </w:rPr>
              <w:t xml:space="preserve">право </w:t>
            </w:r>
            <w:r w:rsidRPr="005B5789">
              <w:rPr>
                <w:rFonts w:ascii="Times New Roman" w:eastAsia="Times New Roman" w:hAnsi="Times New Roman" w:cs="Times New Roman"/>
                <w:sz w:val="24"/>
                <w:szCs w:val="24"/>
              </w:rPr>
              <w:t xml:space="preserve">вступати на </w:t>
            </w:r>
            <w:r w:rsidR="00743C6E">
              <w:rPr>
                <w:rFonts w:ascii="Times New Roman" w:eastAsia="Times New Roman" w:hAnsi="Times New Roman" w:cs="Times New Roman"/>
                <w:sz w:val="24"/>
                <w:szCs w:val="24"/>
              </w:rPr>
              <w:t xml:space="preserve">програми післядипломної освіти </w:t>
            </w:r>
            <w:r w:rsidR="00743C6E" w:rsidRPr="005B5789">
              <w:rPr>
                <w:rFonts w:ascii="Times New Roman" w:eastAsia="Times New Roman" w:hAnsi="Times New Roman" w:cs="Times New Roman"/>
                <w:sz w:val="24"/>
                <w:szCs w:val="24"/>
              </w:rPr>
              <w:t>(перелік затверджено наказом МОЗ України від 23.02.2005 №81)</w:t>
            </w:r>
            <w:r w:rsidRPr="005B5789">
              <w:rPr>
                <w:rFonts w:ascii="Times New Roman" w:eastAsia="Times New Roman" w:hAnsi="Times New Roman" w:cs="Times New Roman"/>
                <w:sz w:val="24"/>
                <w:szCs w:val="24"/>
              </w:rPr>
              <w:t xml:space="preserve">, де здійснюється підготовка </w:t>
            </w:r>
            <w:r w:rsidR="00743C6E">
              <w:rPr>
                <w:rFonts w:ascii="Times New Roman" w:eastAsia="Times New Roman" w:hAnsi="Times New Roman" w:cs="Times New Roman"/>
                <w:sz w:val="24"/>
                <w:szCs w:val="24"/>
              </w:rPr>
              <w:t>із присвоєнням звання провізора-спеціаліста</w:t>
            </w:r>
            <w:r w:rsidRPr="005B5789">
              <w:rPr>
                <w:rFonts w:ascii="Times New Roman" w:eastAsia="Times New Roman" w:hAnsi="Times New Roman" w:cs="Times New Roman"/>
                <w:sz w:val="24"/>
                <w:szCs w:val="24"/>
              </w:rPr>
              <w:t>, а також може вступати на програму для здоб</w:t>
            </w:r>
            <w:r w:rsidR="00743C6E">
              <w:rPr>
                <w:rFonts w:ascii="Times New Roman" w:eastAsia="Times New Roman" w:hAnsi="Times New Roman" w:cs="Times New Roman"/>
                <w:sz w:val="24"/>
                <w:szCs w:val="24"/>
              </w:rPr>
              <w:t>уття ступен</w:t>
            </w:r>
            <w:r w:rsidR="008A2E47">
              <w:rPr>
                <w:rFonts w:ascii="Times New Roman" w:eastAsia="Times New Roman" w:hAnsi="Times New Roman" w:cs="Times New Roman"/>
                <w:sz w:val="24"/>
                <w:szCs w:val="24"/>
              </w:rPr>
              <w:t>я</w:t>
            </w:r>
            <w:r w:rsidR="00743C6E">
              <w:rPr>
                <w:rFonts w:ascii="Times New Roman" w:eastAsia="Times New Roman" w:hAnsi="Times New Roman" w:cs="Times New Roman"/>
                <w:sz w:val="24"/>
                <w:szCs w:val="24"/>
              </w:rPr>
              <w:t xml:space="preserve"> доктора філософії.</w:t>
            </w:r>
          </w:p>
        </w:tc>
      </w:tr>
      <w:tr w:rsidR="0083156F" w:rsidRPr="001F6AA6" w:rsidTr="000C48D2">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83156F" w:rsidRPr="001F6AA6" w:rsidRDefault="0083156F" w:rsidP="00D83381">
            <w:pPr>
              <w:spacing w:after="0" w:line="250" w:lineRule="auto"/>
              <w:jc w:val="center"/>
              <w:rPr>
                <w:rFonts w:ascii="Times New Roman" w:hAnsi="Times New Roman" w:cs="Times New Roman"/>
                <w:b/>
                <w:sz w:val="24"/>
                <w:szCs w:val="24"/>
              </w:rPr>
            </w:pPr>
            <w:r w:rsidRPr="001F6AA6">
              <w:rPr>
                <w:rFonts w:ascii="Times New Roman" w:hAnsi="Times New Roman" w:cs="Times New Roman"/>
                <w:b/>
                <w:sz w:val="24"/>
                <w:szCs w:val="24"/>
              </w:rPr>
              <w:t>5 - Викладання та оцінювання</w:t>
            </w:r>
          </w:p>
        </w:tc>
      </w:tr>
      <w:tr w:rsidR="0083156F" w:rsidRPr="00F9295F"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83156F">
            <w:pPr>
              <w:spacing w:after="0" w:line="240" w:lineRule="auto"/>
              <w:rPr>
                <w:rFonts w:ascii="Times New Roman" w:hAnsi="Times New Roman" w:cs="Times New Roman"/>
                <w:sz w:val="24"/>
                <w:szCs w:val="24"/>
              </w:rPr>
            </w:pPr>
            <w:r w:rsidRPr="0083156F">
              <w:rPr>
                <w:rFonts w:ascii="Times New Roman" w:hAnsi="Times New Roman" w:cs="Times New Roman"/>
                <w:sz w:val="24"/>
                <w:szCs w:val="24"/>
              </w:rPr>
              <w:t>Викладання та навчання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3F4EFB" w:rsidRDefault="008A2E47" w:rsidP="003F4EFB">
            <w:pPr>
              <w:spacing w:after="0" w:line="250" w:lineRule="auto"/>
              <w:jc w:val="both"/>
              <w:rPr>
                <w:rFonts w:ascii="Times New Roman" w:hAnsi="Times New Roman"/>
                <w:sz w:val="24"/>
                <w:szCs w:val="24"/>
              </w:rPr>
            </w:pPr>
            <w:r w:rsidRPr="002E5462">
              <w:rPr>
                <w:rFonts w:ascii="Times New Roman" w:hAnsi="Times New Roman"/>
                <w:sz w:val="24"/>
                <w:szCs w:val="24"/>
              </w:rPr>
              <w:t>Основний підхід до навчання магістра фармації – проведення навчальних занять у формі лекцій, практичних, семінарських та лабораторних занять, консультацій, проходження навчальн</w:t>
            </w:r>
            <w:r w:rsidR="0064533C">
              <w:rPr>
                <w:rFonts w:ascii="Times New Roman" w:hAnsi="Times New Roman"/>
                <w:sz w:val="24"/>
                <w:szCs w:val="24"/>
              </w:rPr>
              <w:t>их та виробничих</w:t>
            </w:r>
            <w:r w:rsidRPr="002E5462">
              <w:rPr>
                <w:rFonts w:ascii="Times New Roman" w:hAnsi="Times New Roman"/>
                <w:sz w:val="24"/>
                <w:szCs w:val="24"/>
              </w:rPr>
              <w:t xml:space="preserve"> практик і </w:t>
            </w:r>
            <w:r>
              <w:rPr>
                <w:rFonts w:ascii="Times New Roman" w:hAnsi="Times New Roman"/>
                <w:sz w:val="24"/>
                <w:szCs w:val="24"/>
              </w:rPr>
              <w:t xml:space="preserve">дисциплін </w:t>
            </w:r>
            <w:r w:rsidRPr="002E5462">
              <w:rPr>
                <w:rFonts w:ascii="Times New Roman" w:hAnsi="Times New Roman"/>
                <w:sz w:val="24"/>
                <w:szCs w:val="24"/>
              </w:rPr>
              <w:t>спеціалізацій, самостійної та індивідуальної роботи і контрольних заходів. Студенти виконують курсові роботи з наступних дисциплін: «</w:t>
            </w:r>
            <w:r>
              <w:rPr>
                <w:rFonts w:ascii="Times New Roman" w:hAnsi="Times New Roman"/>
                <w:sz w:val="24"/>
                <w:szCs w:val="24"/>
              </w:rPr>
              <w:t>Т</w:t>
            </w:r>
            <w:r w:rsidRPr="002E5462">
              <w:rPr>
                <w:rFonts w:ascii="Times New Roman" w:hAnsi="Times New Roman"/>
                <w:sz w:val="24"/>
                <w:szCs w:val="24"/>
              </w:rPr>
              <w:t>ехнологія лікарських засобів», «Фармаког</w:t>
            </w:r>
            <w:r>
              <w:rPr>
                <w:rFonts w:ascii="Times New Roman" w:hAnsi="Times New Roman"/>
                <w:sz w:val="24"/>
                <w:szCs w:val="24"/>
              </w:rPr>
              <w:t xml:space="preserve">нозія», «Фармацевтична хімія», </w:t>
            </w:r>
            <w:r w:rsidRPr="002E5462">
              <w:rPr>
                <w:rFonts w:ascii="Times New Roman" w:hAnsi="Times New Roman"/>
                <w:sz w:val="24"/>
                <w:szCs w:val="24"/>
              </w:rPr>
              <w:t>«Комп’ютерне моделювання у фармації», «</w:t>
            </w:r>
            <w:r>
              <w:rPr>
                <w:rFonts w:ascii="Times New Roman" w:hAnsi="Times New Roman"/>
                <w:sz w:val="24"/>
                <w:szCs w:val="24"/>
              </w:rPr>
              <w:t>Клінічна фармація</w:t>
            </w:r>
            <w:r w:rsidRPr="002E5462">
              <w:rPr>
                <w:rFonts w:ascii="Times New Roman" w:hAnsi="Times New Roman"/>
                <w:sz w:val="24"/>
                <w:szCs w:val="24"/>
              </w:rPr>
              <w:t>», «</w:t>
            </w:r>
            <w:r w:rsidR="002E0E74">
              <w:rPr>
                <w:rFonts w:ascii="Times New Roman" w:hAnsi="Times New Roman"/>
                <w:sz w:val="24"/>
                <w:szCs w:val="24"/>
              </w:rPr>
              <w:t>Організація та економіка</w:t>
            </w:r>
            <w:r w:rsidRPr="002E5462">
              <w:rPr>
                <w:rFonts w:ascii="Times New Roman" w:hAnsi="Times New Roman"/>
                <w:sz w:val="24"/>
                <w:szCs w:val="24"/>
              </w:rPr>
              <w:t xml:space="preserve"> фармації», «</w:t>
            </w:r>
            <w:r w:rsidR="002E0E74">
              <w:rPr>
                <w:rFonts w:ascii="Times New Roman" w:hAnsi="Times New Roman"/>
                <w:sz w:val="24"/>
                <w:szCs w:val="24"/>
              </w:rPr>
              <w:t>Менеджмент та маркетинг</w:t>
            </w:r>
            <w:r w:rsidRPr="002E5462">
              <w:rPr>
                <w:rFonts w:ascii="Times New Roman" w:hAnsi="Times New Roman"/>
                <w:sz w:val="24"/>
                <w:szCs w:val="24"/>
              </w:rPr>
              <w:t xml:space="preserve"> у фармації».</w:t>
            </w:r>
            <w:r w:rsidR="0064533C">
              <w:rPr>
                <w:rFonts w:ascii="Times New Roman" w:hAnsi="Times New Roman"/>
                <w:sz w:val="24"/>
                <w:szCs w:val="24"/>
              </w:rPr>
              <w:t xml:space="preserve"> </w:t>
            </w:r>
          </w:p>
          <w:p w:rsidR="0083156F" w:rsidRPr="008A2E47" w:rsidRDefault="0064533C" w:rsidP="003F4EFB">
            <w:pPr>
              <w:spacing w:after="0" w:line="250" w:lineRule="auto"/>
              <w:jc w:val="both"/>
              <w:rPr>
                <w:rFonts w:ascii="Times New Roman" w:hAnsi="Times New Roman" w:cs="Times New Roman"/>
                <w:sz w:val="24"/>
                <w:szCs w:val="24"/>
              </w:rPr>
            </w:pPr>
            <w:r>
              <w:rPr>
                <w:rFonts w:ascii="Times New Roman" w:eastAsia="Times New Roman" w:hAnsi="Times New Roman" w:cs="Times New Roman"/>
                <w:sz w:val="24"/>
                <w:szCs w:val="24"/>
              </w:rPr>
              <w:t>На підставі укладених договорів з аптечними закладами Закарпатської, Львівської та інших областей студенти проходять тривалу практику (більше 3 місяців).</w:t>
            </w:r>
          </w:p>
        </w:tc>
      </w:tr>
      <w:tr w:rsidR="0083156F" w:rsidRPr="0083156F"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83156F">
            <w:pPr>
              <w:spacing w:after="0" w:line="240" w:lineRule="auto"/>
              <w:rPr>
                <w:rFonts w:ascii="Times New Roman" w:hAnsi="Times New Roman" w:cs="Times New Roman"/>
                <w:sz w:val="24"/>
                <w:szCs w:val="24"/>
              </w:rPr>
            </w:pPr>
            <w:r w:rsidRPr="0083156F">
              <w:rPr>
                <w:rFonts w:ascii="Times New Roman" w:hAnsi="Times New Roman" w:cs="Times New Roman"/>
                <w:sz w:val="24"/>
                <w:szCs w:val="24"/>
              </w:rPr>
              <w:t>Оцінювання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911F3A" w:rsidRDefault="005B5789" w:rsidP="00A25CB7">
            <w:pPr>
              <w:spacing w:after="0" w:line="250" w:lineRule="auto"/>
              <w:jc w:val="both"/>
              <w:rPr>
                <w:rFonts w:ascii="Times New Roman" w:hAnsi="Times New Roman" w:cs="Times New Roman"/>
                <w:sz w:val="24"/>
                <w:szCs w:val="24"/>
              </w:rPr>
            </w:pPr>
            <w:r w:rsidRPr="005B5789">
              <w:rPr>
                <w:rFonts w:ascii="Times New Roman" w:hAnsi="Times New Roman" w:cs="Times New Roman"/>
                <w:sz w:val="24"/>
                <w:szCs w:val="24"/>
              </w:rPr>
              <w:t xml:space="preserve">Поточне оцінювання рівня засвоєння теми здійснюється на кожному практичному занятті. Рейтингова оцінка формується на основі поточних оцінок та результатів виконання модульних контрольних робіт. Підсумкова оцінка за дисципліну може дорівнювати рейтинговій або ж встановлюватись за підсумками </w:t>
            </w:r>
            <w:r w:rsidRPr="005B5789">
              <w:rPr>
                <w:rFonts w:ascii="Times New Roman" w:hAnsi="Times New Roman" w:cs="Times New Roman"/>
                <w:sz w:val="24"/>
                <w:szCs w:val="24"/>
              </w:rPr>
              <w:lastRenderedPageBreak/>
              <w:t>складання заліку чи іспиту.</w:t>
            </w:r>
            <w:r w:rsidR="00B8643F">
              <w:rPr>
                <w:rFonts w:ascii="Times New Roman" w:hAnsi="Times New Roman" w:cs="Times New Roman"/>
                <w:sz w:val="24"/>
                <w:szCs w:val="24"/>
              </w:rPr>
              <w:t xml:space="preserve"> </w:t>
            </w:r>
            <w:r w:rsidR="00911F3A">
              <w:rPr>
                <w:rFonts w:ascii="Times New Roman" w:hAnsi="Times New Roman" w:cs="Times New Roman"/>
                <w:sz w:val="24"/>
                <w:szCs w:val="24"/>
              </w:rPr>
              <w:t>Наявність у студента 100 і більше годин невідпрацьованих практичних і лабораторних занять є невиконанням індивідуального навчального плану, що є підставою для відрахування.</w:t>
            </w:r>
          </w:p>
          <w:p w:rsidR="005B5789" w:rsidRPr="005B5789" w:rsidRDefault="002034ED" w:rsidP="003F4EFB">
            <w:pPr>
              <w:spacing w:after="0" w:line="250" w:lineRule="auto"/>
              <w:jc w:val="both"/>
              <w:rPr>
                <w:rFonts w:ascii="Times New Roman" w:hAnsi="Times New Roman" w:cs="Times New Roman"/>
                <w:sz w:val="24"/>
                <w:szCs w:val="24"/>
              </w:rPr>
            </w:pPr>
            <w:r w:rsidRPr="005B5789">
              <w:rPr>
                <w:rFonts w:ascii="Times New Roman" w:hAnsi="Times New Roman" w:cs="Times New Roman"/>
                <w:sz w:val="24"/>
                <w:szCs w:val="24"/>
              </w:rPr>
              <w:t xml:space="preserve">Атестація випускників </w:t>
            </w:r>
            <w:r>
              <w:rPr>
                <w:rFonts w:ascii="Times New Roman" w:hAnsi="Times New Roman" w:cs="Times New Roman"/>
                <w:sz w:val="24"/>
                <w:szCs w:val="24"/>
              </w:rPr>
              <w:t xml:space="preserve">складається з Єдиного державного кваліфікаційного іспиту, що проводиться у два етапи, та практично-орієнтованого іспиту. </w:t>
            </w:r>
            <w:r w:rsidR="00B8643F">
              <w:rPr>
                <w:rFonts w:ascii="Times New Roman" w:hAnsi="Times New Roman" w:cs="Times New Roman"/>
                <w:sz w:val="24"/>
                <w:szCs w:val="24"/>
              </w:rPr>
              <w:t xml:space="preserve">При завершенні третього року навчання студенти складають </w:t>
            </w:r>
            <w:r>
              <w:rPr>
                <w:rFonts w:ascii="Times New Roman" w:hAnsi="Times New Roman" w:cs="Times New Roman"/>
                <w:sz w:val="24"/>
                <w:szCs w:val="24"/>
              </w:rPr>
              <w:t>перший етап Єдиного державного кваліфікаційного іспиту, що складається з державного інтегрованого тестового</w:t>
            </w:r>
            <w:r w:rsidR="00B8643F">
              <w:rPr>
                <w:rFonts w:ascii="Times New Roman" w:hAnsi="Times New Roman" w:cs="Times New Roman"/>
                <w:sz w:val="24"/>
                <w:szCs w:val="24"/>
              </w:rPr>
              <w:t xml:space="preserve"> іспит</w:t>
            </w:r>
            <w:r>
              <w:rPr>
                <w:rFonts w:ascii="Times New Roman" w:hAnsi="Times New Roman" w:cs="Times New Roman"/>
                <w:sz w:val="24"/>
                <w:szCs w:val="24"/>
              </w:rPr>
              <w:t>у</w:t>
            </w:r>
            <w:r w:rsidR="00B8643F">
              <w:rPr>
                <w:rFonts w:ascii="Times New Roman" w:hAnsi="Times New Roman" w:cs="Times New Roman"/>
                <w:sz w:val="24"/>
                <w:szCs w:val="24"/>
              </w:rPr>
              <w:t xml:space="preserve"> КРОК-1</w:t>
            </w:r>
            <w:r>
              <w:rPr>
                <w:rFonts w:ascii="Times New Roman" w:hAnsi="Times New Roman" w:cs="Times New Roman"/>
                <w:sz w:val="24"/>
                <w:szCs w:val="24"/>
              </w:rPr>
              <w:t xml:space="preserve"> (</w:t>
            </w:r>
            <w:r w:rsidR="00B8643F">
              <w:rPr>
                <w:rFonts w:ascii="Times New Roman" w:hAnsi="Times New Roman" w:cs="Times New Roman"/>
                <w:sz w:val="24"/>
                <w:szCs w:val="24"/>
              </w:rPr>
              <w:t xml:space="preserve">оцінює рівень засвоєння фундаментальних </w:t>
            </w:r>
            <w:r w:rsidR="002E0E74">
              <w:rPr>
                <w:rFonts w:ascii="Times New Roman" w:hAnsi="Times New Roman" w:cs="Times New Roman"/>
                <w:sz w:val="24"/>
                <w:szCs w:val="24"/>
              </w:rPr>
              <w:t>фармацевтичних</w:t>
            </w:r>
            <w:r w:rsidR="00B8643F">
              <w:rPr>
                <w:rFonts w:ascii="Times New Roman" w:hAnsi="Times New Roman" w:cs="Times New Roman"/>
                <w:sz w:val="24"/>
                <w:szCs w:val="24"/>
              </w:rPr>
              <w:t xml:space="preserve"> дисциплін</w:t>
            </w:r>
            <w:r>
              <w:rPr>
                <w:rFonts w:ascii="Times New Roman" w:hAnsi="Times New Roman" w:cs="Times New Roman"/>
                <w:sz w:val="24"/>
                <w:szCs w:val="24"/>
              </w:rPr>
              <w:t>)</w:t>
            </w:r>
            <w:r w:rsidR="00B8643F">
              <w:rPr>
                <w:rFonts w:ascii="Times New Roman" w:hAnsi="Times New Roman" w:cs="Times New Roman"/>
                <w:sz w:val="24"/>
                <w:szCs w:val="24"/>
              </w:rPr>
              <w:t xml:space="preserve"> та англійської мови за професійним спрямуванням.</w:t>
            </w:r>
          </w:p>
          <w:p w:rsidR="0083156F" w:rsidRPr="0083156F" w:rsidRDefault="002034ED" w:rsidP="002034ED">
            <w:pPr>
              <w:spacing w:after="0" w:line="250" w:lineRule="auto"/>
              <w:jc w:val="both"/>
              <w:rPr>
                <w:rFonts w:ascii="Times New Roman" w:hAnsi="Times New Roman" w:cs="Times New Roman"/>
                <w:sz w:val="24"/>
                <w:szCs w:val="24"/>
              </w:rPr>
            </w:pPr>
            <w:r>
              <w:rPr>
                <w:rFonts w:ascii="Times New Roman" w:hAnsi="Times New Roman" w:cs="Times New Roman"/>
                <w:sz w:val="24"/>
                <w:szCs w:val="24"/>
              </w:rPr>
              <w:t>При завершенні п’ятого року навчання випускники складають</w:t>
            </w:r>
            <w:r w:rsidR="005B5789" w:rsidRPr="005B5789">
              <w:rPr>
                <w:rFonts w:ascii="Times New Roman" w:hAnsi="Times New Roman" w:cs="Times New Roman"/>
                <w:sz w:val="24"/>
                <w:szCs w:val="24"/>
              </w:rPr>
              <w:t xml:space="preserve"> </w:t>
            </w:r>
            <w:r>
              <w:rPr>
                <w:rFonts w:ascii="Times New Roman" w:hAnsi="Times New Roman" w:cs="Times New Roman"/>
                <w:sz w:val="24"/>
                <w:szCs w:val="24"/>
              </w:rPr>
              <w:t xml:space="preserve">другий етап Єдиного державного кваліфікаційного іспиту  - </w:t>
            </w:r>
            <w:r w:rsidR="00B8643F">
              <w:rPr>
                <w:rFonts w:ascii="Times New Roman" w:hAnsi="Times New Roman" w:cs="Times New Roman"/>
                <w:sz w:val="24"/>
                <w:szCs w:val="24"/>
              </w:rPr>
              <w:t xml:space="preserve">державний </w:t>
            </w:r>
            <w:r w:rsidR="005B5789" w:rsidRPr="005B5789">
              <w:rPr>
                <w:rFonts w:ascii="Times New Roman" w:hAnsi="Times New Roman" w:cs="Times New Roman"/>
                <w:sz w:val="24"/>
                <w:szCs w:val="24"/>
              </w:rPr>
              <w:t xml:space="preserve">стандартизований тестовий іспит </w:t>
            </w:r>
            <w:r w:rsidR="00B8643F">
              <w:rPr>
                <w:rFonts w:ascii="Times New Roman" w:hAnsi="Times New Roman" w:cs="Times New Roman"/>
                <w:sz w:val="24"/>
                <w:szCs w:val="24"/>
              </w:rPr>
              <w:t xml:space="preserve">КРОК-2 </w:t>
            </w:r>
            <w:r w:rsidR="005B5789" w:rsidRPr="005B5789">
              <w:rPr>
                <w:rFonts w:ascii="Times New Roman" w:hAnsi="Times New Roman" w:cs="Times New Roman"/>
                <w:sz w:val="24"/>
                <w:szCs w:val="24"/>
              </w:rPr>
              <w:t>та комплексний практично-орієнтований іспит.</w:t>
            </w:r>
          </w:p>
        </w:tc>
      </w:tr>
      <w:tr w:rsidR="0083156F" w:rsidRPr="0083156F" w:rsidTr="000C48D2">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D83381">
            <w:pPr>
              <w:spacing w:after="0" w:line="240" w:lineRule="auto"/>
              <w:jc w:val="center"/>
              <w:rPr>
                <w:rFonts w:ascii="Times New Roman" w:hAnsi="Times New Roman" w:cs="Times New Roman"/>
                <w:sz w:val="24"/>
                <w:szCs w:val="24"/>
              </w:rPr>
            </w:pPr>
            <w:r w:rsidRPr="0083156F">
              <w:rPr>
                <w:rFonts w:ascii="Times New Roman" w:hAnsi="Times New Roman" w:cs="Times New Roman"/>
                <w:sz w:val="24"/>
                <w:szCs w:val="24"/>
              </w:rPr>
              <w:lastRenderedPageBreak/>
              <w:t>6 - Програмні компетентності</w:t>
            </w:r>
          </w:p>
        </w:tc>
      </w:tr>
      <w:tr w:rsidR="0083156F" w:rsidRPr="0083156F"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83156F">
            <w:pPr>
              <w:spacing w:after="0" w:line="240" w:lineRule="auto"/>
              <w:rPr>
                <w:rFonts w:ascii="Times New Roman" w:hAnsi="Times New Roman" w:cs="Times New Roman"/>
                <w:sz w:val="24"/>
                <w:szCs w:val="24"/>
              </w:rPr>
            </w:pPr>
            <w:r w:rsidRPr="0083156F">
              <w:rPr>
                <w:rFonts w:ascii="Times New Roman" w:hAnsi="Times New Roman" w:cs="Times New Roman"/>
                <w:sz w:val="24"/>
                <w:szCs w:val="24"/>
              </w:rPr>
              <w:t>Інтегральна компетентність</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83156F">
            <w:pPr>
              <w:spacing w:after="0" w:line="240" w:lineRule="auto"/>
              <w:rPr>
                <w:rFonts w:ascii="Times New Roman" w:hAnsi="Times New Roman" w:cs="Times New Roman"/>
                <w:sz w:val="24"/>
                <w:szCs w:val="24"/>
              </w:rPr>
            </w:pPr>
            <w:r w:rsidRPr="0083156F">
              <w:rPr>
                <w:rFonts w:ascii="Times New Roman" w:hAnsi="Times New Roman" w:cs="Times New Roman"/>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83156F" w:rsidRPr="005C5D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83156F" w:rsidRPr="0083156F" w:rsidRDefault="0083156F" w:rsidP="0083156F">
            <w:pPr>
              <w:spacing w:after="0" w:line="240" w:lineRule="auto"/>
              <w:rPr>
                <w:rFonts w:ascii="Times New Roman" w:hAnsi="Times New Roman" w:cs="Times New Roman"/>
                <w:sz w:val="24"/>
                <w:szCs w:val="24"/>
              </w:rPr>
            </w:pPr>
            <w:r w:rsidRPr="0083156F">
              <w:rPr>
                <w:rFonts w:ascii="Times New Roman" w:hAnsi="Times New Roman" w:cs="Times New Roman"/>
                <w:sz w:val="24"/>
                <w:szCs w:val="24"/>
              </w:rPr>
              <w:t>Загальні компетентності (ЗК)</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1. Здатність діяти соціально відповідально та громадянсько свідомо.</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2. Здатність застосовувати знання у практичних ситуаціях.</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3. Прагнення до збереження навколишнього середовища.</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4. Здатність до абстрактного мислення, аналізу та синтезу, вчитися і бути сучасно навченим.</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5. Здатність виявляти ініціативу та підприємливість.</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6. Знання та розуміння предметної області та розуміння професійної діяльності.</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7. Здатність до адаптації та дії у новій ситуації.</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8. Здатність спілкуватися державною мовою як усно, так і письмово, здатність спілкуватися іноземною мовою (переважно англійською) на рівні, що забезпечує ефективну професійну діяльність.</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9. Навички використання інформаційних і комунікаційних технологій.</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10. Здатність до вибору стратегії спілкування, здатність працювати в команді та з експертами з інших галузей знань/видів економічної діяльності.</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11. Здатність оцінювати та забезпечувати якість виконуваних робіт.</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12. Здатність проведення досліджень на відповідному рівні.</w:t>
            </w:r>
          </w:p>
          <w:p w:rsidR="00C737ED" w:rsidRPr="00C737ED" w:rsidRDefault="00C737ED" w:rsidP="00C737ED">
            <w:pPr>
              <w:spacing w:after="0" w:line="240" w:lineRule="auto"/>
              <w:jc w:val="both"/>
              <w:rPr>
                <w:rFonts w:ascii="Times New Roman" w:hAnsi="Times New Roman"/>
                <w:sz w:val="24"/>
                <w:szCs w:val="24"/>
              </w:rPr>
            </w:pPr>
            <w:r w:rsidRPr="00C737ED">
              <w:rPr>
                <w:rFonts w:ascii="Times New Roman" w:hAnsi="Times New Roman"/>
                <w:sz w:val="24"/>
                <w:szCs w:val="24"/>
              </w:rPr>
              <w:t>ЗК 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83156F" w:rsidRPr="00C737ED" w:rsidRDefault="00C737ED" w:rsidP="00C737ED">
            <w:pPr>
              <w:spacing w:after="0" w:line="240" w:lineRule="auto"/>
              <w:jc w:val="both"/>
              <w:rPr>
                <w:rFonts w:ascii="Times New Roman" w:hAnsi="Times New Roman" w:cs="Times New Roman"/>
                <w:sz w:val="24"/>
                <w:szCs w:val="24"/>
              </w:rPr>
            </w:pPr>
            <w:r w:rsidRPr="00C737ED">
              <w:rPr>
                <w:rFonts w:ascii="Times New Roman" w:hAnsi="Times New Roman"/>
                <w:sz w:val="24"/>
                <w:szCs w:val="24"/>
              </w:rPr>
              <w:t xml:space="preserve">ЗК 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w:t>
            </w:r>
            <w:r w:rsidRPr="00C737ED">
              <w:rPr>
                <w:rFonts w:ascii="Times New Roman" w:hAnsi="Times New Roman"/>
                <w:sz w:val="24"/>
                <w:szCs w:val="24"/>
              </w:rPr>
              <w:lastRenderedPageBreak/>
              <w:t>різні види та форми рухової активності для активного відпочинку та ведення здорового способу життя.</w:t>
            </w:r>
          </w:p>
        </w:tc>
      </w:tr>
      <w:tr w:rsidR="00D5040C" w:rsidRPr="005C5D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D5040C" w:rsidRPr="005B5789" w:rsidRDefault="00D5040C" w:rsidP="00D317EF">
            <w:pPr>
              <w:spacing w:after="0" w:line="240" w:lineRule="auto"/>
              <w:rPr>
                <w:rFonts w:ascii="Times New Roman" w:hAnsi="Times New Roman" w:cs="Times New Roman"/>
                <w:sz w:val="24"/>
                <w:szCs w:val="24"/>
              </w:rPr>
            </w:pPr>
            <w:r w:rsidRPr="00D5040C">
              <w:rPr>
                <w:rFonts w:ascii="Times New Roman" w:hAnsi="Times New Roman" w:cs="Times New Roman"/>
                <w:sz w:val="24"/>
                <w:szCs w:val="24"/>
              </w:rPr>
              <w:lastRenderedPageBreak/>
              <w:t>Фахові компетентності спеціальності (ФК)</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Спеціальні (фахові) компетентності згруповані у п’ять кластерів відповідно до Глобальної рамки компетентностей фармацевтичних фахівців освітньої ініціативи Міжнародної фармацевтичної федерації (FIP Education Initiatives. Pharmacy Education Taskforce. A Global Competency Framework, v.1) та з урахуванням національних особливостей підготовки здобувачів вищої фармацевтичної освіти.</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737ED">
              <w:rPr>
                <w:rFonts w:ascii="Times New Roman" w:eastAsia="Times New Roman" w:hAnsi="Times New Roman" w:cs="Times New Roman"/>
                <w:b/>
                <w:sz w:val="24"/>
                <w:szCs w:val="24"/>
              </w:rPr>
              <w:t xml:space="preserve">Кластер 1. Фармацевтичні компетентності в галузі охорона здоров’я </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 Здатність проводити санітарно-просвітницьку роботу серед населення з метою профілактики поширених захворювань, попередження небезпечних інфекційних, вірусних та паразитарних захворювань, а також з метою сприяння своєчасному виявленню та підтриманню прихильності до лікування цих захворювань згідно з їхніми медико-біологічними характеристиками та мікробіологічними особливостями.</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2. Здатність здійснювати консультування щодо рецептурних та безрецептурних лікарських засобів й інших товарів аптечного асортименту; фармацевтичну опіку під час вибору та реалізації безрецептурного лікарського засобу шляхом оцінки співвідношення ризик/користь, сумісності, показань та протипоказань керуючись даними про стан здоров’я конкретного хворого із врахуванням біофармацевтичних, фармакокінетичних, фармакодинамічних та фізико-хімічних особливостей лікарського засобу та інших товарів аптечного асортименту.</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3. Здатність здійснювати домедичну допомогу хворим та постраждалим у екстремальних ситуаціях та при невідкладних станах.</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737ED">
              <w:rPr>
                <w:rFonts w:ascii="Times New Roman" w:eastAsia="Times New Roman" w:hAnsi="Times New Roman" w:cs="Times New Roman"/>
                <w:b/>
                <w:sz w:val="24"/>
                <w:szCs w:val="24"/>
              </w:rPr>
              <w:t>Кластер 2. Компетентності у сфері надання фармацевтичної допомоги населенню</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4. Здатність забезпечувати раціональне застосування рецептурних та безрецептурних лікарських засобів та інших товарів аптечного асортименту згідно з фізико-хімічними, фармакологічними характеристиками, біохімічними, патофізіологічними особливостями конкретного захворювання та фармакотерапевтичними схемами його лікування.</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5. Здатність здійснювати моніторинг ефективності та безпеки застосування населенням лікарських засобів згідно даних щодо їх клініко-фармацевтичних характеристики, а також з урахуванням суб’єктивних ознак та об’єктивних клінічних, лабораторних та інструментальних критеріїв обстеження хворого.</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6. Здатність визначати лікарські засоби, ксенобіотики, токсини та їх метаболіти у біологічних рідинах та тканинах організму, проводити хіміко-токсикологічні дослідження з метою діагностики гострих отруєнь, наркотичного та алкогольного сп’янінь.</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7. Здатність забезпечувати належне зберігання лікарських засобів та інших товарів аптечного асортимену відповідно до їх фізико-хімічних властивостей та правил Належної практики зберігання (GSP) у закладах охорони здоров’я.</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737ED">
              <w:rPr>
                <w:rFonts w:ascii="Times New Roman" w:eastAsia="Times New Roman" w:hAnsi="Times New Roman" w:cs="Times New Roman"/>
                <w:b/>
                <w:sz w:val="24"/>
                <w:szCs w:val="24"/>
              </w:rPr>
              <w:t>Кластер 3. Організаційні та управлінські компетентності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 xml:space="preserve">ФК 8. Здатність організовувати діяльність аптеки із забезпечення населення, закладів охорони здоров’я лікарськими засобами та </w:t>
            </w:r>
            <w:r w:rsidRPr="00C737ED">
              <w:rPr>
                <w:rFonts w:ascii="Times New Roman" w:eastAsia="Times New Roman" w:hAnsi="Times New Roman" w:cs="Times New Roman"/>
                <w:sz w:val="24"/>
                <w:szCs w:val="24"/>
              </w:rPr>
              <w:lastRenderedPageBreak/>
              <w:t>іншими товарами аптечного асортименту й впровадити в них відповідні системи звітності й обліку (управлінського, статистичного, бухгалтерського та фінансового) відповідно до вимог Національної лікарської політики, Належної аптечної практики (GPP) та здійснювати товарознавчий аналіз, адміністративне діловодство з урахуванням організаційно-правових норм фармацевтичного законодавства.</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9. Здатність аналізувати та прогнозувати основні економічні показники діяльності аптечних закладів, здійснювати розрахунки основних податків та зборів, формувати ціни на лікарські засоби та вироби медичного призначення відповідно до чинного законодавства України.</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10. Здатність розробляти, впроваджувати та застосовувати підходи менеджменту у професійній діяльності аптечних, оптово-посередницьких, виробничих підприємств та інших фармацевтичних організацій, аргументувати принципи HR-менеджменту й самоменеджменту, демонструвати навички лідерства.</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11. Здатність проводити аналіз соціально-економічних процесів у фармації, форм, методів і функцій системи фармацевтичного забезпечення населення та її складових у світовій практиці, показників потреби, ефективності та доступності фармацевтичної допомоги в умовах медичного страхування та реімбурсації вартості лікарських засобів.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737ED">
              <w:rPr>
                <w:rFonts w:ascii="Times New Roman" w:eastAsia="Times New Roman" w:hAnsi="Times New Roman" w:cs="Times New Roman"/>
                <w:b/>
                <w:sz w:val="24"/>
                <w:szCs w:val="24"/>
              </w:rPr>
              <w:t>Кластер 4. Професійні та особистісні компетентності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12. Здатність використовувати у професійній діяльності знання нормативно-правових, законодавчих актів України та рекомендацій належних фармацевтичних практик.</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13. Здатність продемонструвати та застосовувати у практичній діяльності комунікативні навички спілкування, фундаментальні принципи фармацевтичної етики та деонтології, що засновані на моральних зобов’язаннях та цінностях, етичних нормах професійної поведінки та відповідальності відповідно до Етичного кодексу фармацевтичних працівників України і керівництв ВООЗ.</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14. Здатність організовувати та здійснювати виробничу діяльність аптек щодо виготовлення лікарських засобів у різних лікарських формах за рецептами лікарів і замовленнями лікувальних закладів, включаючи обґрунтування технології та вибір допоміжних матеріалів відповідно до правил Належної аптечної практики (GPP).</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 xml:space="preserve">ФК 15. Здатність організовувати та брати участь у виробництві лікарських засобів в умовах фармацевтичних підприємств, включаючи вибір та обґрунтовуванням технологічного процесу, обладнання згідно до вимог Належної виробничої практики (GMP) з відповідною розробкою та оформленням необхідної документації. Визначати стабільність лікарських  засобів </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16. Здатність організовувати та проводити заготівлю лікарської рослинної сировини відповідно до правил Належної практики культивування та збирання вихідної сировини рослинного походження (GACP), як гарантії якості лікарської рослинної сировини і лікарських засобів на її основі. Здатність прогнозувати та обраховувати шляхи вирішення проблеми збереження та охорони заростей дикорослих лікарських рослин, відповідно до чинного законодавства.</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17. Здатність організовувати і здійснювати загальне та маркетингове управління асортиментною, товарно-</w:t>
            </w:r>
            <w:r w:rsidRPr="00C737ED">
              <w:rPr>
                <w:rFonts w:ascii="Times New Roman" w:eastAsia="Times New Roman" w:hAnsi="Times New Roman" w:cs="Times New Roman"/>
                <w:sz w:val="24"/>
                <w:szCs w:val="24"/>
              </w:rPr>
              <w:lastRenderedPageBreak/>
              <w:t>інноваційною, ціновою, збутовою та комунікативною політиками суб’єктів фармацевтичного ринку на основі результатів маркетингових досліджень та з урахуванням ринкових процесів на національному і міжнародному ринках, управляти ризиками в системі фармацевтичного забезпечення.</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737ED">
              <w:rPr>
                <w:rFonts w:ascii="Times New Roman" w:eastAsia="Times New Roman" w:hAnsi="Times New Roman" w:cs="Times New Roman"/>
                <w:b/>
                <w:sz w:val="24"/>
                <w:szCs w:val="24"/>
              </w:rPr>
              <w:t xml:space="preserve">Кластер 5. Компетентності у сфері забезпечення та управління якістю </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 xml:space="preserve">ФК 18. Здатність розробляти та впроваджувати систему управління якістю фармацевтичних підприємств згідно до вимог чинних Стандартів, здійснювати аудит якості та управління ризиками для якості фармацевтичної продукції. </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19. Здатність організовувати та здійснювати контроль якості лікарських засобів у відповідності з вимогами чинної Державної фармакопеї України та належних практик у фармації, визначати способи відбору проб для контролю лікарських засобів та проводити їх стандартизацію відповідно до діючих вимог, запобігати розповсюдженню фальсифікованих лікарських засобів.</w:t>
            </w:r>
          </w:p>
          <w:p w:rsidR="00D5040C" w:rsidRPr="005B5789"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ФК 20. Здатність здійснювати розробку методик контролю якості лікарських засобів, у тому числі активних фармацевтичних інгредієнтів, лікарської рослинної сировини і допоміжних речовин з використанням фізичних, хімічних, фізико-хімічних, біологічних, мікробіологічних, фармакотехнологічних та фармакоорганолептичних методів контролю.</w:t>
            </w:r>
          </w:p>
        </w:tc>
      </w:tr>
      <w:tr w:rsidR="00D5040C" w:rsidRPr="00D5040C" w:rsidTr="000C48D2">
        <w:tblPrEx>
          <w:tblLook w:val="0000" w:firstRow="0" w:lastRow="0" w:firstColumn="0" w:lastColumn="0" w:noHBand="0" w:noVBand="0"/>
        </w:tblPrEx>
        <w:trPr>
          <w:trHeight w:hRule="exact" w:val="283"/>
        </w:trPr>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D5040C" w:rsidRPr="00D5040C" w:rsidRDefault="00D5040C" w:rsidP="00D83381">
            <w:pPr>
              <w:spacing w:after="0" w:line="240" w:lineRule="auto"/>
              <w:jc w:val="center"/>
              <w:rPr>
                <w:rFonts w:ascii="Times New Roman" w:hAnsi="Times New Roman" w:cs="Times New Roman"/>
                <w:sz w:val="24"/>
                <w:szCs w:val="24"/>
              </w:rPr>
            </w:pPr>
            <w:r w:rsidRPr="00D5040C">
              <w:rPr>
                <w:rFonts w:ascii="Times New Roman" w:hAnsi="Times New Roman" w:cs="Times New Roman"/>
                <w:sz w:val="24"/>
                <w:szCs w:val="24"/>
              </w:rPr>
              <w:lastRenderedPageBreak/>
              <w:t>7   - Програмні результати навчання</w:t>
            </w:r>
          </w:p>
        </w:tc>
      </w:tr>
      <w:tr w:rsidR="00D5040C" w:rsidRPr="005C5D8A"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D5040C" w:rsidRPr="005B5789" w:rsidRDefault="00D5040C" w:rsidP="00D317EF">
            <w:pPr>
              <w:spacing w:after="0" w:line="240" w:lineRule="auto"/>
              <w:rPr>
                <w:rFonts w:ascii="Times New Roman" w:hAnsi="Times New Roman" w:cs="Times New Roman"/>
                <w:sz w:val="24"/>
                <w:szCs w:val="24"/>
              </w:rPr>
            </w:pP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 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 Застосовувати знання з загальних та фахових дисциплін у професійній діяльності.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3. Дотримуватись норм санітарно-гігієнічного режиму та вимог техніки безпеки при здійснення професійної діяльності.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4. Демонструвати вміння самостійного пошуку, аналізу та синтезу інформації з різних джерел та використання цих результатів для рішення типових та складних спеціалізованих завдань професійної діяльності.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5. Позиціонувати свою професійну діяльність та особистісні якості на фармацевтичному ринку праці; формулювати цілі власної діяльності з урахування суспільних і виробничих інтересів.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6. 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7. Виконувати професійну діяльність з використанням креативних методів та підходів.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8. Здійснювати професійне спілкування державною мовою, використовувати навички усної комунікації іноземною мовою, аналізуючи тексти фахової спрямованості та перекладати іншомовні інформаційні джерела.</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9. Здійснювати професійну діяльність використовуючи інформаційні технології, «Інформаційні бази даних», системи навігації, Internet-ресурси, програмні засоби та інші інформаційно-комунікаційні технології.</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 xml:space="preserve">ПРН 10. Дотримуватися норм спілкування у професійній </w:t>
            </w:r>
            <w:r w:rsidRPr="00C737ED">
              <w:rPr>
                <w:rFonts w:ascii="Times New Roman" w:eastAsia="Times New Roman" w:hAnsi="Times New Roman" w:cs="Times New Roman"/>
                <w:sz w:val="24"/>
                <w:szCs w:val="24"/>
              </w:rPr>
              <w:lastRenderedPageBreak/>
              <w:t>взаємодії з колегами, керівництвом, споживачами, ефективно працювати у команді.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11. Використовувати методи оцінювання показників якості діяльності; виявляти резерви підвищення ефективності праці.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12. Аналізувати інформацію, отриману в результаті наукових досліджень, узагальнювати, систематизувати й використовувати її у професійній діяльності.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13. Проводити санітарно-просвітницьку роботу у фаховій діяльності при виникненні спалахів інфекційних, вірусних та паразитарних захворювань.</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14. Визначати переваги та недоліки лікарських засобів різних фармакологічних груп з урахуванням їхніх хімічних, фізико-хімічних, біофармацевтичних, фармакокінетичних та фармакодинамічних особливостей. Рекомендувати споживачам безрецептурні лікарські засоби та інші товари аптечного асортименту з наданням консультативної допомоги та фармацевтичної опіки .</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15. Надавати домедичну допомогу хворим при невідкладних станах та постраждалим у екстремальних ситуаціях.</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16. Визначати вплив факторів, що впливають на процеси всмоктування, розподілу, депонування, метаболізму та виведення лікарського засобу і обумовлені станом, особливостями організму людини та фізико-хімічними властивостями лікарських засобів.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17. Використовувати дані клінічних, лабораторних та інструментальних досліджень для здійснення моніторингу ефективності та безпеки застосування лікарських засобів.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18. Обирати біологічні об’єкти аналізу, здійснювати визначення ксенобіотиків та їх метаболітів у біологічних середовищах та давати оцінку отриманим результатам з урахуванням їх розподілу в організмі.</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19. Прогнозувати та визначати вплив факторів навколишнього середовища на якість лікарських засобів та споживчі характеристики інших товарів аптечного асортименту під час їх зберігання.</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20. Здійснювати комплекс організаційно-управлінських заходів щодо забезпечення насел</w:t>
            </w:r>
            <w:r w:rsidR="00BA7E17">
              <w:rPr>
                <w:rFonts w:ascii="Times New Roman" w:eastAsia="Times New Roman" w:hAnsi="Times New Roman" w:cs="Times New Roman"/>
                <w:sz w:val="24"/>
                <w:szCs w:val="24"/>
              </w:rPr>
              <w:t>ення та закладів охорони здоров</w:t>
            </w:r>
            <w:r w:rsidR="00BA7E17" w:rsidRPr="00BA7E17">
              <w:rPr>
                <w:rFonts w:ascii="Times New Roman" w:eastAsia="Times New Roman" w:hAnsi="Times New Roman" w:cs="Times New Roman"/>
                <w:sz w:val="24"/>
                <w:szCs w:val="24"/>
              </w:rPr>
              <w:t>’</w:t>
            </w:r>
            <w:r w:rsidRPr="00C737ED">
              <w:rPr>
                <w:rFonts w:ascii="Times New Roman" w:eastAsia="Times New Roman" w:hAnsi="Times New Roman" w:cs="Times New Roman"/>
                <w:sz w:val="24"/>
                <w:szCs w:val="24"/>
              </w:rPr>
              <w:t>я лікарськими засобами та іншими товарами аптечного асортименту. Здійснювати усі види обліку в аптечних закладах, адміністративне діловодство, процеси товарознавчого аналізу.</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21. Розраховувати основні економічні показники діяльності аптечних закладів, а також податки та збори. Формувати усі види цін (оптово-відпускні, закупівельні та роздрібні) на лікарські засоби та інші товари аптечного асортименту.</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22. Здійснювати управління фармацевтичними організаціями та визначати його ефективність з використанням функцій менеджменту. Приймати управлінські рішення на основі сформованих лідерських та комунікативних здібностей фармацевтичних кадрів щодо стратегічного планування діяльності підприємств.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23. Враховувати дані щодо соціально-економічних процесів у суспільстві для фармацевтичного забезпечення населення, визначати ефективність та доступність фармацевтичної допомоги в умовах медичного страхування та реімбурсації вартості ліків.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 xml:space="preserve">ПРН 24. Планувати та реалізовувати професійну діяльність на </w:t>
            </w:r>
            <w:r w:rsidRPr="00C737ED">
              <w:rPr>
                <w:rFonts w:ascii="Times New Roman" w:eastAsia="Times New Roman" w:hAnsi="Times New Roman" w:cs="Times New Roman"/>
                <w:sz w:val="24"/>
                <w:szCs w:val="24"/>
              </w:rPr>
              <w:lastRenderedPageBreak/>
              <w:t>основі нормативно-правових актів України та рекомендацій належних фармацевтичних практик.</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25. Сприяти збереженню здоров’я, зокрема профілактиці захворювань, раціональному призначенню та використанню лікарських засобів. Виконувати сумлінно свої професійні обов’язки, дотримуватися норм законодавства щодо просування та реклами лікарських засобів. Володіти психологічними навичками спілкування для досягнення довіри та взаєморозуміння з колегами, лікарями, пацієнтами, споживачами.</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26. Обирати раціональну технологію, виготовляти лікарські засоби у різних лікарських формах за рецептами лікарів і замовленнями лікувальних закладів, оформлювати їх до відпуску. Виконувати технологічні операції: відважувати, відмірювати, дозувати різноманітні лікарські засоби за масою, об’ємом тощо. Розробляти й оформлювати технологічну документацію щодо виготовлення лікарських засобів в аптеках.</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 xml:space="preserve">ПРН 27. Обґрунтовувати технологію та організовувати виробництво лікарських засобів на </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фармацевтичних підприємствах та оформлювати технологічну документацію щодо виробництва лікарських засобів на фармацевтичних підприємствах.</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28. Організовувати та проводити раціональну заготівлю лікарської рослинної сировини. Розробляти та впроваджувати заходи з охорони, відтворення та раціонального використання дикорослих видів лікарських рослин .</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29. Забезпечувати конкурентоспроможні позиції та ефективний розвиток фармацевтичних організацій на основі проведеної дослідницької роботи за усіма елементами комплексу маркетингу.</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30. Забезпечувати контроль якості лікарських засобів та документувати його результати. Здійснювати управління ризиками якості на усіх етапах життєвого циклу лікарських засобів.</w:t>
            </w:r>
          </w:p>
          <w:p w:rsidR="00C737ED" w:rsidRPr="00C737ED"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31. Здійснювати усі види контролю якості лікарських засобів; складати сертифікати якості серії лікарського засобу та сертифікату аналізу враховуючи вимоги чинних нормативних документів, Державної фармакопеї України та результати проведеного контролю якості. Розробляти специфікації та методики контролю якості відповідно до вимог чинної Державної фармакопеї України.</w:t>
            </w:r>
          </w:p>
          <w:p w:rsidR="00D5040C" w:rsidRPr="005B5789" w:rsidRDefault="00C737ED" w:rsidP="00C7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737ED">
              <w:rPr>
                <w:rFonts w:ascii="Times New Roman" w:eastAsia="Times New Roman" w:hAnsi="Times New Roman" w:cs="Times New Roman"/>
                <w:sz w:val="24"/>
                <w:szCs w:val="24"/>
              </w:rPr>
              <w:t>ПРН 32. Визначати основні органолептичні, фізичні,  хімічні фізико-хімічні та фармакотехнологічні показники лікарських засобів, обґрунтовувати та обирати методи їх стандартизації, здійснювати статистичну обробку результатів згідно з вимогами чинної Державної фармакопеї України.</w:t>
            </w:r>
          </w:p>
        </w:tc>
      </w:tr>
      <w:tr w:rsidR="00D5040C" w:rsidRPr="00D5040C" w:rsidTr="000C48D2">
        <w:tblPrEx>
          <w:tblLook w:val="0000" w:firstRow="0" w:lastRow="0" w:firstColumn="0" w:lastColumn="0" w:noHBand="0" w:noVBand="0"/>
        </w:tblPrEx>
        <w:trPr>
          <w:trHeight w:hRule="exact" w:val="283"/>
        </w:trPr>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D5040C" w:rsidRPr="00D5040C" w:rsidRDefault="00D5040C" w:rsidP="00D83381">
            <w:pPr>
              <w:spacing w:after="0" w:line="240" w:lineRule="auto"/>
              <w:jc w:val="center"/>
              <w:rPr>
                <w:rFonts w:ascii="Times New Roman" w:hAnsi="Times New Roman" w:cs="Times New Roman"/>
                <w:sz w:val="24"/>
                <w:szCs w:val="24"/>
              </w:rPr>
            </w:pPr>
            <w:r w:rsidRPr="00D5040C">
              <w:rPr>
                <w:rFonts w:ascii="Times New Roman" w:hAnsi="Times New Roman" w:cs="Times New Roman"/>
                <w:sz w:val="24"/>
                <w:szCs w:val="24"/>
              </w:rPr>
              <w:lastRenderedPageBreak/>
              <w:t>8 – Ресурсне забезпечення реалізації програми</w:t>
            </w:r>
          </w:p>
        </w:tc>
      </w:tr>
      <w:tr w:rsidR="00D5040C" w:rsidRPr="005B5789"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D5040C" w:rsidRPr="00D5040C" w:rsidRDefault="00D5040C" w:rsidP="00D317EF">
            <w:pPr>
              <w:spacing w:after="0" w:line="240" w:lineRule="auto"/>
              <w:rPr>
                <w:rFonts w:ascii="Times New Roman" w:hAnsi="Times New Roman" w:cs="Times New Roman"/>
                <w:sz w:val="24"/>
                <w:szCs w:val="24"/>
              </w:rPr>
            </w:pPr>
            <w:r>
              <w:rPr>
                <w:rFonts w:ascii="Times New Roman" w:hAnsi="Times New Roman" w:cs="Times New Roman"/>
                <w:sz w:val="24"/>
                <w:szCs w:val="24"/>
              </w:rPr>
              <w:t>Кадрове забезпечення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5040C" w:rsidRDefault="00F9295F" w:rsidP="00F9295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Переважна частина викладачів професійних дисциплін має досвід практичної діяльності в аптечних закладах</w:t>
            </w:r>
            <w:r w:rsidR="00D317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Серед викладацького персоналу є власники аптек, завдяки чому під час навчання студенти знайомляться із сьогоденними практичними реаліями фармацевтичної галузі.</w:t>
            </w:r>
            <w:r w:rsidR="00D317EF">
              <w:rPr>
                <w:rFonts w:ascii="Times New Roman" w:eastAsia="Times New Roman" w:hAnsi="Times New Roman" w:cs="Times New Roman"/>
                <w:sz w:val="24"/>
                <w:szCs w:val="24"/>
              </w:rPr>
              <w:t xml:space="preserve"> </w:t>
            </w:r>
            <w:r w:rsidR="00D5040C">
              <w:rPr>
                <w:rFonts w:ascii="Times New Roman" w:eastAsia="Times New Roman" w:hAnsi="Times New Roman" w:cs="Times New Roman"/>
                <w:sz w:val="24"/>
                <w:szCs w:val="24"/>
              </w:rPr>
              <w:t xml:space="preserve">Гнучка вибіркова частина навчального плану дозволяє проведення дисциплін за вибором іноземними викладачами. </w:t>
            </w:r>
          </w:p>
          <w:p w:rsidR="00475EE4" w:rsidRPr="005B5789" w:rsidRDefault="00475EE4" w:rsidP="00475E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5040C" w:rsidRPr="005B5789"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D5040C" w:rsidRPr="00D5040C" w:rsidRDefault="00D5040C" w:rsidP="00D317EF">
            <w:pPr>
              <w:spacing w:after="0" w:line="240" w:lineRule="auto"/>
              <w:rPr>
                <w:rFonts w:ascii="Times New Roman" w:hAnsi="Times New Roman" w:cs="Times New Roman"/>
                <w:sz w:val="24"/>
                <w:szCs w:val="24"/>
              </w:rPr>
            </w:pPr>
            <w:r>
              <w:rPr>
                <w:rFonts w:ascii="Times New Roman" w:hAnsi="Times New Roman" w:cs="Times New Roman"/>
                <w:sz w:val="24"/>
                <w:szCs w:val="24"/>
              </w:rPr>
              <w:t>Матеріально-технічне забезпечення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5040C" w:rsidRPr="005B5789" w:rsidRDefault="00911F3A" w:rsidP="00911F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виконання освітньої програми</w:t>
            </w:r>
            <w:r w:rsidR="00D50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наявні необхідні</w:t>
            </w:r>
            <w:r w:rsidR="00D50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реактиви, лабораторний посуд та обладнання</w:t>
            </w:r>
            <w:r w:rsidR="0064533C">
              <w:rPr>
                <w:rFonts w:ascii="Times New Roman" w:eastAsia="Times New Roman" w:hAnsi="Times New Roman" w:cs="Times New Roman"/>
                <w:sz w:val="24"/>
                <w:szCs w:val="24"/>
              </w:rPr>
              <w:t>, комп</w:t>
            </w:r>
            <w:r w:rsidR="0064533C" w:rsidRPr="0064533C">
              <w:rPr>
                <w:rFonts w:ascii="Times New Roman" w:eastAsia="Times New Roman" w:hAnsi="Times New Roman" w:cs="Times New Roman"/>
                <w:sz w:val="24"/>
                <w:szCs w:val="24"/>
              </w:rPr>
              <w:t>’</w:t>
            </w:r>
            <w:r>
              <w:rPr>
                <w:rFonts w:ascii="Times New Roman" w:eastAsia="Times New Roman" w:hAnsi="Times New Roman" w:cs="Times New Roman"/>
                <w:sz w:val="24"/>
                <w:szCs w:val="24"/>
              </w:rPr>
              <w:t>ютерна техніка</w:t>
            </w:r>
            <w:r w:rsidR="00D5040C">
              <w:rPr>
                <w:rFonts w:ascii="Times New Roman" w:eastAsia="Times New Roman" w:hAnsi="Times New Roman" w:cs="Times New Roman"/>
                <w:sz w:val="24"/>
                <w:szCs w:val="24"/>
              </w:rPr>
              <w:t xml:space="preserve">. </w:t>
            </w:r>
          </w:p>
        </w:tc>
      </w:tr>
      <w:tr w:rsidR="00D317EF" w:rsidRPr="005B5789"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D317EF" w:rsidRPr="00D5040C" w:rsidRDefault="00D317EF" w:rsidP="00D317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Інформаційне та навчально-методичне забезпечення</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317EF" w:rsidRPr="00D317EF" w:rsidRDefault="00D317EF" w:rsidP="00D317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Дидактичні матеріали, практичні кейси та ситуаційні завдання, тести з дисциплін даної освітньої програми доступні студентам через систему електронного навчання університету </w:t>
            </w:r>
            <w:r>
              <w:rPr>
                <w:rFonts w:ascii="Times New Roman" w:eastAsia="Times New Roman" w:hAnsi="Times New Roman" w:cs="Times New Roman"/>
                <w:sz w:val="24"/>
                <w:szCs w:val="24"/>
                <w:lang w:val="en-US"/>
              </w:rPr>
              <w:t>e</w:t>
            </w:r>
            <w:r w:rsidRPr="00882F8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learn</w:t>
            </w:r>
            <w:r>
              <w:rPr>
                <w:rFonts w:ascii="Times New Roman" w:eastAsia="Times New Roman" w:hAnsi="Times New Roman" w:cs="Times New Roman"/>
                <w:sz w:val="24"/>
                <w:szCs w:val="24"/>
              </w:rPr>
              <w:t xml:space="preserve">. Університет забезпечений доступом до міжнародних наукометричних баз даних </w:t>
            </w:r>
            <w:r>
              <w:rPr>
                <w:rFonts w:ascii="Times New Roman" w:eastAsia="Times New Roman" w:hAnsi="Times New Roman" w:cs="Times New Roman"/>
                <w:sz w:val="24"/>
                <w:szCs w:val="24"/>
                <w:lang w:val="en-US"/>
              </w:rPr>
              <w:t>Web</w:t>
            </w:r>
            <w:r w:rsidRPr="00882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of</w:t>
            </w:r>
            <w:r w:rsidRPr="00882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Science</w:t>
            </w:r>
            <w:r w:rsidRPr="00882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lang w:val="en-US"/>
              </w:rPr>
              <w:t>Scopus</w:t>
            </w:r>
            <w:r>
              <w:rPr>
                <w:rFonts w:ascii="Times New Roman" w:eastAsia="Times New Roman" w:hAnsi="Times New Roman" w:cs="Times New Roman"/>
                <w:sz w:val="24"/>
                <w:szCs w:val="24"/>
              </w:rPr>
              <w:t xml:space="preserve">. </w:t>
            </w:r>
          </w:p>
        </w:tc>
      </w:tr>
      <w:tr w:rsidR="00D317EF" w:rsidRPr="00D5040C" w:rsidTr="000C48D2">
        <w:tblPrEx>
          <w:tblLook w:val="0000" w:firstRow="0" w:lastRow="0" w:firstColumn="0" w:lastColumn="0" w:noHBand="0" w:noVBand="0"/>
        </w:tblPrEx>
        <w:trPr>
          <w:trHeight w:hRule="exact" w:val="283"/>
        </w:trPr>
        <w:tc>
          <w:tcPr>
            <w:tcW w:w="9446" w:type="dxa"/>
            <w:gridSpan w:val="2"/>
            <w:tcBorders>
              <w:top w:val="single" w:sz="6" w:space="0" w:color="auto"/>
              <w:left w:val="single" w:sz="6" w:space="0" w:color="auto"/>
              <w:bottom w:val="single" w:sz="6" w:space="0" w:color="auto"/>
              <w:right w:val="single" w:sz="6" w:space="0" w:color="auto"/>
            </w:tcBorders>
            <w:shd w:val="clear" w:color="auto" w:fill="FFFFFF"/>
          </w:tcPr>
          <w:p w:rsidR="00D317EF" w:rsidRPr="00D317EF" w:rsidRDefault="00D317EF" w:rsidP="00D833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D5040C">
              <w:rPr>
                <w:rFonts w:ascii="Times New Roman" w:hAnsi="Times New Roman" w:cs="Times New Roman"/>
                <w:sz w:val="24"/>
                <w:szCs w:val="24"/>
              </w:rPr>
              <w:t xml:space="preserve"> –</w:t>
            </w:r>
            <w:r>
              <w:rPr>
                <w:rFonts w:ascii="Times New Roman" w:hAnsi="Times New Roman" w:cs="Times New Roman"/>
                <w:sz w:val="24"/>
                <w:szCs w:val="24"/>
              </w:rPr>
              <w:t xml:space="preserve"> Академічна мобільність</w:t>
            </w:r>
          </w:p>
        </w:tc>
      </w:tr>
      <w:tr w:rsidR="00D317EF" w:rsidRPr="005B5789"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D317EF" w:rsidRPr="00D5040C" w:rsidRDefault="00D317EF" w:rsidP="00D317EF">
            <w:pPr>
              <w:spacing w:after="0" w:line="240" w:lineRule="auto"/>
              <w:rPr>
                <w:rFonts w:ascii="Times New Roman" w:hAnsi="Times New Roman" w:cs="Times New Roman"/>
                <w:sz w:val="24"/>
                <w:szCs w:val="24"/>
              </w:rPr>
            </w:pPr>
            <w:r>
              <w:rPr>
                <w:rFonts w:ascii="Times New Roman" w:hAnsi="Times New Roman" w:cs="Times New Roman"/>
                <w:sz w:val="24"/>
                <w:szCs w:val="24"/>
              </w:rPr>
              <w:t>Національна кредитна мобільність</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317EF" w:rsidRPr="005B5789" w:rsidRDefault="00BD17E9" w:rsidP="00BD17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освітній програмі підтримується</w:t>
            </w:r>
            <w:r w:rsidR="00D317EF">
              <w:rPr>
                <w:rFonts w:ascii="Times New Roman" w:eastAsia="Times New Roman" w:hAnsi="Times New Roman" w:cs="Times New Roman"/>
                <w:sz w:val="24"/>
                <w:szCs w:val="24"/>
              </w:rPr>
              <w:t xml:space="preserve"> можливість вільно здобувати частину кредитів у </w:t>
            </w:r>
            <w:r>
              <w:rPr>
                <w:rFonts w:ascii="Times New Roman" w:eastAsia="Times New Roman" w:hAnsi="Times New Roman" w:cs="Times New Roman"/>
                <w:sz w:val="24"/>
                <w:szCs w:val="24"/>
              </w:rPr>
              <w:t>інших закладах фармацевтичної освіти</w:t>
            </w:r>
            <w:r w:rsidR="00D317EF">
              <w:rPr>
                <w:rFonts w:ascii="Times New Roman" w:eastAsia="Times New Roman" w:hAnsi="Times New Roman" w:cs="Times New Roman"/>
                <w:sz w:val="24"/>
                <w:szCs w:val="24"/>
              </w:rPr>
              <w:t xml:space="preserve">. </w:t>
            </w:r>
          </w:p>
        </w:tc>
      </w:tr>
      <w:tr w:rsidR="00C361B8" w:rsidRPr="005B5789"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C361B8" w:rsidRPr="00D5040C" w:rsidRDefault="00C361B8" w:rsidP="009D61D0">
            <w:pPr>
              <w:spacing w:after="0" w:line="240" w:lineRule="auto"/>
              <w:rPr>
                <w:rFonts w:ascii="Times New Roman" w:hAnsi="Times New Roman" w:cs="Times New Roman"/>
                <w:sz w:val="24"/>
                <w:szCs w:val="24"/>
              </w:rPr>
            </w:pPr>
            <w:r>
              <w:rPr>
                <w:rFonts w:ascii="Times New Roman" w:hAnsi="Times New Roman" w:cs="Times New Roman"/>
                <w:sz w:val="24"/>
                <w:szCs w:val="24"/>
              </w:rPr>
              <w:t>Міжнародна кредитна мобільність</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6873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Можливе семестрове навчання </w:t>
            </w:r>
            <w:r w:rsidR="0064533C">
              <w:rPr>
                <w:rFonts w:ascii="Times New Roman" w:eastAsia="Times New Roman" w:hAnsi="Times New Roman" w:cs="Times New Roman"/>
                <w:sz w:val="24"/>
                <w:szCs w:val="24"/>
              </w:rPr>
              <w:t xml:space="preserve">(за конкурсом) </w:t>
            </w:r>
            <w:r>
              <w:rPr>
                <w:rFonts w:ascii="Times New Roman" w:eastAsia="Times New Roman" w:hAnsi="Times New Roman" w:cs="Times New Roman"/>
                <w:sz w:val="24"/>
                <w:szCs w:val="24"/>
              </w:rPr>
              <w:t xml:space="preserve">за програмою </w:t>
            </w:r>
            <w:r>
              <w:rPr>
                <w:rFonts w:ascii="Times New Roman" w:eastAsia="Times New Roman" w:hAnsi="Times New Roman" w:cs="Times New Roman"/>
                <w:sz w:val="24"/>
                <w:szCs w:val="24"/>
                <w:lang w:val="en-US"/>
              </w:rPr>
              <w:t>Erasmus</w:t>
            </w:r>
            <w:r w:rsidRPr="00882F84">
              <w:rPr>
                <w:rFonts w:ascii="Times New Roman" w:eastAsia="Times New Roman" w:hAnsi="Times New Roman" w:cs="Times New Roman"/>
                <w:sz w:val="24"/>
                <w:szCs w:val="24"/>
              </w:rPr>
              <w:t xml:space="preserve">+ </w:t>
            </w:r>
            <w:r w:rsidR="0064533C">
              <w:rPr>
                <w:rFonts w:ascii="Times New Roman" w:eastAsia="Times New Roman" w:hAnsi="Times New Roman" w:cs="Times New Roman"/>
                <w:sz w:val="24"/>
                <w:szCs w:val="24"/>
              </w:rPr>
              <w:t>в Університеті ветеринарної медицини та фармації, м. Кошіце, Словаччина.</w:t>
            </w:r>
          </w:p>
        </w:tc>
      </w:tr>
      <w:tr w:rsidR="00D317EF" w:rsidRPr="00F9295F" w:rsidTr="000C48D2">
        <w:tc>
          <w:tcPr>
            <w:tcW w:w="2755" w:type="dxa"/>
            <w:tcBorders>
              <w:top w:val="single" w:sz="6" w:space="0" w:color="auto"/>
              <w:left w:val="single" w:sz="6" w:space="0" w:color="auto"/>
              <w:bottom w:val="single" w:sz="6" w:space="0" w:color="auto"/>
              <w:right w:val="single" w:sz="6" w:space="0" w:color="auto"/>
            </w:tcBorders>
            <w:shd w:val="clear" w:color="auto" w:fill="FFFFFF"/>
          </w:tcPr>
          <w:p w:rsidR="00D317EF" w:rsidRPr="00D5040C" w:rsidRDefault="00C361B8" w:rsidP="00D317EF">
            <w:pPr>
              <w:spacing w:after="0" w:line="240" w:lineRule="auto"/>
              <w:rPr>
                <w:rFonts w:ascii="Times New Roman" w:hAnsi="Times New Roman" w:cs="Times New Roman"/>
                <w:sz w:val="24"/>
                <w:szCs w:val="24"/>
              </w:rPr>
            </w:pPr>
            <w:r>
              <w:rPr>
                <w:rFonts w:ascii="Times New Roman" w:hAnsi="Times New Roman" w:cs="Times New Roman"/>
                <w:sz w:val="24"/>
                <w:szCs w:val="24"/>
              </w:rPr>
              <w:t>Навчання іноземних здобувачів вищої освіти</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317EF" w:rsidRPr="00C361B8" w:rsidRDefault="0064533C" w:rsidP="006453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 іноземних здобувачів вищої освіти за даною програмою не проводиться</w:t>
            </w:r>
            <w:r w:rsidR="00C361B8">
              <w:rPr>
                <w:rFonts w:ascii="Times New Roman" w:eastAsia="Times New Roman" w:hAnsi="Times New Roman" w:cs="Times New Roman"/>
                <w:sz w:val="24"/>
                <w:szCs w:val="24"/>
              </w:rPr>
              <w:t>.</w:t>
            </w:r>
          </w:p>
        </w:tc>
      </w:tr>
    </w:tbl>
    <w:p w:rsidR="00362555" w:rsidRPr="0066688A" w:rsidRDefault="00362555" w:rsidP="005B5789">
      <w:pPr>
        <w:spacing w:after="0" w:line="240" w:lineRule="auto"/>
        <w:rPr>
          <w:rFonts w:ascii="Times New Roman" w:hAnsi="Times New Roman" w:cs="Times New Roman"/>
          <w:sz w:val="24"/>
          <w:szCs w:val="24"/>
        </w:rPr>
      </w:pPr>
    </w:p>
    <w:p w:rsidR="00B8643F" w:rsidRPr="00882F84" w:rsidRDefault="00B8643F">
      <w:pPr>
        <w:rPr>
          <w:rFonts w:ascii="Times New Roman" w:eastAsiaTheme="minorHAnsi" w:hAnsi="Times New Roman" w:cs="Times New Roman"/>
          <w:b/>
          <w:sz w:val="28"/>
          <w:szCs w:val="28"/>
          <w:lang w:eastAsia="en-US"/>
        </w:rPr>
      </w:pPr>
      <w:r w:rsidRPr="00882F84">
        <w:rPr>
          <w:rFonts w:ascii="Times New Roman" w:eastAsiaTheme="minorHAnsi" w:hAnsi="Times New Roman" w:cs="Times New Roman"/>
          <w:b/>
          <w:sz w:val="28"/>
          <w:szCs w:val="28"/>
          <w:lang w:eastAsia="en-US"/>
        </w:rPr>
        <w:br w:type="page"/>
      </w:r>
    </w:p>
    <w:p w:rsidR="00C361B8" w:rsidRPr="00C361B8" w:rsidRDefault="00C361B8" w:rsidP="00C361B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C361B8">
        <w:rPr>
          <w:rFonts w:ascii="Times New Roman" w:eastAsiaTheme="minorHAnsi" w:hAnsi="Times New Roman" w:cs="Times New Roman"/>
          <w:b/>
          <w:sz w:val="28"/>
          <w:szCs w:val="28"/>
          <w:lang w:eastAsia="en-US"/>
        </w:rPr>
        <w:lastRenderedPageBreak/>
        <w:t>2. Перелік компонент</w:t>
      </w:r>
      <w:r w:rsidR="00CD1F6B">
        <w:rPr>
          <w:rFonts w:ascii="Times New Roman" w:eastAsiaTheme="minorHAnsi" w:hAnsi="Times New Roman" w:cs="Times New Roman"/>
          <w:b/>
          <w:sz w:val="28"/>
          <w:szCs w:val="28"/>
          <w:lang w:eastAsia="en-US"/>
        </w:rPr>
        <w:t>ів</w:t>
      </w:r>
      <w:r w:rsidRPr="00C361B8">
        <w:rPr>
          <w:rFonts w:ascii="Times New Roman" w:eastAsiaTheme="minorHAnsi" w:hAnsi="Times New Roman" w:cs="Times New Roman"/>
          <w:b/>
          <w:sz w:val="28"/>
          <w:szCs w:val="28"/>
          <w:lang w:eastAsia="en-US"/>
        </w:rPr>
        <w:t xml:space="preserve"> освітньо-професійної програми та їх логічна</w:t>
      </w:r>
    </w:p>
    <w:p w:rsidR="00362555" w:rsidRDefault="00C361B8" w:rsidP="00C361B8">
      <w:pPr>
        <w:spacing w:line="240" w:lineRule="auto"/>
        <w:jc w:val="center"/>
        <w:rPr>
          <w:rFonts w:ascii="Times New Roman" w:eastAsiaTheme="minorHAnsi" w:hAnsi="Times New Roman" w:cs="Times New Roman"/>
          <w:b/>
          <w:sz w:val="28"/>
          <w:szCs w:val="28"/>
          <w:lang w:eastAsia="en-US"/>
        </w:rPr>
      </w:pPr>
      <w:r w:rsidRPr="00C361B8">
        <w:rPr>
          <w:rFonts w:ascii="Times New Roman" w:eastAsiaTheme="minorHAnsi" w:hAnsi="Times New Roman" w:cs="Times New Roman"/>
          <w:b/>
          <w:sz w:val="28"/>
          <w:szCs w:val="28"/>
          <w:lang w:eastAsia="en-US"/>
        </w:rPr>
        <w:t>послідовність</w:t>
      </w:r>
    </w:p>
    <w:p w:rsidR="00C361B8" w:rsidRDefault="00C361B8" w:rsidP="00C361B8">
      <w:pPr>
        <w:spacing w:line="240" w:lineRule="auto"/>
        <w:jc w:val="both"/>
        <w:rPr>
          <w:rFonts w:ascii="Times New Roman" w:eastAsiaTheme="minorHAnsi" w:hAnsi="Times New Roman" w:cs="Times New Roman"/>
          <w:sz w:val="28"/>
          <w:szCs w:val="28"/>
          <w:lang w:eastAsia="en-US"/>
        </w:rPr>
      </w:pPr>
      <w:r w:rsidRPr="00C361B8">
        <w:rPr>
          <w:rFonts w:ascii="Times New Roman" w:eastAsiaTheme="minorHAnsi" w:hAnsi="Times New Roman" w:cs="Times New Roman"/>
          <w:sz w:val="28"/>
          <w:szCs w:val="28"/>
          <w:lang w:eastAsia="en-US"/>
        </w:rPr>
        <w:t>2.1.</w:t>
      </w:r>
      <w:r>
        <w:rPr>
          <w:rFonts w:ascii="Times New Roman" w:eastAsiaTheme="minorHAnsi" w:hAnsi="Times New Roman" w:cs="Times New Roman"/>
          <w:sz w:val="28"/>
          <w:szCs w:val="28"/>
          <w:lang w:eastAsia="en-US"/>
        </w:rPr>
        <w:t xml:space="preserve"> Перелік компонент</w:t>
      </w:r>
      <w:r w:rsidR="00CD1F6B">
        <w:rPr>
          <w:rFonts w:ascii="Times New Roman" w:eastAsiaTheme="minorHAnsi" w:hAnsi="Times New Roman" w:cs="Times New Roman"/>
          <w:sz w:val="28"/>
          <w:szCs w:val="28"/>
          <w:lang w:eastAsia="en-US"/>
        </w:rPr>
        <w:t>ів</w:t>
      </w:r>
      <w:r>
        <w:rPr>
          <w:rFonts w:ascii="Times New Roman" w:eastAsiaTheme="minorHAnsi" w:hAnsi="Times New Roman" w:cs="Times New Roman"/>
          <w:sz w:val="28"/>
          <w:szCs w:val="28"/>
          <w:lang w:eastAsia="en-US"/>
        </w:rPr>
        <w:t xml:space="preserve"> ОП</w:t>
      </w:r>
    </w:p>
    <w:tbl>
      <w:tblPr>
        <w:tblW w:w="9802" w:type="dxa"/>
        <w:tblInd w:w="40" w:type="dxa"/>
        <w:tblLayout w:type="fixed"/>
        <w:tblCellMar>
          <w:left w:w="40" w:type="dxa"/>
          <w:right w:w="40" w:type="dxa"/>
        </w:tblCellMar>
        <w:tblLook w:val="0000" w:firstRow="0" w:lastRow="0" w:firstColumn="0" w:lastColumn="0" w:noHBand="0" w:noVBand="0"/>
      </w:tblPr>
      <w:tblGrid>
        <w:gridCol w:w="1210"/>
        <w:gridCol w:w="5462"/>
        <w:gridCol w:w="1277"/>
        <w:gridCol w:w="1853"/>
      </w:tblGrid>
      <w:tr w:rsidR="00C361B8" w:rsidRPr="00C361B8" w:rsidTr="00A957AA">
        <w:trPr>
          <w:trHeight w:hRule="exact" w:val="859"/>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ind w:left="106"/>
              <w:rPr>
                <w:rFonts w:ascii="Times New Roman" w:hAnsi="Times New Roman" w:cs="Times New Roman"/>
                <w:sz w:val="20"/>
                <w:szCs w:val="20"/>
              </w:rPr>
            </w:pPr>
            <w:r w:rsidRPr="00C361B8">
              <w:rPr>
                <w:rFonts w:ascii="Times New Roman" w:eastAsia="Times New Roman" w:hAnsi="Times New Roman" w:cs="Times New Roman"/>
                <w:spacing w:val="-3"/>
                <w:sz w:val="24"/>
                <w:szCs w:val="24"/>
              </w:rPr>
              <w:t>Код н/д</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78" w:lineRule="exact"/>
              <w:ind w:left="82"/>
              <w:rPr>
                <w:rFonts w:ascii="Times New Roman" w:hAnsi="Times New Roman" w:cs="Times New Roman"/>
                <w:sz w:val="20"/>
                <w:szCs w:val="20"/>
              </w:rPr>
            </w:pPr>
            <w:r w:rsidRPr="00C361B8">
              <w:rPr>
                <w:rFonts w:ascii="Times New Roman" w:eastAsia="Times New Roman" w:hAnsi="Times New Roman" w:cs="Times New Roman"/>
                <w:sz w:val="24"/>
                <w:szCs w:val="24"/>
              </w:rPr>
              <w:t>Компоненти освітньої програми</w:t>
            </w:r>
          </w:p>
          <w:p w:rsidR="00C361B8" w:rsidRPr="00C361B8" w:rsidRDefault="00C361B8" w:rsidP="00C361B8">
            <w:pPr>
              <w:widowControl w:val="0"/>
              <w:shd w:val="clear" w:color="auto" w:fill="FFFFFF"/>
              <w:autoSpaceDE w:val="0"/>
              <w:autoSpaceDN w:val="0"/>
              <w:adjustRightInd w:val="0"/>
              <w:spacing w:after="0" w:line="278" w:lineRule="exact"/>
              <w:ind w:left="82"/>
              <w:rPr>
                <w:rFonts w:ascii="Times New Roman" w:hAnsi="Times New Roman" w:cs="Times New Roman"/>
                <w:sz w:val="20"/>
                <w:szCs w:val="20"/>
              </w:rPr>
            </w:pPr>
            <w:r w:rsidRPr="00C361B8">
              <w:rPr>
                <w:rFonts w:ascii="Times New Roman" w:hAnsi="Times New Roman" w:cs="Times New Roman"/>
                <w:spacing w:val="-3"/>
                <w:sz w:val="24"/>
                <w:szCs w:val="24"/>
              </w:rPr>
              <w:t>(</w:t>
            </w:r>
            <w:r w:rsidRPr="00C361B8">
              <w:rPr>
                <w:rFonts w:ascii="Times New Roman" w:eastAsia="Times New Roman" w:hAnsi="Times New Roman" w:cs="Times New Roman"/>
                <w:spacing w:val="-3"/>
                <w:sz w:val="24"/>
                <w:szCs w:val="24"/>
              </w:rPr>
              <w:t>навчальні дисципліни, курсові проекти (роботи),</w:t>
            </w:r>
          </w:p>
          <w:p w:rsidR="00C361B8" w:rsidRPr="00C361B8" w:rsidRDefault="00C361B8" w:rsidP="00C361B8">
            <w:pPr>
              <w:widowControl w:val="0"/>
              <w:shd w:val="clear" w:color="auto" w:fill="FFFFFF"/>
              <w:autoSpaceDE w:val="0"/>
              <w:autoSpaceDN w:val="0"/>
              <w:adjustRightInd w:val="0"/>
              <w:spacing w:after="0" w:line="278" w:lineRule="exact"/>
              <w:ind w:left="82"/>
              <w:rPr>
                <w:rFonts w:ascii="Times New Roman" w:hAnsi="Times New Roman" w:cs="Times New Roman"/>
                <w:sz w:val="20"/>
                <w:szCs w:val="20"/>
              </w:rPr>
            </w:pPr>
            <w:r w:rsidRPr="00C361B8">
              <w:rPr>
                <w:rFonts w:ascii="Times New Roman" w:eastAsia="Times New Roman" w:hAnsi="Times New Roman" w:cs="Times New Roman"/>
                <w:spacing w:val="-1"/>
                <w:sz w:val="24"/>
                <w:szCs w:val="24"/>
              </w:rPr>
              <w:t>практики, кваліфікаційна робота)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74" w:lineRule="exact"/>
              <w:ind w:left="43" w:right="48"/>
              <w:rPr>
                <w:rFonts w:ascii="Times New Roman" w:hAnsi="Times New Roman" w:cs="Times New Roman"/>
                <w:sz w:val="20"/>
                <w:szCs w:val="20"/>
              </w:rPr>
            </w:pPr>
            <w:r w:rsidRPr="00C361B8">
              <w:rPr>
                <w:rFonts w:ascii="Times New Roman" w:eastAsia="Times New Roman" w:hAnsi="Times New Roman" w:cs="Times New Roman"/>
                <w:spacing w:val="-3"/>
                <w:sz w:val="24"/>
                <w:szCs w:val="24"/>
              </w:rPr>
              <w:t xml:space="preserve">Кількість </w:t>
            </w:r>
            <w:r w:rsidRPr="00C361B8">
              <w:rPr>
                <w:rFonts w:ascii="Times New Roman" w:eastAsia="Times New Roman" w:hAnsi="Times New Roman" w:cs="Times New Roman"/>
                <w:spacing w:val="-2"/>
                <w:sz w:val="24"/>
                <w:szCs w:val="24"/>
              </w:rPr>
              <w:t>кредитів</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74" w:lineRule="exact"/>
              <w:jc w:val="center"/>
              <w:rPr>
                <w:rFonts w:ascii="Times New Roman" w:hAnsi="Times New Roman" w:cs="Times New Roman"/>
                <w:sz w:val="20"/>
                <w:szCs w:val="20"/>
              </w:rPr>
            </w:pPr>
            <w:r w:rsidRPr="00C361B8">
              <w:rPr>
                <w:rFonts w:ascii="Times New Roman" w:eastAsia="Times New Roman" w:hAnsi="Times New Roman" w:cs="Times New Roman"/>
                <w:sz w:val="24"/>
                <w:szCs w:val="24"/>
              </w:rPr>
              <w:t>Форма</w:t>
            </w:r>
          </w:p>
          <w:p w:rsidR="00C361B8" w:rsidRPr="00C361B8" w:rsidRDefault="00C361B8" w:rsidP="00C361B8">
            <w:pPr>
              <w:widowControl w:val="0"/>
              <w:shd w:val="clear" w:color="auto" w:fill="FFFFFF"/>
              <w:autoSpaceDE w:val="0"/>
              <w:autoSpaceDN w:val="0"/>
              <w:adjustRightInd w:val="0"/>
              <w:spacing w:after="0" w:line="274" w:lineRule="exact"/>
              <w:jc w:val="center"/>
              <w:rPr>
                <w:rFonts w:ascii="Times New Roman" w:hAnsi="Times New Roman" w:cs="Times New Roman"/>
                <w:sz w:val="20"/>
                <w:szCs w:val="20"/>
              </w:rPr>
            </w:pPr>
            <w:r w:rsidRPr="00C361B8">
              <w:rPr>
                <w:rFonts w:ascii="Times New Roman" w:eastAsia="Times New Roman" w:hAnsi="Times New Roman" w:cs="Times New Roman"/>
                <w:sz w:val="24"/>
                <w:szCs w:val="24"/>
              </w:rPr>
              <w:t>підсумк.</w:t>
            </w:r>
          </w:p>
          <w:p w:rsidR="00C361B8" w:rsidRPr="00C361B8" w:rsidRDefault="00C361B8" w:rsidP="00C361B8">
            <w:pPr>
              <w:widowControl w:val="0"/>
              <w:shd w:val="clear" w:color="auto" w:fill="FFFFFF"/>
              <w:autoSpaceDE w:val="0"/>
              <w:autoSpaceDN w:val="0"/>
              <w:adjustRightInd w:val="0"/>
              <w:spacing w:after="0" w:line="274" w:lineRule="exact"/>
              <w:jc w:val="center"/>
              <w:rPr>
                <w:rFonts w:ascii="Times New Roman" w:hAnsi="Times New Roman" w:cs="Times New Roman"/>
                <w:sz w:val="20"/>
                <w:szCs w:val="20"/>
              </w:rPr>
            </w:pPr>
            <w:r w:rsidRPr="00C361B8">
              <w:rPr>
                <w:rFonts w:ascii="Times New Roman" w:eastAsia="Times New Roman" w:hAnsi="Times New Roman" w:cs="Times New Roman"/>
                <w:sz w:val="24"/>
                <w:szCs w:val="24"/>
              </w:rPr>
              <w:t>контролю</w:t>
            </w:r>
          </w:p>
        </w:tc>
      </w:tr>
      <w:tr w:rsidR="00C361B8"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ind w:left="466"/>
              <w:rPr>
                <w:rFonts w:ascii="Times New Roman" w:hAnsi="Times New Roman" w:cs="Times New Roman"/>
                <w:sz w:val="20"/>
                <w:szCs w:val="20"/>
              </w:rPr>
            </w:pPr>
            <w:r w:rsidRPr="00C361B8">
              <w:rPr>
                <w:rFonts w:ascii="Times New Roman" w:hAnsi="Times New Roman" w:cs="Times New Roman"/>
                <w:sz w:val="24"/>
                <w:szCs w:val="24"/>
              </w:rPr>
              <w:t>1</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ind w:left="2563"/>
              <w:rPr>
                <w:rFonts w:ascii="Times New Roman" w:hAnsi="Times New Roman" w:cs="Times New Roman"/>
                <w:sz w:val="20"/>
                <w:szCs w:val="20"/>
              </w:rPr>
            </w:pPr>
            <w:r w:rsidRPr="00C361B8">
              <w:rPr>
                <w:rFonts w:ascii="Times New Roman" w:hAnsi="Times New Roman" w:cs="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ind w:left="475"/>
              <w:rPr>
                <w:rFonts w:ascii="Times New Roman" w:hAnsi="Times New Roman" w:cs="Times New Roman"/>
                <w:sz w:val="20"/>
                <w:szCs w:val="20"/>
              </w:rPr>
            </w:pPr>
            <w:r w:rsidRPr="00C361B8">
              <w:rPr>
                <w:rFonts w:ascii="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hAnsi="Times New Roman" w:cs="Times New Roman"/>
                <w:sz w:val="24"/>
                <w:szCs w:val="24"/>
              </w:rPr>
              <w:t>4</w:t>
            </w:r>
          </w:p>
        </w:tc>
      </w:tr>
      <w:tr w:rsidR="00C361B8" w:rsidRPr="00C361B8" w:rsidTr="00A957AA">
        <w:trPr>
          <w:trHeight w:hRule="exact" w:val="298"/>
        </w:trPr>
        <w:tc>
          <w:tcPr>
            <w:tcW w:w="9802" w:type="dxa"/>
            <w:gridSpan w:val="4"/>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ind w:left="3230"/>
              <w:rPr>
                <w:rFonts w:ascii="Times New Roman" w:hAnsi="Times New Roman" w:cs="Times New Roman"/>
                <w:sz w:val="20"/>
                <w:szCs w:val="20"/>
              </w:rPr>
            </w:pPr>
            <w:r w:rsidRPr="00C361B8">
              <w:rPr>
                <w:rFonts w:ascii="Times New Roman" w:eastAsia="Times New Roman" w:hAnsi="Times New Roman" w:cs="Times New Roman"/>
                <w:sz w:val="24"/>
                <w:szCs w:val="24"/>
              </w:rPr>
              <w:t>Обов’язкові компоненти ОП</w:t>
            </w:r>
          </w:p>
        </w:tc>
      </w:tr>
      <w:tr w:rsidR="00C361B8" w:rsidRPr="00C361B8" w:rsidTr="00A957AA">
        <w:trPr>
          <w:trHeight w:hRule="exact" w:val="298"/>
        </w:trPr>
        <w:tc>
          <w:tcPr>
            <w:tcW w:w="9802" w:type="dxa"/>
            <w:gridSpan w:val="4"/>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ind w:left="3691"/>
              <w:rPr>
                <w:rFonts w:ascii="Times New Roman" w:hAnsi="Times New Roman" w:cs="Times New Roman"/>
                <w:sz w:val="20"/>
                <w:szCs w:val="20"/>
              </w:rPr>
            </w:pPr>
            <w:r w:rsidRPr="00C361B8">
              <w:rPr>
                <w:rFonts w:ascii="Times New Roman" w:eastAsia="Times New Roman" w:hAnsi="Times New Roman" w:cs="Times New Roman"/>
                <w:i/>
                <w:iCs/>
                <w:sz w:val="24"/>
                <w:szCs w:val="24"/>
              </w:rPr>
              <w:t>Загальна підготовка</w:t>
            </w:r>
          </w:p>
        </w:tc>
      </w:tr>
      <w:tr w:rsidR="0062105A"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1.</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w:t>
            </w:r>
            <w:r w:rsidR="0062105A" w:rsidRPr="00B9330E">
              <w:rPr>
                <w:rFonts w:ascii="Times New Roman" w:eastAsia="Times New Roman" w:hAnsi="Times New Roman" w:cs="Times New Roman"/>
                <w:sz w:val="24"/>
                <w:szCs w:val="24"/>
              </w:rPr>
              <w:t xml:space="preserve"> мова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632F72" w:rsidRDefault="00632F72"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lang w:val="en-US"/>
              </w:rPr>
            </w:pPr>
            <w:r w:rsidRPr="00DF1655">
              <w:rPr>
                <w:rFonts w:ascii="Times New Roman" w:eastAsia="Times New Roman" w:hAnsi="Times New Roman" w:cs="Times New Roman"/>
                <w:sz w:val="24"/>
                <w:szCs w:val="24"/>
              </w:rPr>
              <w:t>З</w:t>
            </w:r>
            <w:r w:rsidRPr="00C361B8">
              <w:rPr>
                <w:rFonts w:ascii="Times New Roman" w:eastAsia="Times New Roman" w:hAnsi="Times New Roman" w:cs="Times New Roman"/>
                <w:sz w:val="24"/>
                <w:szCs w:val="24"/>
              </w:rPr>
              <w:t>алік</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2.</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rPr>
                <w:rFonts w:ascii="Times New Roman" w:eastAsia="Times New Roman" w:hAnsi="Times New Roman" w:cs="Times New Roman"/>
                <w:sz w:val="24"/>
                <w:szCs w:val="24"/>
              </w:rPr>
            </w:pPr>
            <w:r w:rsidRPr="00BD17E9">
              <w:rPr>
                <w:rFonts w:ascii="Times New Roman" w:eastAsia="Times New Roman" w:hAnsi="Times New Roman" w:cs="Times New Roman"/>
                <w:sz w:val="24"/>
                <w:szCs w:val="24"/>
              </w:rPr>
              <w:t>Українська мова професійного спрямування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C361B8">
            <w:pPr>
              <w:jc w:val="center"/>
            </w:pPr>
            <w:r w:rsidRPr="00DF1655">
              <w:rPr>
                <w:rFonts w:ascii="Times New Roman" w:eastAsia="Times New Roman" w:hAnsi="Times New Roman" w:cs="Times New Roman"/>
                <w:sz w:val="24"/>
                <w:szCs w:val="24"/>
              </w:rPr>
              <w:t>З</w:t>
            </w:r>
            <w:r w:rsidRPr="00C361B8">
              <w:rPr>
                <w:rFonts w:ascii="Times New Roman" w:eastAsia="Times New Roman" w:hAnsi="Times New Roman" w:cs="Times New Roman"/>
                <w:sz w:val="24"/>
                <w:szCs w:val="24"/>
              </w:rPr>
              <w:t>алік</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3.</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Громадянська освіта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Default="00632F72" w:rsidP="00C361B8">
            <w:pPr>
              <w:jc w:val="center"/>
            </w:pPr>
            <w:r w:rsidRPr="00DF1655">
              <w:rPr>
                <w:rFonts w:ascii="Times New Roman" w:eastAsia="Times New Roman" w:hAnsi="Times New Roman" w:cs="Times New Roman"/>
                <w:sz w:val="24"/>
                <w:szCs w:val="24"/>
              </w:rPr>
              <w:t>З</w:t>
            </w:r>
            <w:r w:rsidRPr="00C361B8">
              <w:rPr>
                <w:rFonts w:ascii="Times New Roman" w:eastAsia="Times New Roman" w:hAnsi="Times New Roman" w:cs="Times New Roman"/>
                <w:sz w:val="24"/>
                <w:szCs w:val="24"/>
              </w:rPr>
              <w:t>алік</w:t>
            </w:r>
          </w:p>
        </w:tc>
      </w:tr>
      <w:tr w:rsidR="00F77E86" w:rsidRPr="00C361B8" w:rsidTr="008F076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77E86" w:rsidRPr="00C361B8" w:rsidRDefault="00F77E86" w:rsidP="008F076A">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4.</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77E86" w:rsidRPr="00B9330E" w:rsidRDefault="00BD17E9" w:rsidP="008F076A">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Фізичне виховання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77E86" w:rsidRPr="00B9330E" w:rsidRDefault="00BD17E9" w:rsidP="008F07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77E86" w:rsidRDefault="00BD17E9" w:rsidP="008F076A">
            <w:pPr>
              <w:jc w:val="center"/>
            </w:pPr>
            <w:r>
              <w:rPr>
                <w:rFonts w:ascii="Times New Roman" w:eastAsia="Times New Roman" w:hAnsi="Times New Roman" w:cs="Times New Roman"/>
                <w:sz w:val="24"/>
                <w:szCs w:val="24"/>
              </w:rPr>
              <w:t>-</w:t>
            </w:r>
          </w:p>
        </w:tc>
      </w:tr>
      <w:tr w:rsidR="00C361B8"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C361B8">
              <w:rPr>
                <w:rFonts w:ascii="Times New Roman" w:eastAsia="Times New Roman" w:hAnsi="Times New Roman" w:cs="Times New Roman"/>
                <w:i/>
                <w:iCs/>
                <w:sz w:val="24"/>
                <w:szCs w:val="24"/>
              </w:rPr>
              <w:t>Всього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BD17E9" w:rsidP="00C361B8">
            <w:pPr>
              <w:widowControl w:val="0"/>
              <w:shd w:val="clear" w:color="auto" w:fill="FFFFFF"/>
              <w:autoSpaceDE w:val="0"/>
              <w:autoSpaceDN w:val="0"/>
              <w:adjustRightInd w:val="0"/>
              <w:spacing w:after="0" w:line="240" w:lineRule="auto"/>
              <w:ind w:left="317"/>
              <w:rPr>
                <w:rFonts w:ascii="Times New Roman" w:hAnsi="Times New Roman" w:cs="Times New Roman"/>
                <w:sz w:val="20"/>
                <w:szCs w:val="20"/>
              </w:rPr>
            </w:pPr>
            <w:r>
              <w:rPr>
                <w:rFonts w:ascii="Times New Roman" w:hAnsi="Times New Roman" w:cs="Times New Roman"/>
                <w:i/>
                <w:iCs/>
                <w:sz w:val="24"/>
                <w:szCs w:val="24"/>
              </w:rPr>
              <w:t>8</w:t>
            </w:r>
            <w:r w:rsidR="00C361B8" w:rsidRPr="00C361B8">
              <w:rPr>
                <w:rFonts w:ascii="Times New Roman" w:hAnsi="Times New Roman" w:cs="Times New Roman"/>
                <w:i/>
                <w:iCs/>
                <w:sz w:val="24"/>
                <w:szCs w:val="24"/>
              </w:rPr>
              <w:t>,0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C361B8"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C361B8" w:rsidRPr="00C361B8" w:rsidTr="00A957AA">
        <w:trPr>
          <w:trHeight w:hRule="exact" w:val="293"/>
        </w:trPr>
        <w:tc>
          <w:tcPr>
            <w:tcW w:w="9802" w:type="dxa"/>
            <w:gridSpan w:val="4"/>
            <w:tcBorders>
              <w:top w:val="single" w:sz="6" w:space="0" w:color="auto"/>
              <w:left w:val="single" w:sz="6" w:space="0" w:color="auto"/>
              <w:bottom w:val="single" w:sz="6" w:space="0" w:color="auto"/>
              <w:right w:val="single" w:sz="6" w:space="0" w:color="auto"/>
            </w:tcBorders>
            <w:shd w:val="clear" w:color="auto" w:fill="FFFFFF"/>
          </w:tcPr>
          <w:p w:rsidR="00C361B8" w:rsidRPr="00C361B8" w:rsidRDefault="00C361B8" w:rsidP="00C361B8">
            <w:pPr>
              <w:widowControl w:val="0"/>
              <w:shd w:val="clear" w:color="auto" w:fill="FFFFFF"/>
              <w:autoSpaceDE w:val="0"/>
              <w:autoSpaceDN w:val="0"/>
              <w:adjustRightInd w:val="0"/>
              <w:spacing w:after="0" w:line="240" w:lineRule="auto"/>
              <w:ind w:left="3523"/>
              <w:rPr>
                <w:rFonts w:ascii="Times New Roman" w:hAnsi="Times New Roman" w:cs="Times New Roman"/>
                <w:sz w:val="20"/>
                <w:szCs w:val="20"/>
              </w:rPr>
            </w:pPr>
            <w:r w:rsidRPr="00C361B8">
              <w:rPr>
                <w:rFonts w:ascii="Times New Roman" w:eastAsia="Times New Roman" w:hAnsi="Times New Roman" w:cs="Times New Roman"/>
                <w:i/>
                <w:iCs/>
                <w:sz w:val="24"/>
                <w:szCs w:val="24"/>
              </w:rPr>
              <w:t>Професійна підготовка</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5.</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 фармацевтичного спрямування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C361B8">
            <w:pPr>
              <w:jc w:val="cente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6.</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Вища математика і статистика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C361B8">
            <w:pPr>
              <w:jc w:val="center"/>
            </w:pPr>
            <w:r w:rsidRPr="00C9051A">
              <w:rPr>
                <w:rFonts w:ascii="Times New Roman" w:eastAsia="Times New Roman" w:hAnsi="Times New Roman" w:cs="Times New Roman"/>
                <w:sz w:val="24"/>
                <w:szCs w:val="24"/>
              </w:rPr>
              <w:t>З</w:t>
            </w:r>
            <w:r w:rsidRPr="00C361B8">
              <w:rPr>
                <w:rFonts w:ascii="Times New Roman" w:eastAsia="Times New Roman" w:hAnsi="Times New Roman" w:cs="Times New Roman"/>
                <w:sz w:val="24"/>
                <w:szCs w:val="24"/>
              </w:rPr>
              <w:t>алік</w:t>
            </w:r>
          </w:p>
        </w:tc>
      </w:tr>
      <w:tr w:rsidR="0062105A"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7.</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Default="00BD17E9" w:rsidP="00BD17E9">
            <w:pPr>
              <w:rPr>
                <w:rFonts w:ascii="Times New Roman" w:eastAsia="Times New Roman" w:hAnsi="Times New Roman" w:cs="Times New Roman"/>
                <w:sz w:val="24"/>
                <w:szCs w:val="24"/>
              </w:rPr>
            </w:pPr>
            <w:r>
              <w:rPr>
                <w:rFonts w:ascii="Times New Roman" w:eastAsia="Times New Roman" w:hAnsi="Times New Roman" w:cs="Times New Roman"/>
                <w:sz w:val="24"/>
                <w:szCs w:val="24"/>
              </w:rPr>
              <w:t>Біологічна фізика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8.</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Default="00BD17E9" w:rsidP="0028403F">
            <w:pPr>
              <w:rPr>
                <w:rFonts w:ascii="Times New Roman" w:eastAsia="Times New Roman" w:hAnsi="Times New Roman" w:cs="Times New Roman"/>
                <w:sz w:val="24"/>
                <w:szCs w:val="24"/>
              </w:rPr>
            </w:pPr>
            <w:r w:rsidRPr="00BD17E9">
              <w:rPr>
                <w:rFonts w:ascii="Times New Roman" w:eastAsia="Times New Roman" w:hAnsi="Times New Roman" w:cs="Times New Roman"/>
                <w:sz w:val="24"/>
                <w:szCs w:val="24"/>
              </w:rPr>
              <w:t>Клітинна, молекулярна біологія та генетика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216"/>
              <w:rPr>
                <w:rFonts w:ascii="Times New Roman" w:hAnsi="Times New Roman" w:cs="Times New Roman"/>
                <w:sz w:val="20"/>
                <w:szCs w:val="20"/>
              </w:rPr>
            </w:pPr>
            <w:r w:rsidRPr="00C361B8">
              <w:rPr>
                <w:rFonts w:ascii="Times New Roman" w:eastAsia="Times New Roman" w:hAnsi="Times New Roman" w:cs="Times New Roman"/>
                <w:sz w:val="24"/>
                <w:szCs w:val="24"/>
              </w:rPr>
              <w:t>ОК 9.</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BD17E9">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Анатомія людини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BD17E9"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Залік</w:t>
            </w:r>
          </w:p>
        </w:tc>
      </w:tr>
      <w:tr w:rsidR="0062105A"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10.</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 xml:space="preserve">Латинська мова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32F72"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Залік</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11.</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Мікробіологія з основами і</w:t>
            </w:r>
            <w:r w:rsidR="0062105A">
              <w:rPr>
                <w:rFonts w:ascii="Times New Roman" w:eastAsia="Times New Roman" w:hAnsi="Times New Roman" w:cs="Times New Roman"/>
                <w:sz w:val="24"/>
                <w:szCs w:val="24"/>
              </w:rPr>
              <w:t>мунології</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12.</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Інформаційні технології у фармації</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F77E86"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Залік</w:t>
            </w:r>
          </w:p>
        </w:tc>
      </w:tr>
      <w:tr w:rsidR="0062105A"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13.</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Патологічна фізіологія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14.</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Органічна хімія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15.</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та неорганічна хімія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16.</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Аналітична хімія</w:t>
            </w:r>
            <w:r w:rsidR="00BD17E9">
              <w:rPr>
                <w:rFonts w:ascii="Times New Roman" w:eastAsia="Times New Roman" w:hAnsi="Times New Roman" w:cs="Times New Roman"/>
                <w:sz w:val="24"/>
                <w:szCs w:val="24"/>
              </w:rPr>
              <w:t xml:space="preserve"> з фізичними методами аналізу</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BD17E9">
        <w:trPr>
          <w:trHeight w:hRule="exact" w:val="270"/>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17.</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Фармацевтична ботаніка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18.</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Біологічна хімія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19.</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453EE5"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ютерне моделювання у фармації</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F77E86"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Залік</w:t>
            </w:r>
          </w:p>
        </w:tc>
      </w:tr>
      <w:tr w:rsidR="0062105A"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20.</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 xml:space="preserve">Гігієна </w:t>
            </w:r>
            <w:r>
              <w:rPr>
                <w:rFonts w:ascii="Times New Roman" w:eastAsia="Times New Roman" w:hAnsi="Times New Roman" w:cs="Times New Roman"/>
                <w:sz w:val="24"/>
                <w:szCs w:val="24"/>
              </w:rPr>
              <w:t xml:space="preserve">у фармації </w:t>
            </w:r>
            <w:r w:rsidRPr="00B9330E">
              <w:rPr>
                <w:rFonts w:ascii="Times New Roman" w:eastAsia="Times New Roman" w:hAnsi="Times New Roman" w:cs="Times New Roman"/>
                <w:sz w:val="24"/>
                <w:szCs w:val="24"/>
              </w:rPr>
              <w:t>та екологія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F77E86"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Залік</w:t>
            </w:r>
          </w:p>
        </w:tc>
      </w:tr>
      <w:tr w:rsidR="0062105A" w:rsidRPr="00C361B8" w:rsidTr="00BD17E9">
        <w:trPr>
          <w:trHeight w:hRule="exact" w:val="372"/>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21.</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Етика і деонтологія у фармації</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Залік</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22.</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Технологія ліків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Іспит</w:t>
            </w:r>
          </w:p>
        </w:tc>
      </w:tr>
      <w:tr w:rsidR="0062105A" w:rsidRPr="00C361B8" w:rsidTr="00C13DA5">
        <w:trPr>
          <w:trHeight w:hRule="exact" w:val="58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23.</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rPr>
                <w:rFonts w:ascii="Times New Roman" w:eastAsia="Times New Roman" w:hAnsi="Times New Roman" w:cs="Times New Roman"/>
                <w:sz w:val="24"/>
                <w:szCs w:val="24"/>
              </w:rPr>
            </w:pPr>
            <w:r w:rsidRPr="00BD17E9">
              <w:rPr>
                <w:rFonts w:ascii="Times New Roman" w:eastAsia="Times New Roman" w:hAnsi="Times New Roman" w:cs="Times New Roman"/>
                <w:sz w:val="24"/>
                <w:szCs w:val="24"/>
              </w:rPr>
              <w:t>Охорона праці, безпека життєдіяльності та цивільний захист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Залік</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24.</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Фізіологія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BD17E9"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Іспит</w:t>
            </w:r>
          </w:p>
        </w:tc>
      </w:tr>
      <w:tr w:rsidR="0062105A" w:rsidRPr="00C361B8" w:rsidTr="00B8643F">
        <w:trPr>
          <w:trHeight w:hRule="exact" w:val="361"/>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25.</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 у фармацію</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F77E86" w:rsidRDefault="00F77E86" w:rsidP="00C361B8">
            <w:pPr>
              <w:widowControl w:val="0"/>
              <w:shd w:val="clear" w:color="auto" w:fill="FFFFFF"/>
              <w:autoSpaceDE w:val="0"/>
              <w:autoSpaceDN w:val="0"/>
              <w:adjustRightInd w:val="0"/>
              <w:spacing w:after="0" w:line="274" w:lineRule="exact"/>
              <w:ind w:left="307" w:right="307"/>
              <w:jc w:val="center"/>
              <w:rPr>
                <w:rFonts w:ascii="Times New Roman" w:hAnsi="Times New Roman" w:cs="Times New Roman"/>
                <w:sz w:val="20"/>
                <w:szCs w:val="20"/>
              </w:rPr>
            </w:pPr>
            <w:r>
              <w:rPr>
                <w:rFonts w:ascii="Times New Roman" w:eastAsia="Times New Roman" w:hAnsi="Times New Roman" w:cs="Times New Roman"/>
                <w:sz w:val="24"/>
                <w:szCs w:val="24"/>
              </w:rPr>
              <w:t>Залік</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26.</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Фармакогнозія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FC27B9"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F77E86"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Іспит</w:t>
            </w:r>
          </w:p>
        </w:tc>
      </w:tr>
      <w:tr w:rsidR="0062105A" w:rsidRPr="00C361B8"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27.</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F77E86" w:rsidRDefault="00BD17E9" w:rsidP="00BD17E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Фармакотерапія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BD17E9"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Іспит</w:t>
            </w:r>
          </w:p>
        </w:tc>
      </w:tr>
      <w:tr w:rsidR="0062105A" w:rsidRPr="00C361B8"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28.</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Фармакологія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FC27B9"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F77E86" w:rsidRDefault="00F77E86"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Іспит</w:t>
            </w:r>
          </w:p>
        </w:tc>
      </w:tr>
      <w:tr w:rsidR="0062105A" w:rsidRPr="00C361B8" w:rsidTr="0028403F">
        <w:trPr>
          <w:trHeight w:hRule="exact" w:val="302"/>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ind w:left="158"/>
              <w:rPr>
                <w:rFonts w:ascii="Times New Roman" w:hAnsi="Times New Roman" w:cs="Times New Roman"/>
                <w:sz w:val="20"/>
                <w:szCs w:val="20"/>
              </w:rPr>
            </w:pPr>
            <w:r w:rsidRPr="00C361B8">
              <w:rPr>
                <w:rFonts w:ascii="Times New Roman" w:eastAsia="Times New Roman" w:hAnsi="Times New Roman" w:cs="Times New Roman"/>
                <w:sz w:val="24"/>
                <w:szCs w:val="24"/>
              </w:rPr>
              <w:t>ОК 29.</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Фармацевтична хімія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62105A" w:rsidRPr="00FC27B9" w:rsidRDefault="000B113F"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C361B8" w:rsidRDefault="0062105A" w:rsidP="00C361B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C361B8">
              <w:rPr>
                <w:rFonts w:ascii="Times New Roman" w:eastAsia="Times New Roman" w:hAnsi="Times New Roman" w:cs="Times New Roman"/>
                <w:sz w:val="24"/>
                <w:szCs w:val="24"/>
              </w:rPr>
              <w:t>Іспит</w:t>
            </w:r>
          </w:p>
        </w:tc>
      </w:tr>
      <w:tr w:rsidR="0062105A" w:rsidTr="00A957AA">
        <w:trPr>
          <w:trHeight w:hRule="exact" w:val="307"/>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ind w:left="144"/>
              <w:rPr>
                <w:rFonts w:ascii="Times New Roman" w:hAnsi="Times New Roman" w:cs="Times New Roman"/>
                <w:sz w:val="24"/>
                <w:szCs w:val="24"/>
              </w:rPr>
            </w:pPr>
            <w:r w:rsidRPr="00A957AA">
              <w:rPr>
                <w:rFonts w:ascii="Times New Roman" w:eastAsia="Times New Roman" w:hAnsi="Times New Roman" w:cs="Times New Roman"/>
                <w:sz w:val="24"/>
                <w:szCs w:val="24"/>
              </w:rPr>
              <w:t>ОК 30.</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та колоїдна хімія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Іспит</w:t>
            </w:r>
          </w:p>
        </w:tc>
      </w:tr>
      <w:tr w:rsidR="0062105A"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31.</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Фармакоекономіка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BD17E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BE7B83" w:rsidRDefault="00BE7B83" w:rsidP="009D61D0">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Залік</w:t>
            </w:r>
          </w:p>
        </w:tc>
      </w:tr>
      <w:tr w:rsidR="0062105A" w:rsidTr="009D5868">
        <w:trPr>
          <w:trHeight w:hRule="exact" w:val="295"/>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32.</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Ресурсознавство лікарських рослин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0B113F"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BE7B83" w:rsidRDefault="00BE7B83" w:rsidP="00A957AA">
            <w:pPr>
              <w:shd w:val="clear" w:color="auto" w:fill="FFFFFF"/>
              <w:spacing w:line="278" w:lineRule="exact"/>
              <w:ind w:left="307" w:right="312"/>
              <w:jc w:val="center"/>
              <w:rPr>
                <w:rFonts w:ascii="Times New Roman" w:hAnsi="Times New Roman" w:cs="Times New Roman"/>
                <w:sz w:val="24"/>
                <w:szCs w:val="24"/>
              </w:rPr>
            </w:pPr>
            <w:r>
              <w:rPr>
                <w:rFonts w:ascii="Times New Roman" w:eastAsia="Times New Roman" w:hAnsi="Times New Roman" w:cs="Times New Roman"/>
                <w:sz w:val="24"/>
                <w:szCs w:val="24"/>
              </w:rPr>
              <w:t>Залік</w:t>
            </w:r>
          </w:p>
        </w:tc>
      </w:tr>
      <w:tr w:rsidR="0062105A" w:rsidTr="00EE7470">
        <w:trPr>
          <w:trHeight w:hRule="exact" w:val="299"/>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882F84">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33.</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та економіка фармації</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882F84">
            <w:pPr>
              <w:shd w:val="clear" w:color="auto" w:fill="FFFFFF"/>
              <w:spacing w:line="278" w:lineRule="exact"/>
              <w:ind w:left="307" w:right="312"/>
              <w:jc w:val="center"/>
              <w:rPr>
                <w:rFonts w:ascii="Times New Roman" w:hAnsi="Times New Roman" w:cs="Times New Roman"/>
                <w:sz w:val="24"/>
                <w:szCs w:val="24"/>
              </w:rPr>
            </w:pPr>
            <w:r w:rsidRPr="00A957AA">
              <w:rPr>
                <w:rFonts w:ascii="Times New Roman" w:eastAsia="Times New Roman" w:hAnsi="Times New Roman" w:cs="Times New Roman"/>
                <w:sz w:val="24"/>
                <w:szCs w:val="24"/>
              </w:rPr>
              <w:t xml:space="preserve">Іспит </w:t>
            </w:r>
          </w:p>
        </w:tc>
      </w:tr>
      <w:tr w:rsidR="0062105A" w:rsidTr="0028403F">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34.</w:t>
            </w:r>
          </w:p>
        </w:tc>
        <w:tc>
          <w:tcPr>
            <w:tcW w:w="5462" w:type="dxa"/>
            <w:tcBorders>
              <w:top w:val="single" w:sz="6" w:space="0" w:color="auto"/>
              <w:left w:val="single" w:sz="6" w:space="0" w:color="auto"/>
              <w:bottom w:val="single" w:sz="6" w:space="0" w:color="auto"/>
              <w:right w:val="single" w:sz="6" w:space="0" w:color="auto"/>
            </w:tcBorders>
            <w:shd w:val="clear" w:color="auto" w:fill="FFFFFF"/>
            <w:vAlign w:val="center"/>
          </w:tcPr>
          <w:p w:rsidR="0062105A" w:rsidRPr="00B9330E" w:rsidRDefault="000B113F"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Клінічна фармація та фармацевтична опіка</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62105A" w:rsidRPr="00B9330E" w:rsidRDefault="000B113F"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BE7B83" w:rsidRDefault="00BE7B83" w:rsidP="009D61D0">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Іспит</w:t>
            </w:r>
          </w:p>
        </w:tc>
      </w:tr>
      <w:tr w:rsidR="0062105A" w:rsidTr="0028403F">
        <w:trPr>
          <w:trHeight w:hRule="exact" w:val="37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35.</w:t>
            </w:r>
          </w:p>
        </w:tc>
        <w:tc>
          <w:tcPr>
            <w:tcW w:w="5462" w:type="dxa"/>
            <w:tcBorders>
              <w:top w:val="single" w:sz="6" w:space="0" w:color="auto"/>
              <w:left w:val="single" w:sz="6" w:space="0" w:color="auto"/>
              <w:bottom w:val="single" w:sz="6" w:space="0" w:color="auto"/>
              <w:right w:val="single" w:sz="6" w:space="0" w:color="auto"/>
            </w:tcBorders>
            <w:shd w:val="clear" w:color="auto" w:fill="FFFFFF"/>
            <w:vAlign w:val="center"/>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Фармацевтичне та медичне товарознавство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jc w:val="center"/>
              <w:rPr>
                <w:rFonts w:ascii="Times New Roman" w:hAnsi="Times New Roman" w:cs="Times New Roman"/>
                <w:sz w:val="24"/>
                <w:szCs w:val="24"/>
              </w:rPr>
            </w:pPr>
            <w:r w:rsidRPr="00C361B8">
              <w:rPr>
                <w:rFonts w:ascii="Times New Roman" w:eastAsia="Times New Roman" w:hAnsi="Times New Roman" w:cs="Times New Roman"/>
                <w:sz w:val="24"/>
                <w:szCs w:val="24"/>
              </w:rPr>
              <w:t>Залік</w:t>
            </w:r>
          </w:p>
        </w:tc>
      </w:tr>
      <w:tr w:rsidR="0062105A" w:rsidTr="0028403F">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36.</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Фармацевтичний менеджмент та маркетинг</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62105A" w:rsidRPr="00FC27B9" w:rsidRDefault="00FC27B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BE7B83" w:rsidRDefault="00BE7B83" w:rsidP="009D61D0">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Іспит</w:t>
            </w:r>
          </w:p>
        </w:tc>
      </w:tr>
      <w:tr w:rsidR="0062105A"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37.</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62105A" w:rsidRPr="00B9330E" w:rsidRDefault="0062105A"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Токсикологічна та судова хімія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2105A" w:rsidRPr="00FC27B9" w:rsidRDefault="00FC27B9" w:rsidP="00284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2105A" w:rsidRPr="00A957AA" w:rsidRDefault="0062105A" w:rsidP="009D61D0">
            <w:pPr>
              <w:shd w:val="clear" w:color="auto" w:fill="FFFFFF"/>
              <w:jc w:val="center"/>
              <w:rPr>
                <w:rFonts w:ascii="Times New Roman" w:hAnsi="Times New Roman" w:cs="Times New Roman"/>
                <w:sz w:val="24"/>
                <w:szCs w:val="24"/>
              </w:rPr>
            </w:pPr>
            <w:r w:rsidRPr="00C361B8">
              <w:rPr>
                <w:rFonts w:ascii="Times New Roman" w:eastAsia="Times New Roman" w:hAnsi="Times New Roman" w:cs="Times New Roman"/>
                <w:sz w:val="24"/>
                <w:szCs w:val="24"/>
              </w:rPr>
              <w:t>Залік</w:t>
            </w:r>
          </w:p>
        </w:tc>
      </w:tr>
      <w:tr w:rsidR="00FC27B9" w:rsidTr="0028403F">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38.</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FC27B9" w:rsidRDefault="00FC27B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Лікарська токсикологія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BE7B83" w:rsidRDefault="00BE7B83" w:rsidP="0028403F">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Іспит</w:t>
            </w:r>
          </w:p>
        </w:tc>
      </w:tr>
      <w:tr w:rsidR="00FC27B9"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lastRenderedPageBreak/>
              <w:t>ОК 39.</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Default="00FC27B9" w:rsidP="001501CB">
            <w:pPr>
              <w:rPr>
                <w:rFonts w:ascii="Times New Roman" w:eastAsia="Times New Roman" w:hAnsi="Times New Roman" w:cs="Times New Roman"/>
                <w:sz w:val="24"/>
                <w:szCs w:val="24"/>
              </w:rPr>
            </w:pPr>
            <w:r>
              <w:rPr>
                <w:rFonts w:ascii="Times New Roman" w:eastAsia="Times New Roman" w:hAnsi="Times New Roman" w:cs="Times New Roman"/>
                <w:sz w:val="24"/>
                <w:szCs w:val="24"/>
              </w:rPr>
              <w:t>Біофармація</w:t>
            </w:r>
            <w:r w:rsidR="00BD17E9">
              <w:rPr>
                <w:rFonts w:ascii="Times New Roman" w:eastAsia="Times New Roman" w:hAnsi="Times New Roman" w:cs="Times New Roman"/>
                <w:sz w:val="24"/>
                <w:szCs w:val="24"/>
              </w:rPr>
              <w:t xml:space="preserve"> </w:t>
            </w:r>
            <w:r w:rsidR="001501CB">
              <w:rPr>
                <w:rFonts w:ascii="Times New Roman" w:eastAsia="Times New Roman" w:hAnsi="Times New Roman" w:cs="Times New Roman"/>
                <w:sz w:val="24"/>
                <w:szCs w:val="24"/>
              </w:rPr>
              <w:t>та фармакокінетика</w:t>
            </w:r>
          </w:p>
          <w:p w:rsidR="001501CB" w:rsidRPr="00B9330E" w:rsidRDefault="001501CB" w:rsidP="001501CB">
            <w:pPr>
              <w:rPr>
                <w:rFonts w:ascii="Times New Roman" w:eastAsia="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BE7B83" w:rsidRDefault="00BE7B83" w:rsidP="009D61D0">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Залік</w:t>
            </w:r>
          </w:p>
        </w:tc>
      </w:tr>
      <w:tr w:rsidR="00FC27B9"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40.</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FC27B9" w:rsidRDefault="00FC27B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Системи якості у фармації</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41.</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Стандартизація лікарських засобів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BE7B83" w:rsidRDefault="00BE7B83" w:rsidP="009D61D0">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Залік</w:t>
            </w:r>
          </w:p>
        </w:tc>
      </w:tr>
      <w:tr w:rsidR="00FC27B9"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42.</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Технологія лікарських косметичних засобів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43.</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Фармацевтична біотехнологія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44.</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Соціальна фармація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45.</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0B113F"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Хімія лікарських засобів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46.</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Фармацевтичне право та законодавство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BE7B83" w:rsidRDefault="00BE7B83" w:rsidP="009D61D0">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Залік</w:t>
            </w:r>
          </w:p>
        </w:tc>
      </w:tr>
      <w:tr w:rsidR="00FC27B9" w:rsidTr="00C7072F">
        <w:trPr>
          <w:trHeight w:hRule="exact" w:val="562"/>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pacing w:val="-7"/>
                <w:sz w:val="24"/>
                <w:szCs w:val="24"/>
              </w:rPr>
              <w:t>ОК 47 .</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Підготовка офіцерів запасу галузі знань "Охорона здоров'я". Спеціальність "</w:t>
            </w:r>
            <w:r>
              <w:rPr>
                <w:rFonts w:ascii="Times New Roman" w:eastAsia="Times New Roman" w:hAnsi="Times New Roman" w:cs="Times New Roman"/>
                <w:sz w:val="24"/>
                <w:szCs w:val="24"/>
              </w:rPr>
              <w:t>Фармація</w:t>
            </w:r>
            <w:r w:rsidRPr="00B9330E">
              <w:rPr>
                <w:rFonts w:ascii="Times New Roman" w:eastAsia="Times New Roman" w:hAnsi="Times New Roman" w:cs="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FC27B9">
        <w:trPr>
          <w:trHeight w:hRule="exact" w:val="58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48.</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635A9D" w:rsidRDefault="00FC27B9" w:rsidP="0028403F">
            <w:pPr>
              <w:jc w:val="both"/>
              <w:rPr>
                <w:rFonts w:ascii="Times New Roman" w:eastAsia="Times New Roman" w:hAnsi="Times New Roman" w:cs="Times New Roman"/>
                <w:sz w:val="24"/>
                <w:szCs w:val="24"/>
              </w:rPr>
            </w:pPr>
            <w:r w:rsidRPr="00635A9D">
              <w:rPr>
                <w:rFonts w:ascii="Times New Roman" w:eastAsia="Times New Roman" w:hAnsi="Times New Roman" w:cs="Times New Roman"/>
                <w:sz w:val="24"/>
                <w:szCs w:val="24"/>
              </w:rPr>
              <w:t>Перша долікарська допомога з ознайомчою медичною практикою</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635A9D" w:rsidRDefault="00FC27B9" w:rsidP="0028403F">
            <w:pPr>
              <w:jc w:val="center"/>
              <w:rPr>
                <w:rFonts w:ascii="Times New Roman" w:eastAsia="Times New Roman" w:hAnsi="Times New Roman" w:cs="Times New Roman"/>
                <w:sz w:val="24"/>
                <w:szCs w:val="24"/>
              </w:rPr>
            </w:pPr>
            <w:r w:rsidRPr="00635A9D">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28403F">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sidRPr="00A957AA">
              <w:rPr>
                <w:rFonts w:ascii="Times New Roman" w:eastAsia="Times New Roman" w:hAnsi="Times New Roman" w:cs="Times New Roman"/>
                <w:sz w:val="24"/>
                <w:szCs w:val="24"/>
              </w:rPr>
              <w:t>ОК 4</w:t>
            </w:r>
            <w:r>
              <w:rPr>
                <w:rFonts w:ascii="Times New Roman" w:eastAsia="Times New Roman" w:hAnsi="Times New Roman" w:cs="Times New Roman"/>
                <w:sz w:val="24"/>
                <w:szCs w:val="24"/>
              </w:rPr>
              <w:t>9</w:t>
            </w:r>
            <w:r w:rsidRPr="00A957AA">
              <w:rPr>
                <w:rFonts w:ascii="Times New Roman" w:eastAsia="Times New Roman" w:hAnsi="Times New Roman" w:cs="Times New Roman"/>
                <w:sz w:val="24"/>
                <w:szCs w:val="24"/>
              </w:rPr>
              <w:t>.</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635A9D" w:rsidRDefault="00FC27B9" w:rsidP="0028403F">
            <w:pPr>
              <w:jc w:val="both"/>
              <w:rPr>
                <w:rFonts w:ascii="Times New Roman" w:eastAsia="Times New Roman" w:hAnsi="Times New Roman" w:cs="Times New Roman"/>
                <w:sz w:val="24"/>
                <w:szCs w:val="24"/>
              </w:rPr>
            </w:pPr>
            <w:r w:rsidRPr="00635A9D">
              <w:rPr>
                <w:rFonts w:ascii="Times New Roman" w:eastAsia="Times New Roman" w:hAnsi="Times New Roman" w:cs="Times New Roman"/>
                <w:sz w:val="24"/>
                <w:szCs w:val="24"/>
              </w:rPr>
              <w:t>Польова практика з фармацевтичної ботаніки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635A9D" w:rsidRDefault="00FC27B9" w:rsidP="0028403F">
            <w:pPr>
              <w:jc w:val="center"/>
              <w:rPr>
                <w:rFonts w:ascii="Times New Roman" w:eastAsia="Times New Roman" w:hAnsi="Times New Roman" w:cs="Times New Roman"/>
                <w:sz w:val="24"/>
                <w:szCs w:val="24"/>
              </w:rPr>
            </w:pPr>
            <w:r w:rsidRPr="00635A9D">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28403F">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ind w:left="158"/>
              <w:rPr>
                <w:rFonts w:ascii="Times New Roman" w:hAnsi="Times New Roman" w:cs="Times New Roman"/>
                <w:sz w:val="24"/>
                <w:szCs w:val="24"/>
              </w:rPr>
            </w:pPr>
            <w:r>
              <w:rPr>
                <w:rFonts w:ascii="Times New Roman" w:eastAsia="Times New Roman" w:hAnsi="Times New Roman" w:cs="Times New Roman"/>
                <w:sz w:val="24"/>
                <w:szCs w:val="24"/>
              </w:rPr>
              <w:t>ОК 50</w:t>
            </w:r>
            <w:r w:rsidRPr="00A957AA">
              <w:rPr>
                <w:rFonts w:ascii="Times New Roman" w:eastAsia="Times New Roman" w:hAnsi="Times New Roman" w:cs="Times New Roman"/>
                <w:sz w:val="24"/>
                <w:szCs w:val="24"/>
              </w:rPr>
              <w:t>.</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FC27B9" w:rsidRDefault="00FC27B9" w:rsidP="002840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Навчальна практика з фармакогнозії</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635A9D" w:rsidRDefault="00FC27B9" w:rsidP="0028403F">
            <w:pPr>
              <w:jc w:val="center"/>
              <w:rPr>
                <w:rFonts w:ascii="Times New Roman" w:eastAsia="Times New Roman" w:hAnsi="Times New Roman" w:cs="Times New Roman"/>
                <w:sz w:val="24"/>
                <w:szCs w:val="24"/>
              </w:rPr>
            </w:pPr>
            <w:r w:rsidRPr="00635A9D">
              <w:rPr>
                <w:rFonts w:ascii="Times New Roman" w:eastAsia="Times New Roman" w:hAnsi="Times New Roman" w:cs="Times New Roman"/>
                <w:sz w:val="24"/>
                <w:szCs w:val="24"/>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28403F">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p>
        </w:tc>
      </w:tr>
      <w:tr w:rsidR="00FC27B9"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FC27B9">
            <w:pPr>
              <w:shd w:val="clear" w:color="auto" w:fill="FFFFFF"/>
              <w:ind w:left="158"/>
              <w:rPr>
                <w:rFonts w:ascii="Times New Roman" w:hAnsi="Times New Roman" w:cs="Times New Roman"/>
                <w:sz w:val="24"/>
                <w:szCs w:val="24"/>
              </w:rPr>
            </w:pP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FC27B9" w:rsidRDefault="00FC27B9" w:rsidP="002840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Атестація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FC27B9" w:rsidRDefault="00FC27B9" w:rsidP="0028403F">
            <w:pPr>
              <w:jc w:val="center"/>
              <w:rPr>
                <w:rFonts w:ascii="Times New Roman" w:eastAsia="Times New Roman" w:hAnsi="Times New Roman" w:cs="Times New Roman"/>
                <w:sz w:val="24"/>
                <w:szCs w:val="24"/>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jc w:val="center"/>
              <w:rPr>
                <w:rFonts w:ascii="Times New Roman" w:hAnsi="Times New Roman" w:cs="Times New Roman"/>
                <w:sz w:val="24"/>
                <w:szCs w:val="24"/>
              </w:rPr>
            </w:pPr>
          </w:p>
        </w:tc>
      </w:tr>
      <w:tr w:rsidR="00FC27B9" w:rsidTr="00A957AA">
        <w:trPr>
          <w:trHeight w:hRule="exact" w:val="293"/>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rPr>
                <w:rFonts w:ascii="Times New Roman" w:hAnsi="Times New Roman" w:cs="Times New Roman"/>
                <w:sz w:val="24"/>
                <w:szCs w:val="24"/>
              </w:rPr>
            </w:pP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rPr>
                <w:rFonts w:ascii="Times New Roman" w:hAnsi="Times New Roman" w:cs="Times New Roman"/>
                <w:sz w:val="24"/>
                <w:szCs w:val="24"/>
              </w:rPr>
            </w:pPr>
            <w:r w:rsidRPr="00A957AA">
              <w:rPr>
                <w:rFonts w:ascii="Times New Roman" w:eastAsia="Times New Roman" w:hAnsi="Times New Roman" w:cs="Times New Roman"/>
                <w:i/>
                <w:iCs/>
                <w:sz w:val="24"/>
                <w:szCs w:val="24"/>
              </w:rPr>
              <w:t>Всього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C27B9" w:rsidRPr="0062105A" w:rsidRDefault="000B113F" w:rsidP="009D61D0">
            <w:pPr>
              <w:shd w:val="clear" w:color="auto" w:fill="FFFFFF"/>
              <w:ind w:left="254"/>
              <w:rPr>
                <w:rFonts w:ascii="Times New Roman" w:hAnsi="Times New Roman" w:cs="Times New Roman"/>
                <w:sz w:val="24"/>
                <w:szCs w:val="24"/>
              </w:rPr>
            </w:pPr>
            <w:r>
              <w:rPr>
                <w:rFonts w:ascii="Times New Roman" w:hAnsi="Times New Roman" w:cs="Times New Roman"/>
                <w:i/>
                <w:iCs/>
                <w:sz w:val="24"/>
                <w:szCs w:val="24"/>
              </w:rPr>
              <w:t>217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62105A" w:rsidRDefault="00FC27B9" w:rsidP="000B113F">
            <w:pPr>
              <w:shd w:val="clear" w:color="auto" w:fill="FFFFFF"/>
              <w:jc w:val="center"/>
              <w:rPr>
                <w:rFonts w:ascii="Times New Roman" w:hAnsi="Times New Roman" w:cs="Times New Roman"/>
                <w:sz w:val="24"/>
                <w:szCs w:val="24"/>
              </w:rPr>
            </w:pPr>
          </w:p>
        </w:tc>
      </w:tr>
      <w:tr w:rsidR="00FC27B9" w:rsidTr="00A957AA">
        <w:trPr>
          <w:trHeight w:hRule="exact" w:val="293"/>
        </w:trPr>
        <w:tc>
          <w:tcPr>
            <w:tcW w:w="6672" w:type="dxa"/>
            <w:gridSpan w:val="2"/>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ind w:left="10"/>
              <w:rPr>
                <w:rFonts w:ascii="Times New Roman" w:hAnsi="Times New Roman" w:cs="Times New Roman"/>
                <w:sz w:val="24"/>
                <w:szCs w:val="24"/>
              </w:rPr>
            </w:pPr>
            <w:r w:rsidRPr="00A957AA">
              <w:rPr>
                <w:rFonts w:ascii="Times New Roman" w:eastAsia="Times New Roman" w:hAnsi="Times New Roman" w:cs="Times New Roman"/>
                <w:sz w:val="24"/>
                <w:szCs w:val="24"/>
              </w:rPr>
              <w:t>Загальний обсяг обов'язкових компонент:</w:t>
            </w:r>
          </w:p>
        </w:tc>
        <w:tc>
          <w:tcPr>
            <w:tcW w:w="3130" w:type="dxa"/>
            <w:gridSpan w:val="2"/>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62105A">
            <w:pPr>
              <w:shd w:val="clear" w:color="auto" w:fill="FFFFFF"/>
              <w:ind w:left="1176"/>
              <w:rPr>
                <w:rFonts w:ascii="Times New Roman" w:hAnsi="Times New Roman" w:cs="Times New Roman"/>
                <w:sz w:val="24"/>
                <w:szCs w:val="24"/>
              </w:rPr>
            </w:pPr>
            <w:r>
              <w:rPr>
                <w:rFonts w:ascii="Times New Roman" w:hAnsi="Times New Roman" w:cs="Times New Roman"/>
                <w:i/>
                <w:iCs/>
                <w:sz w:val="24"/>
                <w:szCs w:val="24"/>
              </w:rPr>
              <w:t>225</w:t>
            </w:r>
          </w:p>
        </w:tc>
      </w:tr>
      <w:tr w:rsidR="00FC27B9" w:rsidTr="00A957AA">
        <w:trPr>
          <w:trHeight w:hRule="exact" w:val="293"/>
        </w:trPr>
        <w:tc>
          <w:tcPr>
            <w:tcW w:w="9802" w:type="dxa"/>
            <w:gridSpan w:val="4"/>
            <w:tcBorders>
              <w:top w:val="single" w:sz="6" w:space="0" w:color="auto"/>
              <w:left w:val="single" w:sz="6" w:space="0" w:color="auto"/>
              <w:bottom w:val="single" w:sz="6" w:space="0" w:color="auto"/>
              <w:right w:val="single" w:sz="6" w:space="0" w:color="auto"/>
            </w:tcBorders>
            <w:shd w:val="clear" w:color="auto" w:fill="FFFFFF"/>
          </w:tcPr>
          <w:p w:rsidR="00FC27B9" w:rsidRPr="009A600F" w:rsidRDefault="00FC27B9" w:rsidP="009D61D0">
            <w:pPr>
              <w:shd w:val="clear" w:color="auto" w:fill="FFFFFF"/>
              <w:ind w:left="3259"/>
              <w:rPr>
                <w:rFonts w:ascii="Times New Roman" w:hAnsi="Times New Roman" w:cs="Times New Roman"/>
                <w:sz w:val="24"/>
                <w:szCs w:val="24"/>
              </w:rPr>
            </w:pPr>
            <w:r w:rsidRPr="00A957AA">
              <w:rPr>
                <w:rFonts w:ascii="Times New Roman" w:eastAsia="Times New Roman" w:hAnsi="Times New Roman" w:cs="Times New Roman"/>
                <w:sz w:val="24"/>
                <w:szCs w:val="24"/>
              </w:rPr>
              <w:t>Вибіркові компоненти ОП</w:t>
            </w:r>
            <w:r>
              <w:rPr>
                <w:rFonts w:ascii="Times New Roman" w:eastAsia="Times New Roman" w:hAnsi="Times New Roman" w:cs="Times New Roman"/>
                <w:sz w:val="24"/>
                <w:szCs w:val="24"/>
              </w:rPr>
              <w:t>*</w:t>
            </w:r>
          </w:p>
        </w:tc>
      </w:tr>
      <w:tr w:rsidR="00FC27B9" w:rsidTr="00A957AA">
        <w:trPr>
          <w:trHeight w:hRule="exact" w:val="29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ind w:left="134"/>
              <w:rPr>
                <w:rFonts w:ascii="Times New Roman" w:hAnsi="Times New Roman" w:cs="Times New Roman"/>
                <w:sz w:val="24"/>
                <w:szCs w:val="24"/>
              </w:rPr>
            </w:pP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FC27B9" w:rsidRPr="00F77E86" w:rsidRDefault="00FC27B9" w:rsidP="00F77E86">
            <w:pP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Курси за вибором</w:t>
            </w:r>
          </w:p>
        </w:tc>
        <w:tc>
          <w:tcPr>
            <w:tcW w:w="1277" w:type="dxa"/>
            <w:tcBorders>
              <w:top w:val="single" w:sz="6" w:space="0" w:color="auto"/>
              <w:left w:val="single" w:sz="6" w:space="0" w:color="auto"/>
              <w:bottom w:val="nil"/>
              <w:right w:val="single" w:sz="6" w:space="0" w:color="auto"/>
            </w:tcBorders>
            <w:shd w:val="clear" w:color="auto" w:fill="FFFFFF"/>
          </w:tcPr>
          <w:p w:rsidR="00FC27B9" w:rsidRPr="00B9330E" w:rsidRDefault="00FC27B9" w:rsidP="0028403F">
            <w:pPr>
              <w:jc w:val="center"/>
              <w:rPr>
                <w:rFonts w:ascii="Times New Roman" w:eastAsia="Times New Roman" w:hAnsi="Times New Roman" w:cs="Times New Roman"/>
                <w:sz w:val="24"/>
                <w:szCs w:val="24"/>
              </w:rPr>
            </w:pPr>
            <w:r w:rsidRPr="00B9330E">
              <w:rPr>
                <w:rFonts w:ascii="Times New Roman" w:eastAsia="Times New Roman" w:hAnsi="Times New Roman" w:cs="Times New Roman"/>
                <w:sz w:val="24"/>
                <w:szCs w:val="24"/>
              </w:rPr>
              <w:t>21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62105A" w:rsidRDefault="00FC27B9" w:rsidP="009D61D0">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и</w:t>
            </w:r>
          </w:p>
        </w:tc>
      </w:tr>
      <w:tr w:rsidR="00FC27B9" w:rsidTr="0062105A">
        <w:trPr>
          <w:trHeight w:hRule="exact" w:val="666"/>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ind w:left="134"/>
              <w:rPr>
                <w:rFonts w:ascii="Times New Roman" w:hAnsi="Times New Roman" w:cs="Times New Roman"/>
                <w:sz w:val="24"/>
                <w:szCs w:val="24"/>
              </w:rPr>
            </w:pPr>
          </w:p>
        </w:tc>
        <w:tc>
          <w:tcPr>
            <w:tcW w:w="5462" w:type="dxa"/>
            <w:tcBorders>
              <w:top w:val="single" w:sz="6" w:space="0" w:color="auto"/>
              <w:left w:val="single" w:sz="6" w:space="0" w:color="auto"/>
              <w:bottom w:val="single" w:sz="4" w:space="0" w:color="auto"/>
              <w:right w:val="single" w:sz="6" w:space="0" w:color="auto"/>
            </w:tcBorders>
            <w:shd w:val="clear" w:color="auto" w:fill="FFFFFF"/>
          </w:tcPr>
          <w:p w:rsidR="00FC27B9" w:rsidRPr="00F77E86" w:rsidRDefault="00FC27B9" w:rsidP="00F77E86">
            <w:pPr>
              <w:jc w:val="both"/>
              <w:rPr>
                <w:rFonts w:ascii="Times New Roman" w:eastAsia="Times New Roman" w:hAnsi="Times New Roman" w:cs="Times New Roman"/>
                <w:sz w:val="24"/>
                <w:szCs w:val="24"/>
              </w:rPr>
            </w:pPr>
            <w:r w:rsidRPr="00635A9D">
              <w:rPr>
                <w:rFonts w:ascii="Times New Roman" w:eastAsia="Times New Roman" w:hAnsi="Times New Roman" w:cs="Times New Roman"/>
                <w:sz w:val="24"/>
                <w:szCs w:val="24"/>
              </w:rPr>
              <w:t>Вибіркові дисципліни</w:t>
            </w:r>
            <w:r w:rsidR="00F77E86">
              <w:rPr>
                <w:rFonts w:ascii="Times New Roman" w:eastAsia="Times New Roman" w:hAnsi="Times New Roman" w:cs="Times New Roman"/>
                <w:sz w:val="24"/>
                <w:szCs w:val="24"/>
              </w:rPr>
              <w:t xml:space="preserve"> та практики за спеціалізацією</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FC27B9" w:rsidRPr="00635A9D" w:rsidRDefault="00FC27B9" w:rsidP="0028403F">
            <w:pPr>
              <w:jc w:val="center"/>
              <w:rPr>
                <w:rFonts w:ascii="Times New Roman" w:eastAsia="Times New Roman" w:hAnsi="Times New Roman" w:cs="Times New Roman"/>
                <w:sz w:val="24"/>
                <w:szCs w:val="24"/>
              </w:rPr>
            </w:pPr>
            <w:r w:rsidRPr="00635A9D">
              <w:rPr>
                <w:rFonts w:ascii="Times New Roman" w:eastAsia="Times New Roman" w:hAnsi="Times New Roman" w:cs="Times New Roman"/>
                <w:sz w:val="24"/>
                <w:szCs w:val="24"/>
              </w:rPr>
              <w:t>24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Pr="0062105A" w:rsidRDefault="00FC27B9" w:rsidP="00BE7B83">
            <w:pPr>
              <w:shd w:val="clear" w:color="auto" w:fill="FFFFFF"/>
              <w:jc w:val="center"/>
              <w:rPr>
                <w:rFonts w:ascii="Times New Roman" w:hAnsi="Times New Roman" w:cs="Times New Roman"/>
                <w:sz w:val="24"/>
                <w:szCs w:val="24"/>
              </w:rPr>
            </w:pPr>
            <w:r w:rsidRPr="00A957AA">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и</w:t>
            </w:r>
          </w:p>
        </w:tc>
      </w:tr>
      <w:tr w:rsidR="00FC27B9" w:rsidTr="0062105A">
        <w:trPr>
          <w:trHeight w:hRule="exact" w:val="656"/>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D61D0">
            <w:pPr>
              <w:shd w:val="clear" w:color="auto" w:fill="FFFFFF"/>
              <w:ind w:left="134"/>
              <w:rPr>
                <w:rFonts w:ascii="Times New Roman" w:hAnsi="Times New Roman" w:cs="Times New Roman"/>
                <w:sz w:val="24"/>
                <w:szCs w:val="24"/>
              </w:rPr>
            </w:pPr>
          </w:p>
        </w:tc>
        <w:tc>
          <w:tcPr>
            <w:tcW w:w="5462" w:type="dxa"/>
            <w:tcBorders>
              <w:top w:val="single" w:sz="6" w:space="0" w:color="auto"/>
              <w:left w:val="single" w:sz="6" w:space="0" w:color="auto"/>
              <w:bottom w:val="single" w:sz="4" w:space="0" w:color="auto"/>
              <w:right w:val="single" w:sz="6" w:space="0" w:color="auto"/>
            </w:tcBorders>
            <w:shd w:val="clear" w:color="auto" w:fill="FFFFFF"/>
          </w:tcPr>
          <w:p w:rsidR="00FC27B9" w:rsidRPr="00A957AA" w:rsidRDefault="00FC27B9" w:rsidP="009D61D0">
            <w:pPr>
              <w:shd w:val="clear" w:color="auto" w:fill="FFFFFF"/>
              <w:ind w:left="5"/>
              <w:rPr>
                <w:rFonts w:ascii="Times New Roman" w:hAnsi="Times New Roman" w:cs="Times New Roman"/>
                <w:sz w:val="24"/>
                <w:szCs w:val="24"/>
              </w:rPr>
            </w:pPr>
            <w:r w:rsidRPr="00635A9D">
              <w:rPr>
                <w:rFonts w:ascii="Times New Roman" w:eastAsia="Times New Roman" w:hAnsi="Times New Roman" w:cs="Times New Roman"/>
                <w:sz w:val="24"/>
                <w:szCs w:val="24"/>
              </w:rPr>
              <w:t>Виробнича фармацевтична практика за спеціалізацією</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FC27B9" w:rsidRPr="009A600F" w:rsidRDefault="00FC27B9" w:rsidP="009D61D0">
            <w:pPr>
              <w:shd w:val="clear" w:color="auto" w:fill="FFFFFF"/>
              <w:ind w:left="470"/>
              <w:rPr>
                <w:rFonts w:ascii="Times New Roman" w:hAnsi="Times New Roman" w:cs="Times New Roman"/>
                <w:sz w:val="24"/>
                <w:szCs w:val="24"/>
              </w:rPr>
            </w:pPr>
            <w:r>
              <w:rPr>
                <w:rFonts w:ascii="Times New Roman" w:hAnsi="Times New Roman" w:cs="Times New Roman"/>
                <w:sz w:val="24"/>
                <w:szCs w:val="24"/>
              </w:rPr>
              <w:t>30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C27B9" w:rsidRDefault="00BE7B83" w:rsidP="009D61D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C27B9" w:rsidRPr="00A957AA">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и</w:t>
            </w:r>
          </w:p>
          <w:p w:rsidR="00FC27B9" w:rsidRDefault="00FC27B9" w:rsidP="009D61D0">
            <w:pPr>
              <w:shd w:val="clear" w:color="auto" w:fill="FFFFFF"/>
              <w:jc w:val="center"/>
              <w:rPr>
                <w:rFonts w:ascii="Times New Roman" w:eastAsia="Times New Roman" w:hAnsi="Times New Roman" w:cs="Times New Roman"/>
                <w:sz w:val="24"/>
                <w:szCs w:val="24"/>
              </w:rPr>
            </w:pPr>
          </w:p>
          <w:p w:rsidR="00FC27B9" w:rsidRPr="0062105A" w:rsidRDefault="00FC27B9" w:rsidP="009D61D0">
            <w:pPr>
              <w:shd w:val="clear" w:color="auto" w:fill="FFFFFF"/>
              <w:jc w:val="center"/>
              <w:rPr>
                <w:rFonts w:ascii="Times New Roman" w:hAnsi="Times New Roman" w:cs="Times New Roman"/>
                <w:sz w:val="24"/>
                <w:szCs w:val="24"/>
              </w:rPr>
            </w:pPr>
          </w:p>
        </w:tc>
      </w:tr>
      <w:tr w:rsidR="00FC27B9" w:rsidTr="009D61D0">
        <w:trPr>
          <w:trHeight w:hRule="exact" w:val="293"/>
        </w:trPr>
        <w:tc>
          <w:tcPr>
            <w:tcW w:w="6672" w:type="dxa"/>
            <w:gridSpan w:val="2"/>
            <w:tcBorders>
              <w:top w:val="single" w:sz="6" w:space="0" w:color="auto"/>
              <w:left w:val="single" w:sz="6" w:space="0" w:color="auto"/>
              <w:bottom w:val="single" w:sz="6" w:space="0" w:color="auto"/>
              <w:right w:val="single" w:sz="6" w:space="0" w:color="auto"/>
            </w:tcBorders>
            <w:shd w:val="clear" w:color="auto" w:fill="FFFFFF"/>
          </w:tcPr>
          <w:p w:rsidR="00FC27B9" w:rsidRPr="00A957AA" w:rsidRDefault="00FC27B9" w:rsidP="009A600F">
            <w:pPr>
              <w:shd w:val="clear" w:color="auto" w:fill="FFFFFF"/>
              <w:ind w:left="10"/>
              <w:rPr>
                <w:rFonts w:ascii="Times New Roman" w:hAnsi="Times New Roman" w:cs="Times New Roman"/>
                <w:sz w:val="24"/>
                <w:szCs w:val="24"/>
              </w:rPr>
            </w:pPr>
            <w:r w:rsidRPr="00A957AA">
              <w:rPr>
                <w:rFonts w:ascii="Times New Roman" w:eastAsia="Times New Roman" w:hAnsi="Times New Roman" w:cs="Times New Roman"/>
                <w:sz w:val="24"/>
                <w:szCs w:val="24"/>
              </w:rPr>
              <w:t xml:space="preserve">Загальний обсяг </w:t>
            </w:r>
            <w:r>
              <w:rPr>
                <w:rFonts w:ascii="Times New Roman" w:eastAsia="Times New Roman" w:hAnsi="Times New Roman" w:cs="Times New Roman"/>
                <w:sz w:val="24"/>
                <w:szCs w:val="24"/>
              </w:rPr>
              <w:t>вибіркових</w:t>
            </w:r>
            <w:r w:rsidRPr="00A957AA">
              <w:rPr>
                <w:rFonts w:ascii="Times New Roman" w:eastAsia="Times New Roman" w:hAnsi="Times New Roman" w:cs="Times New Roman"/>
                <w:sz w:val="24"/>
                <w:szCs w:val="24"/>
              </w:rPr>
              <w:t xml:space="preserve"> компонент:</w:t>
            </w:r>
          </w:p>
        </w:tc>
        <w:tc>
          <w:tcPr>
            <w:tcW w:w="3130" w:type="dxa"/>
            <w:gridSpan w:val="2"/>
            <w:tcBorders>
              <w:top w:val="single" w:sz="6" w:space="0" w:color="auto"/>
              <w:left w:val="single" w:sz="6" w:space="0" w:color="auto"/>
              <w:bottom w:val="single" w:sz="6" w:space="0" w:color="auto"/>
              <w:right w:val="single" w:sz="6" w:space="0" w:color="auto"/>
            </w:tcBorders>
            <w:shd w:val="clear" w:color="auto" w:fill="FFFFFF"/>
          </w:tcPr>
          <w:p w:rsidR="00FC27B9" w:rsidRPr="0062105A" w:rsidRDefault="00FC27B9" w:rsidP="009D61D0">
            <w:pPr>
              <w:shd w:val="clear" w:color="auto" w:fill="FFFFFF"/>
              <w:ind w:left="1176"/>
              <w:rPr>
                <w:rFonts w:ascii="Times New Roman" w:hAnsi="Times New Roman" w:cs="Times New Roman"/>
                <w:sz w:val="24"/>
                <w:szCs w:val="24"/>
              </w:rPr>
            </w:pPr>
            <w:r>
              <w:rPr>
                <w:rFonts w:ascii="Times New Roman" w:hAnsi="Times New Roman" w:cs="Times New Roman"/>
                <w:i/>
                <w:iCs/>
                <w:sz w:val="24"/>
                <w:szCs w:val="24"/>
              </w:rPr>
              <w:t>75</w:t>
            </w:r>
          </w:p>
        </w:tc>
      </w:tr>
      <w:tr w:rsidR="00FC27B9" w:rsidTr="009A600F">
        <w:trPr>
          <w:trHeight w:hRule="exact" w:val="293"/>
        </w:trPr>
        <w:tc>
          <w:tcPr>
            <w:tcW w:w="6672" w:type="dxa"/>
            <w:gridSpan w:val="2"/>
            <w:tcBorders>
              <w:top w:val="single" w:sz="6" w:space="0" w:color="auto"/>
              <w:left w:val="single" w:sz="6" w:space="0" w:color="auto"/>
              <w:bottom w:val="single" w:sz="6" w:space="0" w:color="auto"/>
              <w:right w:val="single" w:sz="6" w:space="0" w:color="auto"/>
            </w:tcBorders>
            <w:shd w:val="clear" w:color="auto" w:fill="FFFFFF"/>
          </w:tcPr>
          <w:p w:rsidR="00FC27B9" w:rsidRPr="009A600F" w:rsidRDefault="00FC27B9" w:rsidP="009A600F">
            <w:pPr>
              <w:shd w:val="clear" w:color="auto" w:fill="FFFFFF"/>
              <w:ind w:left="10"/>
              <w:rPr>
                <w:rFonts w:ascii="Times New Roman" w:eastAsia="Times New Roman" w:hAnsi="Times New Roman" w:cs="Times New Roman"/>
                <w:sz w:val="24"/>
                <w:szCs w:val="24"/>
              </w:rPr>
            </w:pPr>
            <w:r w:rsidRPr="00A957AA">
              <w:rPr>
                <w:rFonts w:ascii="Times New Roman" w:eastAsia="Times New Roman" w:hAnsi="Times New Roman" w:cs="Times New Roman"/>
                <w:sz w:val="24"/>
                <w:szCs w:val="24"/>
              </w:rPr>
              <w:t xml:space="preserve">ЗАГАЛЬНИЙ ОБСЯГ </w:t>
            </w:r>
            <w:r>
              <w:rPr>
                <w:rFonts w:ascii="Times New Roman" w:eastAsia="Times New Roman" w:hAnsi="Times New Roman" w:cs="Times New Roman"/>
                <w:sz w:val="24"/>
                <w:szCs w:val="24"/>
              </w:rPr>
              <w:t>ОСВІТНЬОЇ ПРОГРАМИ</w:t>
            </w:r>
            <w:r w:rsidRPr="00A957AA">
              <w:rPr>
                <w:rFonts w:ascii="Times New Roman" w:eastAsia="Times New Roman" w:hAnsi="Times New Roman" w:cs="Times New Roman"/>
                <w:sz w:val="24"/>
                <w:szCs w:val="24"/>
              </w:rPr>
              <w:t>:</w:t>
            </w:r>
          </w:p>
        </w:tc>
        <w:tc>
          <w:tcPr>
            <w:tcW w:w="3130" w:type="dxa"/>
            <w:gridSpan w:val="2"/>
            <w:tcBorders>
              <w:top w:val="single" w:sz="6" w:space="0" w:color="auto"/>
              <w:left w:val="single" w:sz="6" w:space="0" w:color="auto"/>
              <w:bottom w:val="single" w:sz="6" w:space="0" w:color="auto"/>
              <w:right w:val="single" w:sz="6" w:space="0" w:color="auto"/>
            </w:tcBorders>
            <w:shd w:val="clear" w:color="auto" w:fill="FFFFFF"/>
          </w:tcPr>
          <w:p w:rsidR="00FC27B9" w:rsidRPr="0062105A" w:rsidRDefault="00FC27B9" w:rsidP="009D61D0">
            <w:pPr>
              <w:shd w:val="clear" w:color="auto" w:fill="FFFFFF"/>
              <w:ind w:left="1176"/>
              <w:rPr>
                <w:rFonts w:ascii="Times New Roman" w:hAnsi="Times New Roman" w:cs="Times New Roman"/>
                <w:i/>
                <w:iCs/>
                <w:sz w:val="24"/>
                <w:szCs w:val="24"/>
              </w:rPr>
            </w:pPr>
            <w:r>
              <w:rPr>
                <w:rFonts w:ascii="Times New Roman" w:hAnsi="Times New Roman" w:cs="Times New Roman"/>
                <w:i/>
                <w:iCs/>
                <w:sz w:val="24"/>
                <w:szCs w:val="24"/>
              </w:rPr>
              <w:t>300</w:t>
            </w:r>
          </w:p>
        </w:tc>
      </w:tr>
    </w:tbl>
    <w:p w:rsidR="00A22DDB" w:rsidRDefault="009A600F" w:rsidP="009A60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Перелік дисциплін </w:t>
      </w:r>
      <w:r w:rsidR="00FC27B9">
        <w:rPr>
          <w:rFonts w:ascii="Times New Roman" w:hAnsi="Times New Roman" w:cs="Times New Roman"/>
          <w:sz w:val="24"/>
          <w:szCs w:val="24"/>
        </w:rPr>
        <w:t xml:space="preserve">та практик </w:t>
      </w:r>
      <w:r>
        <w:rPr>
          <w:rFonts w:ascii="Times New Roman" w:hAnsi="Times New Roman" w:cs="Times New Roman"/>
          <w:sz w:val="24"/>
          <w:szCs w:val="24"/>
        </w:rPr>
        <w:t>за вибором, що пропонується студентам, оновлюється та змінюється щороку на основі пропозицій викладачів з урахуванням попередніх напрацювань, кращих практик та поглибленої спеціалізації.</w:t>
      </w:r>
      <w:r w:rsidR="009D5868">
        <w:rPr>
          <w:rFonts w:ascii="Times New Roman" w:hAnsi="Times New Roman" w:cs="Times New Roman"/>
          <w:sz w:val="24"/>
          <w:szCs w:val="24"/>
        </w:rPr>
        <w:t xml:space="preserve"> Фізичне виховання здійснюється в обсязі 320 годин (60 аудиторних) без форм підсумкового контролю та присвоєння кредитів.</w:t>
      </w:r>
    </w:p>
    <w:p w:rsidR="00B8643F" w:rsidRDefault="00B8643F">
      <w:pPr>
        <w:rPr>
          <w:rFonts w:ascii="Times New Roman" w:hAnsi="Times New Roman" w:cs="Times New Roman"/>
          <w:sz w:val="24"/>
          <w:szCs w:val="24"/>
        </w:rPr>
      </w:pPr>
      <w:r>
        <w:rPr>
          <w:rFonts w:ascii="Times New Roman" w:hAnsi="Times New Roman" w:cs="Times New Roman"/>
          <w:sz w:val="24"/>
          <w:szCs w:val="24"/>
        </w:rPr>
        <w:br w:type="page"/>
      </w:r>
    </w:p>
    <w:p w:rsidR="00882F84" w:rsidRPr="00882F84" w:rsidRDefault="00882F84" w:rsidP="00882F84">
      <w:pPr>
        <w:shd w:val="clear" w:color="auto" w:fill="FFFFFF"/>
        <w:spacing w:before="624"/>
        <w:ind w:right="5"/>
        <w:jc w:val="center"/>
        <w:rPr>
          <w:rFonts w:ascii="Times New Roman" w:hAnsi="Times New Roman" w:cs="Times New Roman"/>
          <w:b/>
          <w:sz w:val="24"/>
          <w:szCs w:val="24"/>
        </w:rPr>
      </w:pPr>
      <w:r w:rsidRPr="00882F84">
        <w:rPr>
          <w:rFonts w:ascii="Times New Roman" w:hAnsi="Times New Roman" w:cs="Times New Roman"/>
          <w:b/>
          <w:sz w:val="24"/>
          <w:szCs w:val="24"/>
        </w:rPr>
        <w:lastRenderedPageBreak/>
        <w:t xml:space="preserve">3. </w:t>
      </w:r>
      <w:r w:rsidRPr="00882F84">
        <w:rPr>
          <w:rFonts w:ascii="Times New Roman" w:eastAsia="Times New Roman" w:hAnsi="Times New Roman" w:cs="Times New Roman"/>
          <w:b/>
          <w:sz w:val="24"/>
          <w:szCs w:val="24"/>
        </w:rPr>
        <w:t>Форма атестації здобувачів вищої освіти</w:t>
      </w:r>
    </w:p>
    <w:p w:rsidR="009945EF" w:rsidRDefault="00C943C6" w:rsidP="00C943C6">
      <w:pPr>
        <w:spacing w:line="240" w:lineRule="auto"/>
        <w:ind w:firstLine="708"/>
        <w:jc w:val="both"/>
        <w:rPr>
          <w:rFonts w:ascii="Times New Roman" w:hAnsi="Times New Roman" w:cs="Times New Roman"/>
          <w:sz w:val="24"/>
          <w:szCs w:val="24"/>
        </w:rPr>
      </w:pPr>
      <w:r w:rsidRPr="00C943C6">
        <w:rPr>
          <w:rFonts w:ascii="Times New Roman" w:eastAsia="Times New Roman" w:hAnsi="Times New Roman" w:cs="Times New Roman"/>
          <w:spacing w:val="-1"/>
          <w:sz w:val="24"/>
          <w:szCs w:val="24"/>
        </w:rPr>
        <w:t>Атестація здійснюється у вигляді єдиного державного</w:t>
      </w:r>
      <w:r>
        <w:rPr>
          <w:rFonts w:ascii="Times New Roman" w:eastAsia="Times New Roman" w:hAnsi="Times New Roman" w:cs="Times New Roman"/>
          <w:spacing w:val="-1"/>
          <w:sz w:val="24"/>
          <w:szCs w:val="24"/>
        </w:rPr>
        <w:t xml:space="preserve"> </w:t>
      </w:r>
      <w:r w:rsidR="0028403F">
        <w:rPr>
          <w:rFonts w:ascii="Times New Roman" w:eastAsia="Times New Roman" w:hAnsi="Times New Roman" w:cs="Times New Roman"/>
          <w:spacing w:val="-1"/>
          <w:sz w:val="24"/>
          <w:szCs w:val="24"/>
        </w:rPr>
        <w:t>кваліфікаційного</w:t>
      </w:r>
      <w:r w:rsidRPr="00C943C6">
        <w:rPr>
          <w:rFonts w:ascii="Times New Roman" w:eastAsia="Times New Roman" w:hAnsi="Times New Roman" w:cs="Times New Roman"/>
          <w:spacing w:val="-1"/>
          <w:sz w:val="24"/>
          <w:szCs w:val="24"/>
        </w:rPr>
        <w:t xml:space="preserve"> іспиту та практично-орієнтованого іспиту (іспитів).</w:t>
      </w:r>
      <w:r>
        <w:rPr>
          <w:rFonts w:ascii="Times New Roman" w:eastAsia="Times New Roman" w:hAnsi="Times New Roman" w:cs="Times New Roman"/>
          <w:spacing w:val="-1"/>
          <w:sz w:val="24"/>
          <w:szCs w:val="24"/>
        </w:rPr>
        <w:t xml:space="preserve"> </w:t>
      </w:r>
      <w:r w:rsidR="0028403F">
        <w:rPr>
          <w:rFonts w:ascii="Times New Roman" w:eastAsia="Times New Roman" w:hAnsi="Times New Roman" w:cs="Times New Roman"/>
          <w:spacing w:val="-1"/>
          <w:sz w:val="24"/>
          <w:szCs w:val="24"/>
        </w:rPr>
        <w:t>Єдиний державний кваліфікаційний іспит</w:t>
      </w:r>
      <w:r w:rsidR="0028403F" w:rsidRPr="00C943C6">
        <w:rPr>
          <w:rFonts w:ascii="Times New Roman" w:eastAsia="Times New Roman" w:hAnsi="Times New Roman" w:cs="Times New Roman"/>
          <w:spacing w:val="-1"/>
          <w:sz w:val="24"/>
          <w:szCs w:val="24"/>
        </w:rPr>
        <w:t xml:space="preserve"> </w:t>
      </w:r>
      <w:r w:rsidRPr="00C943C6">
        <w:rPr>
          <w:rFonts w:ascii="Times New Roman" w:eastAsia="Times New Roman" w:hAnsi="Times New Roman" w:cs="Times New Roman"/>
          <w:spacing w:val="-1"/>
          <w:sz w:val="24"/>
          <w:szCs w:val="24"/>
        </w:rPr>
        <w:t>складається з тестових екзаменів</w:t>
      </w:r>
      <w:r>
        <w:rPr>
          <w:rFonts w:ascii="Times New Roman" w:eastAsia="Times New Roman" w:hAnsi="Times New Roman" w:cs="Times New Roman"/>
          <w:spacing w:val="-1"/>
          <w:sz w:val="24"/>
          <w:szCs w:val="24"/>
        </w:rPr>
        <w:t xml:space="preserve"> </w:t>
      </w:r>
      <w:r w:rsidRPr="00C943C6">
        <w:rPr>
          <w:rFonts w:ascii="Times New Roman" w:eastAsia="Times New Roman" w:hAnsi="Times New Roman" w:cs="Times New Roman"/>
          <w:spacing w:val="-1"/>
          <w:sz w:val="24"/>
          <w:szCs w:val="24"/>
        </w:rPr>
        <w:t>«Крок 1»</w:t>
      </w:r>
      <w:r w:rsidR="000B113F">
        <w:rPr>
          <w:rFonts w:ascii="Times New Roman" w:eastAsia="Times New Roman" w:hAnsi="Times New Roman" w:cs="Times New Roman"/>
          <w:spacing w:val="-1"/>
          <w:sz w:val="24"/>
          <w:szCs w:val="24"/>
        </w:rPr>
        <w:t>, який включає англійську мову за професійним спрямуванням,</w:t>
      </w:r>
      <w:r w:rsidRPr="00C943C6">
        <w:rPr>
          <w:rFonts w:ascii="Times New Roman" w:eastAsia="Times New Roman" w:hAnsi="Times New Roman" w:cs="Times New Roman"/>
          <w:spacing w:val="-1"/>
          <w:sz w:val="24"/>
          <w:szCs w:val="24"/>
        </w:rPr>
        <w:t xml:space="preserve"> та «Крок 2». «Крок 1» охоплює зміст фундаментальних</w:t>
      </w:r>
      <w:r>
        <w:rPr>
          <w:rFonts w:ascii="Times New Roman" w:eastAsia="Times New Roman" w:hAnsi="Times New Roman" w:cs="Times New Roman"/>
          <w:spacing w:val="-1"/>
          <w:sz w:val="24"/>
          <w:szCs w:val="24"/>
        </w:rPr>
        <w:t xml:space="preserve"> </w:t>
      </w:r>
      <w:r w:rsidRPr="00C943C6">
        <w:rPr>
          <w:rFonts w:ascii="Times New Roman" w:eastAsia="Times New Roman" w:hAnsi="Times New Roman" w:cs="Times New Roman"/>
          <w:spacing w:val="-1"/>
          <w:sz w:val="24"/>
          <w:szCs w:val="24"/>
        </w:rPr>
        <w:t>дисциплін та складається після повного виконання навчального плану 3</w:t>
      </w:r>
      <w:r>
        <w:rPr>
          <w:rFonts w:ascii="Times New Roman" w:eastAsia="Times New Roman" w:hAnsi="Times New Roman" w:cs="Times New Roman"/>
          <w:spacing w:val="-1"/>
          <w:sz w:val="24"/>
          <w:szCs w:val="24"/>
        </w:rPr>
        <w:t xml:space="preserve"> </w:t>
      </w:r>
      <w:r w:rsidRPr="00C943C6">
        <w:rPr>
          <w:rFonts w:ascii="Times New Roman" w:eastAsia="Times New Roman" w:hAnsi="Times New Roman" w:cs="Times New Roman"/>
          <w:spacing w:val="-1"/>
          <w:sz w:val="24"/>
          <w:szCs w:val="24"/>
        </w:rPr>
        <w:t xml:space="preserve">курсу навчання. </w:t>
      </w:r>
      <w:r w:rsidR="0028403F">
        <w:rPr>
          <w:rFonts w:ascii="Times New Roman" w:eastAsia="Times New Roman" w:hAnsi="Times New Roman" w:cs="Times New Roman"/>
          <w:spacing w:val="-1"/>
          <w:sz w:val="24"/>
          <w:szCs w:val="24"/>
        </w:rPr>
        <w:t>«Крок 2» охоплює зміст професійних</w:t>
      </w:r>
      <w:r w:rsidRPr="00C943C6">
        <w:rPr>
          <w:rFonts w:ascii="Times New Roman" w:eastAsia="Times New Roman" w:hAnsi="Times New Roman" w:cs="Times New Roman"/>
          <w:spacing w:val="-1"/>
          <w:sz w:val="24"/>
          <w:szCs w:val="24"/>
        </w:rPr>
        <w:t xml:space="preserve"> дисциплін і</w:t>
      </w:r>
      <w:r>
        <w:rPr>
          <w:rFonts w:ascii="Times New Roman" w:eastAsia="Times New Roman" w:hAnsi="Times New Roman" w:cs="Times New Roman"/>
          <w:spacing w:val="-1"/>
          <w:sz w:val="24"/>
          <w:szCs w:val="24"/>
        </w:rPr>
        <w:t xml:space="preserve"> </w:t>
      </w:r>
      <w:r w:rsidRPr="00C943C6">
        <w:rPr>
          <w:rFonts w:ascii="Times New Roman" w:eastAsia="Times New Roman" w:hAnsi="Times New Roman" w:cs="Times New Roman"/>
          <w:spacing w:val="-1"/>
          <w:sz w:val="24"/>
          <w:szCs w:val="24"/>
        </w:rPr>
        <w:t>складається після повного виконання навчального плану підготовки за</w:t>
      </w:r>
      <w:r>
        <w:rPr>
          <w:rFonts w:ascii="Times New Roman" w:eastAsia="Times New Roman" w:hAnsi="Times New Roman" w:cs="Times New Roman"/>
          <w:spacing w:val="-1"/>
          <w:sz w:val="24"/>
          <w:szCs w:val="24"/>
        </w:rPr>
        <w:t xml:space="preserve"> </w:t>
      </w:r>
      <w:r w:rsidRPr="00C943C6">
        <w:rPr>
          <w:rFonts w:ascii="Times New Roman" w:eastAsia="Times New Roman" w:hAnsi="Times New Roman" w:cs="Times New Roman"/>
          <w:spacing w:val="-1"/>
          <w:sz w:val="24"/>
          <w:szCs w:val="24"/>
        </w:rPr>
        <w:t>спеціальністю «</w:t>
      </w:r>
      <w:r w:rsidR="0028403F">
        <w:rPr>
          <w:rFonts w:ascii="Times New Roman" w:eastAsia="Times New Roman" w:hAnsi="Times New Roman" w:cs="Times New Roman"/>
          <w:spacing w:val="-1"/>
          <w:sz w:val="24"/>
          <w:szCs w:val="24"/>
        </w:rPr>
        <w:t>Фармація, промислова фармація</w:t>
      </w:r>
      <w:r w:rsidRPr="00C943C6">
        <w:rPr>
          <w:rFonts w:ascii="Times New Roman" w:eastAsia="Times New Roman" w:hAnsi="Times New Roman" w:cs="Times New Roman"/>
          <w:spacing w:val="-1"/>
          <w:sz w:val="24"/>
          <w:szCs w:val="24"/>
        </w:rPr>
        <w:t>».</w:t>
      </w:r>
      <w:r w:rsidR="0066244D">
        <w:rPr>
          <w:rFonts w:ascii="Times New Roman" w:eastAsia="Times New Roman" w:hAnsi="Times New Roman" w:cs="Times New Roman"/>
          <w:spacing w:val="-1"/>
          <w:sz w:val="24"/>
          <w:szCs w:val="24"/>
        </w:rPr>
        <w:t xml:space="preserve"> </w:t>
      </w:r>
      <w:r w:rsidR="0066244D">
        <w:rPr>
          <w:rFonts w:ascii="Times New Roman" w:hAnsi="Times New Roman"/>
          <w:sz w:val="24"/>
          <w:szCs w:val="23"/>
        </w:rPr>
        <w:t xml:space="preserve">Єдиний державний кваліфікаційний іспит здійснюється </w:t>
      </w:r>
      <w:r w:rsidR="0066244D" w:rsidRPr="003344F3">
        <w:rPr>
          <w:rFonts w:ascii="Times New Roman" w:hAnsi="Times New Roman"/>
          <w:sz w:val="24"/>
          <w:szCs w:val="23"/>
        </w:rPr>
        <w:t>згідно Постанов Кабінету Міністрів України від 28.03.2018 № 334 «Про затвердження Порядку здійснення єдиного державного кваліфікаційного іспиту для здобувачів освітнього ступеня магістра за спеціальностями галузі знань «Охорона здоров’я» та від 10.05.2018 № 354 «Про затвердження переліку спеціальностей, за якими проводиться єдиний державний кваліфікаційний іспит для здобуття ступеня магістра».</w:t>
      </w:r>
    </w:p>
    <w:p w:rsidR="00882F84" w:rsidRDefault="00882F84" w:rsidP="00882F84">
      <w:pPr>
        <w:shd w:val="clear" w:color="auto" w:fill="FFFFFF"/>
        <w:spacing w:line="278" w:lineRule="exact"/>
        <w:ind w:left="5875" w:right="3974" w:hanging="1243"/>
        <w:rPr>
          <w:rFonts w:ascii="Times New Roman" w:hAnsi="Times New Roman" w:cs="Times New Roman"/>
          <w:b/>
          <w:sz w:val="24"/>
          <w:szCs w:val="24"/>
        </w:rPr>
        <w:sectPr w:rsidR="00882F84" w:rsidSect="004F1532">
          <w:pgSz w:w="11909" w:h="16834"/>
          <w:pgMar w:top="567" w:right="360" w:bottom="426" w:left="885" w:header="720" w:footer="720" w:gutter="0"/>
          <w:cols w:space="60"/>
          <w:noEndnote/>
          <w:docGrid w:linePitch="299"/>
        </w:sectPr>
      </w:pPr>
    </w:p>
    <w:p w:rsidR="00882F84" w:rsidRPr="00882F84" w:rsidRDefault="00882F84" w:rsidP="00882F84">
      <w:pPr>
        <w:shd w:val="clear" w:color="auto" w:fill="FFFFFF"/>
        <w:spacing w:line="278" w:lineRule="exact"/>
        <w:ind w:left="5875" w:right="3974" w:hanging="1243"/>
        <w:rPr>
          <w:rFonts w:ascii="Times New Roman" w:hAnsi="Times New Roman" w:cs="Times New Roman"/>
          <w:sz w:val="2"/>
          <w:szCs w:val="2"/>
        </w:rPr>
      </w:pPr>
      <w:r w:rsidRPr="00882F84">
        <w:rPr>
          <w:rFonts w:ascii="Times New Roman" w:hAnsi="Times New Roman" w:cs="Times New Roman"/>
          <w:b/>
          <w:sz w:val="24"/>
          <w:szCs w:val="24"/>
        </w:rPr>
        <w:lastRenderedPageBreak/>
        <w:t xml:space="preserve">4. </w:t>
      </w:r>
      <w:r w:rsidRPr="00882F84">
        <w:rPr>
          <w:rFonts w:ascii="Times New Roman" w:eastAsia="Times New Roman" w:hAnsi="Times New Roman" w:cs="Times New Roman"/>
          <w:b/>
          <w:sz w:val="24"/>
          <w:szCs w:val="24"/>
        </w:rPr>
        <w:t>Матриця відповідності програмних компетентностй компонентам освітньої програми</w:t>
      </w:r>
    </w:p>
    <w:tbl>
      <w:tblPr>
        <w:tblW w:w="0" w:type="auto"/>
        <w:tblInd w:w="40" w:type="dxa"/>
        <w:tblLayout w:type="fixed"/>
        <w:tblCellMar>
          <w:left w:w="40" w:type="dxa"/>
          <w:right w:w="40" w:type="dxa"/>
        </w:tblCellMar>
        <w:tblLook w:val="0000" w:firstRow="0" w:lastRow="0" w:firstColumn="0" w:lastColumn="0" w:noHBand="0" w:noVBand="0"/>
      </w:tblPr>
      <w:tblGrid>
        <w:gridCol w:w="1934"/>
        <w:gridCol w:w="499"/>
        <w:gridCol w:w="499"/>
        <w:gridCol w:w="499"/>
        <w:gridCol w:w="499"/>
        <w:gridCol w:w="504"/>
        <w:gridCol w:w="499"/>
        <w:gridCol w:w="499"/>
        <w:gridCol w:w="504"/>
        <w:gridCol w:w="499"/>
        <w:gridCol w:w="504"/>
        <w:gridCol w:w="499"/>
        <w:gridCol w:w="499"/>
        <w:gridCol w:w="504"/>
        <w:gridCol w:w="499"/>
        <w:gridCol w:w="499"/>
        <w:gridCol w:w="504"/>
        <w:gridCol w:w="499"/>
        <w:gridCol w:w="504"/>
        <w:gridCol w:w="499"/>
        <w:gridCol w:w="499"/>
        <w:gridCol w:w="504"/>
        <w:gridCol w:w="499"/>
        <w:gridCol w:w="499"/>
        <w:gridCol w:w="446"/>
        <w:gridCol w:w="446"/>
        <w:gridCol w:w="456"/>
      </w:tblGrid>
      <w:tr w:rsidR="00882F84" w:rsidRPr="00882F84" w:rsidTr="00882F84">
        <w:trPr>
          <w:trHeight w:hRule="exact" w:val="1152"/>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CA36CC" w:rsidP="00882F84">
            <w:pPr>
              <w:shd w:val="clear" w:color="auto" w:fill="FFFFFF"/>
              <w:spacing w:line="182" w:lineRule="exact"/>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-10795</wp:posOffset>
                      </wp:positionV>
                      <wp:extent cx="1252220" cy="731520"/>
                      <wp:effectExtent l="0" t="0" r="508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21B4" id="_x0000_t32" coordsize="21600,21600" o:spt="32" o:oned="t" path="m,l21600,21600e" filled="f">
                      <v:path arrowok="t" fillok="f" o:connecttype="none"/>
                      <o:lock v:ext="edit" shapetype="t"/>
                    </v:shapetype>
                    <v:shape id="AutoShape 3" o:spid="_x0000_s1026" type="#_x0000_t32" style="position:absolute;margin-left:-3.6pt;margin-top:-.85pt;width:98.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"/>
                  </w:pict>
                </mc:Fallback>
              </mc:AlternateContent>
            </w:r>
            <w:r w:rsidR="00882F84" w:rsidRPr="00882F84">
              <w:rPr>
                <w:rFonts w:ascii="Times New Roman" w:hAnsi="Times New Roman" w:cs="Times New Roman"/>
                <w:b/>
                <w:bCs/>
                <w:sz w:val="20"/>
                <w:szCs w:val="20"/>
              </w:rPr>
              <w:t xml:space="preserve">                     </w:t>
            </w:r>
            <w:r w:rsidR="00882F84" w:rsidRPr="00882F84">
              <w:rPr>
                <w:rFonts w:ascii="Times New Roman" w:eastAsia="Times New Roman" w:hAnsi="Times New Roman" w:cs="Times New Roman"/>
                <w:sz w:val="20"/>
                <w:szCs w:val="20"/>
              </w:rPr>
              <w:t>Освітні</w:t>
            </w:r>
            <w:r w:rsidR="00882F84" w:rsidRPr="00882F84">
              <w:rPr>
                <w:rFonts w:ascii="Times New Roman" w:eastAsia="Times New Roman" w:hAnsi="Times New Roman" w:cs="Times New Roman"/>
                <w:b/>
                <w:bCs/>
                <w:sz w:val="20"/>
                <w:szCs w:val="20"/>
              </w:rPr>
              <w:t xml:space="preserve">     </w:t>
            </w:r>
            <w:r w:rsidR="00882F84" w:rsidRPr="00882F84">
              <w:rPr>
                <w:rFonts w:ascii="Times New Roman" w:eastAsia="Times New Roman" w:hAnsi="Times New Roman" w:cs="Times New Roman"/>
                <w:b/>
                <w:bCs/>
                <w:sz w:val="20"/>
                <w:szCs w:val="20"/>
              </w:rPr>
              <w:tab/>
            </w:r>
            <w:r w:rsidR="00882F84" w:rsidRPr="00882F84">
              <w:rPr>
                <w:rFonts w:ascii="Times New Roman" w:eastAsia="Times New Roman" w:hAnsi="Times New Roman" w:cs="Times New Roman"/>
                <w:sz w:val="20"/>
                <w:szCs w:val="20"/>
              </w:rPr>
              <w:t>компоненти</w:t>
            </w:r>
          </w:p>
          <w:p w:rsidR="00882F84" w:rsidRPr="00882F84" w:rsidRDefault="00882F84" w:rsidP="00882F84">
            <w:pPr>
              <w:shd w:val="clear" w:color="auto" w:fill="FFFFFF"/>
              <w:spacing w:line="182" w:lineRule="exact"/>
              <w:ind w:firstLine="5"/>
              <w:rPr>
                <w:rFonts w:ascii="Times New Roman" w:hAnsi="Times New Roman" w:cs="Times New Roman"/>
                <w:sz w:val="20"/>
                <w:szCs w:val="20"/>
              </w:rPr>
            </w:pPr>
            <w:r w:rsidRPr="00882F84">
              <w:rPr>
                <w:rFonts w:ascii="Times New Roman" w:eastAsia="Times New Roman" w:hAnsi="Times New Roman" w:cs="Times New Roman"/>
                <w:sz w:val="20"/>
                <w:szCs w:val="20"/>
              </w:rPr>
              <w:t xml:space="preserve">Програмні  компетентності    </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ОКЗ</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ОК4</w:t>
            </w:r>
          </w:p>
        </w:tc>
        <w:tc>
          <w:tcPr>
            <w:tcW w:w="504"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ОК5</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ОК6</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ОК7</w:t>
            </w:r>
          </w:p>
        </w:tc>
        <w:tc>
          <w:tcPr>
            <w:tcW w:w="504"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ОК8</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ОК9</w:t>
            </w:r>
          </w:p>
        </w:tc>
        <w:tc>
          <w:tcPr>
            <w:tcW w:w="504"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632F72" w:rsidRDefault="00882F84" w:rsidP="00632F72">
            <w:pPr>
              <w:shd w:val="clear" w:color="auto" w:fill="FFFFFF"/>
              <w:rPr>
                <w:rFonts w:ascii="Times New Roman" w:hAnsi="Times New Roman" w:cs="Times New Roman"/>
                <w:sz w:val="20"/>
                <w:szCs w:val="20"/>
                <w:lang w:val="en-US"/>
              </w:rPr>
            </w:pPr>
            <w:r w:rsidRPr="00882F84">
              <w:rPr>
                <w:rFonts w:ascii="Times New Roman" w:eastAsia="Times New Roman" w:hAnsi="Times New Roman" w:cs="Times New Roman"/>
                <w:sz w:val="20"/>
                <w:szCs w:val="20"/>
              </w:rPr>
              <w:t>ОК</w:t>
            </w:r>
            <w:r w:rsidR="00632F72">
              <w:rPr>
                <w:rFonts w:ascii="Times New Roman" w:eastAsia="Times New Roman" w:hAnsi="Times New Roman" w:cs="Times New Roman"/>
                <w:sz w:val="20"/>
                <w:szCs w:val="20"/>
                <w:lang w:val="en-US"/>
              </w:rPr>
              <w:t>10</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632F72" w:rsidRDefault="00882F84" w:rsidP="00632F72">
            <w:pPr>
              <w:shd w:val="clear" w:color="auto" w:fill="FFFFFF"/>
              <w:rPr>
                <w:rFonts w:ascii="Times New Roman" w:hAnsi="Times New Roman" w:cs="Times New Roman"/>
                <w:sz w:val="20"/>
                <w:szCs w:val="20"/>
                <w:lang w:val="en-US"/>
              </w:rPr>
            </w:pPr>
            <w:r w:rsidRPr="00882F84">
              <w:rPr>
                <w:rFonts w:ascii="Times New Roman" w:eastAsia="Times New Roman" w:hAnsi="Times New Roman" w:cs="Times New Roman"/>
                <w:sz w:val="20"/>
                <w:szCs w:val="20"/>
              </w:rPr>
              <w:t>ОК</w:t>
            </w:r>
            <w:r w:rsidR="00632F72">
              <w:rPr>
                <w:rFonts w:ascii="Times New Roman" w:eastAsia="Times New Roman" w:hAnsi="Times New Roman" w:cs="Times New Roman"/>
                <w:sz w:val="20"/>
                <w:szCs w:val="20"/>
                <w:lang w:val="en-US"/>
              </w:rPr>
              <w:t>11</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ОК12</w:t>
            </w:r>
          </w:p>
        </w:tc>
        <w:tc>
          <w:tcPr>
            <w:tcW w:w="504"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ОК13</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ОК14</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ОК15</w:t>
            </w:r>
          </w:p>
        </w:tc>
        <w:tc>
          <w:tcPr>
            <w:tcW w:w="504"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ОК16</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ОК17</w:t>
            </w:r>
          </w:p>
        </w:tc>
        <w:tc>
          <w:tcPr>
            <w:tcW w:w="504"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ОК18</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ОК19</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ОК20</w:t>
            </w:r>
          </w:p>
        </w:tc>
        <w:tc>
          <w:tcPr>
            <w:tcW w:w="504"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ОК21</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ОК22</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ОК23</w:t>
            </w:r>
          </w:p>
        </w:tc>
        <w:tc>
          <w:tcPr>
            <w:tcW w:w="446"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ОК24</w:t>
            </w:r>
          </w:p>
        </w:tc>
        <w:tc>
          <w:tcPr>
            <w:tcW w:w="446"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ОК25</w:t>
            </w:r>
          </w:p>
        </w:tc>
        <w:tc>
          <w:tcPr>
            <w:tcW w:w="456"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rPr>
                <w:rFonts w:ascii="Times New Roman" w:hAnsi="Times New Roman" w:cs="Times New Roman"/>
                <w:sz w:val="20"/>
                <w:szCs w:val="20"/>
              </w:rPr>
            </w:pPr>
            <w:r w:rsidRPr="00882F84">
              <w:rPr>
                <w:rFonts w:ascii="Times New Roman" w:eastAsia="Times New Roman" w:hAnsi="Times New Roman" w:cs="Times New Roman"/>
                <w:sz w:val="20"/>
                <w:szCs w:val="20"/>
              </w:rPr>
              <w:t>ОК26</w:t>
            </w:r>
          </w:p>
        </w:tc>
      </w:tr>
      <w:tr w:rsidR="008A71C8" w:rsidRPr="00882F84" w:rsidTr="00882F84">
        <w:trPr>
          <w:trHeight w:hRule="exact" w:val="379"/>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tabs>
                <w:tab w:val="left" w:pos="1854"/>
              </w:tabs>
              <w:spacing w:line="182" w:lineRule="exact"/>
              <w:rPr>
                <w:rFonts w:ascii="Times New Roman" w:hAnsi="Times New Roman" w:cs="Times New Roman"/>
                <w:sz w:val="20"/>
                <w:szCs w:val="20"/>
              </w:rPr>
            </w:pPr>
            <w:r w:rsidRPr="00882F84">
              <w:rPr>
                <w:rFonts w:ascii="Times New Roman" w:eastAsia="Times New Roman" w:hAnsi="Times New Roman" w:cs="Times New Roman"/>
                <w:i/>
                <w:iCs/>
                <w:sz w:val="20"/>
                <w:szCs w:val="20"/>
              </w:rPr>
              <w:t>Загальні компетентності</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1</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7"/>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2</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p w:rsidR="008A71C8" w:rsidRPr="00FF43B3" w:rsidRDefault="008A71C8" w:rsidP="00882F84">
            <w:pPr>
              <w:shd w:val="clear" w:color="auto" w:fill="FFFFFF"/>
              <w:ind w:left="86"/>
              <w:rPr>
                <w:rFonts w:ascii="Times New Roman" w:hAnsi="Times New Roman" w:cs="Times New Roman"/>
                <w:sz w:val="20"/>
                <w:szCs w:val="20"/>
                <w:lang w:val="en-US"/>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7"/>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7"/>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7"/>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7"/>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7"/>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706"/>
              <w:rPr>
                <w:rFonts w:ascii="Times New Roman" w:hAnsi="Times New Roman" w:cs="Times New Roman"/>
                <w:sz w:val="20"/>
                <w:szCs w:val="20"/>
              </w:rPr>
            </w:pPr>
            <w:r w:rsidRPr="00882F84">
              <w:rPr>
                <w:rFonts w:ascii="Times New Roman" w:eastAsia="Times New Roman" w:hAnsi="Times New Roman" w:cs="Times New Roman"/>
                <w:sz w:val="20"/>
                <w:szCs w:val="20"/>
              </w:rPr>
              <w:t>ЗК 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62"/>
              <w:rPr>
                <w:rFonts w:ascii="Times New Roman" w:hAnsi="Times New Roman" w:cs="Times New Roman"/>
                <w:sz w:val="20"/>
                <w:szCs w:val="20"/>
              </w:rPr>
            </w:pPr>
            <w:r w:rsidRPr="00882F84">
              <w:rPr>
                <w:rFonts w:ascii="Times New Roman" w:eastAsia="Times New Roman" w:hAnsi="Times New Roman" w:cs="Times New Roman"/>
                <w:sz w:val="20"/>
                <w:szCs w:val="20"/>
              </w:rPr>
              <w:t>ЗК 10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62"/>
              <w:rPr>
                <w:rFonts w:ascii="Times New Roman" w:hAnsi="Times New Roman" w:cs="Times New Roman"/>
                <w:sz w:val="20"/>
                <w:szCs w:val="20"/>
              </w:rPr>
            </w:pPr>
            <w:r w:rsidRPr="00882F84">
              <w:rPr>
                <w:rFonts w:ascii="Times New Roman" w:eastAsia="Times New Roman" w:hAnsi="Times New Roman" w:cs="Times New Roman"/>
                <w:sz w:val="20"/>
                <w:szCs w:val="20"/>
              </w:rPr>
              <w:t>ЗК 11</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62"/>
              <w:rPr>
                <w:rFonts w:ascii="Times New Roman" w:hAnsi="Times New Roman" w:cs="Times New Roman"/>
                <w:sz w:val="20"/>
                <w:szCs w:val="20"/>
              </w:rPr>
            </w:pPr>
            <w:r w:rsidRPr="00882F84">
              <w:rPr>
                <w:rFonts w:ascii="Times New Roman" w:eastAsia="Times New Roman" w:hAnsi="Times New Roman" w:cs="Times New Roman"/>
                <w:sz w:val="20"/>
                <w:szCs w:val="20"/>
              </w:rPr>
              <w:t>ЗК 12</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62"/>
              <w:rPr>
                <w:rFonts w:ascii="Times New Roman" w:hAnsi="Times New Roman" w:cs="Times New Roman"/>
                <w:sz w:val="20"/>
                <w:szCs w:val="20"/>
              </w:rPr>
            </w:pPr>
            <w:r w:rsidRPr="00882F84">
              <w:rPr>
                <w:rFonts w:ascii="Times New Roman" w:eastAsia="Times New Roman" w:hAnsi="Times New Roman" w:cs="Times New Roman"/>
                <w:sz w:val="20"/>
                <w:szCs w:val="20"/>
              </w:rPr>
              <w:t>ЗК 13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62"/>
              <w:rPr>
                <w:rFonts w:ascii="Times New Roman" w:hAnsi="Times New Roman" w:cs="Times New Roman"/>
                <w:sz w:val="20"/>
                <w:szCs w:val="20"/>
              </w:rPr>
            </w:pPr>
            <w:r w:rsidRPr="00882F84">
              <w:rPr>
                <w:rFonts w:ascii="Times New Roman" w:eastAsia="Times New Roman" w:hAnsi="Times New Roman" w:cs="Times New Roman"/>
                <w:sz w:val="20"/>
                <w:szCs w:val="20"/>
              </w:rPr>
              <w:t>ЗК 14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882F84">
        <w:trPr>
          <w:trHeight w:hRule="exact" w:val="379"/>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spacing w:line="187" w:lineRule="exact"/>
              <w:ind w:right="51" w:firstLine="10"/>
              <w:rPr>
                <w:rFonts w:ascii="Times New Roman" w:hAnsi="Times New Roman" w:cs="Times New Roman"/>
                <w:sz w:val="20"/>
                <w:szCs w:val="20"/>
              </w:rPr>
            </w:pPr>
            <w:r w:rsidRPr="00882F84">
              <w:rPr>
                <w:rFonts w:ascii="Times New Roman" w:eastAsia="Times New Roman" w:hAnsi="Times New Roman" w:cs="Times New Roman"/>
                <w:i/>
                <w:iCs/>
                <w:sz w:val="20"/>
                <w:szCs w:val="20"/>
              </w:rPr>
              <w:t>Фахові компетентнос</w:t>
            </w:r>
            <w:r>
              <w:rPr>
                <w:rFonts w:ascii="Times New Roman" w:eastAsia="Times New Roman" w:hAnsi="Times New Roman" w:cs="Times New Roman"/>
                <w:i/>
                <w:iCs/>
                <w:sz w:val="20"/>
                <w:szCs w:val="20"/>
              </w:rPr>
              <w:t>ті</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1</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2"/>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2</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67"/>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91"/>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91"/>
              <w:rPr>
                <w:rFonts w:ascii="Times New Roman" w:hAnsi="Times New Roman" w:cs="Times New Roman"/>
                <w:sz w:val="20"/>
                <w:szCs w:val="20"/>
                <w:lang w:val="en-US"/>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72"/>
              <w:rPr>
                <w:rFonts w:ascii="Times New Roman" w:hAnsi="Times New Roman" w:cs="Times New Roman"/>
                <w:sz w:val="20"/>
                <w:szCs w:val="20"/>
              </w:rPr>
            </w:pPr>
            <w:r w:rsidRPr="00882F84">
              <w:rPr>
                <w:rFonts w:ascii="Times New Roman" w:eastAsia="Times New Roman" w:hAnsi="Times New Roman" w:cs="Times New Roman"/>
                <w:sz w:val="20"/>
                <w:szCs w:val="20"/>
              </w:rPr>
              <w:t>ФК 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11</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12</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15</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2"/>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67"/>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F43B3"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19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86"/>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ind w:left="91"/>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r>
      <w:tr w:rsidR="008A71C8" w:rsidRPr="00882F84" w:rsidTr="00D17752">
        <w:trPr>
          <w:trHeight w:hRule="exact" w:val="22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8A71C8" w:rsidRPr="00882F84" w:rsidRDefault="008A71C8" w:rsidP="00882F84">
            <w:pPr>
              <w:shd w:val="clear" w:color="auto" w:fill="FFFFFF"/>
              <w:ind w:left="634"/>
              <w:rPr>
                <w:rFonts w:ascii="Times New Roman" w:hAnsi="Times New Roman" w:cs="Times New Roman"/>
                <w:sz w:val="20"/>
                <w:szCs w:val="20"/>
              </w:rPr>
            </w:pPr>
            <w:r w:rsidRPr="00882F84">
              <w:rPr>
                <w:rFonts w:ascii="Times New Roman" w:eastAsia="Times New Roman" w:hAnsi="Times New Roman" w:cs="Times New Roman"/>
                <w:sz w:val="20"/>
                <w:szCs w:val="20"/>
              </w:rPr>
              <w:t>ФК 20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D17752">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F01265"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632F72" w:rsidRDefault="008A71C8" w:rsidP="00882F84">
            <w:pPr>
              <w:shd w:val="clear" w:color="auto" w:fill="FFFFFF"/>
              <w:ind w:left="8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8A71C8" w:rsidRDefault="008A71C8" w:rsidP="00D17752">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EE22DA" w:rsidRDefault="00EE22DA"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8A71C8" w:rsidRPr="004466C8" w:rsidRDefault="008A71C8" w:rsidP="00882F84">
            <w:pPr>
              <w:shd w:val="clear" w:color="auto" w:fill="FFFFFF"/>
              <w:rPr>
                <w:rFonts w:ascii="Times New Roman" w:hAnsi="Times New Roman" w:cs="Times New Roman"/>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8A71C8" w:rsidRPr="00D17752" w:rsidRDefault="00D17752" w:rsidP="00882F8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882F84" w:rsidRPr="00882F84" w:rsidRDefault="00882F84" w:rsidP="00882F84">
      <w:pPr>
        <w:shd w:val="clear" w:color="auto" w:fill="FFFFFF"/>
        <w:spacing w:before="14"/>
        <w:ind w:left="504"/>
        <w:rPr>
          <w:rFonts w:ascii="Times New Roman" w:hAnsi="Times New Roman" w:cs="Times New Roman"/>
        </w:rPr>
        <w:sectPr w:rsidR="00882F84" w:rsidRPr="00882F84">
          <w:pgSz w:w="16834" w:h="11909" w:orient="landscape"/>
          <w:pgMar w:top="885" w:right="1018" w:bottom="360" w:left="1018" w:header="720" w:footer="720" w:gutter="0"/>
          <w:cols w:space="60"/>
          <w:noEndnote/>
        </w:sectPr>
      </w:pPr>
    </w:p>
    <w:tbl>
      <w:tblPr>
        <w:tblW w:w="13413" w:type="dxa"/>
        <w:tblInd w:w="40" w:type="dxa"/>
        <w:tblLayout w:type="fixed"/>
        <w:tblCellMar>
          <w:left w:w="40" w:type="dxa"/>
          <w:right w:w="40" w:type="dxa"/>
        </w:tblCellMar>
        <w:tblLook w:val="0000" w:firstRow="0" w:lastRow="0" w:firstColumn="0" w:lastColumn="0" w:noHBand="0" w:noVBand="0"/>
      </w:tblPr>
      <w:tblGrid>
        <w:gridCol w:w="1985"/>
        <w:gridCol w:w="480"/>
        <w:gridCol w:w="475"/>
        <w:gridCol w:w="480"/>
        <w:gridCol w:w="480"/>
        <w:gridCol w:w="480"/>
        <w:gridCol w:w="475"/>
        <w:gridCol w:w="480"/>
        <w:gridCol w:w="480"/>
        <w:gridCol w:w="480"/>
        <w:gridCol w:w="480"/>
        <w:gridCol w:w="475"/>
        <w:gridCol w:w="480"/>
        <w:gridCol w:w="480"/>
        <w:gridCol w:w="480"/>
        <w:gridCol w:w="480"/>
        <w:gridCol w:w="475"/>
        <w:gridCol w:w="480"/>
        <w:gridCol w:w="480"/>
        <w:gridCol w:w="480"/>
        <w:gridCol w:w="480"/>
        <w:gridCol w:w="475"/>
        <w:gridCol w:w="480"/>
        <w:gridCol w:w="480"/>
        <w:gridCol w:w="413"/>
      </w:tblGrid>
      <w:tr w:rsidR="009F0919" w:rsidRPr="004466C8" w:rsidTr="009F0919">
        <w:trPr>
          <w:trHeight w:hRule="exact" w:val="114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CA36CC" w:rsidP="004466C8">
            <w:pPr>
              <w:shd w:val="clear" w:color="auto" w:fill="FFFFFF"/>
              <w:spacing w:line="182" w:lineRule="exact"/>
              <w:rPr>
                <w:rFonts w:ascii="Times New Roman" w:hAnsi="Times New Roman" w:cs="Times New Roman"/>
                <w:sz w:val="20"/>
                <w:szCs w:val="20"/>
              </w:rPr>
            </w:pPr>
            <w:r>
              <w:rPr>
                <w:rFonts w:ascii="Times New Roman" w:hAnsi="Times New Roman" w:cs="Times New Roman"/>
                <w:b/>
                <w:bCs/>
                <w:noProof/>
                <w:sz w:val="20"/>
                <w:szCs w:val="20"/>
              </w:rPr>
              <w:lastRenderedPageBreak/>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-10795</wp:posOffset>
                      </wp:positionV>
                      <wp:extent cx="1252220" cy="731520"/>
                      <wp:effectExtent l="0" t="0" r="5080"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58E1B" id="AutoShape 24" o:spid="_x0000_s1026" type="#_x0000_t32" style="position:absolute;margin-left:-3.6pt;margin-top:-.85pt;width:98.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"/>
                  </w:pict>
                </mc:Fallback>
              </mc:AlternateContent>
            </w:r>
            <w:r w:rsidR="009F0919" w:rsidRPr="004466C8">
              <w:rPr>
                <w:rFonts w:ascii="Times New Roman" w:hAnsi="Times New Roman" w:cs="Times New Roman"/>
                <w:b/>
                <w:bCs/>
                <w:sz w:val="20"/>
                <w:szCs w:val="20"/>
              </w:rPr>
              <w:t xml:space="preserve">                     </w:t>
            </w:r>
            <w:r w:rsidR="009F0919" w:rsidRPr="004466C8">
              <w:rPr>
                <w:rFonts w:ascii="Times New Roman" w:eastAsia="Times New Roman" w:hAnsi="Times New Roman" w:cs="Times New Roman"/>
                <w:sz w:val="20"/>
                <w:szCs w:val="20"/>
              </w:rPr>
              <w:t>Освітні</w:t>
            </w:r>
            <w:r w:rsidR="009F0919" w:rsidRPr="004466C8">
              <w:rPr>
                <w:rFonts w:ascii="Times New Roman" w:eastAsia="Times New Roman" w:hAnsi="Times New Roman" w:cs="Times New Roman"/>
                <w:b/>
                <w:bCs/>
                <w:sz w:val="20"/>
                <w:szCs w:val="20"/>
              </w:rPr>
              <w:t xml:space="preserve">     </w:t>
            </w:r>
            <w:r w:rsidR="009F0919" w:rsidRPr="004466C8">
              <w:rPr>
                <w:rFonts w:ascii="Times New Roman" w:eastAsia="Times New Roman" w:hAnsi="Times New Roman" w:cs="Times New Roman"/>
                <w:b/>
                <w:bCs/>
                <w:sz w:val="20"/>
                <w:szCs w:val="20"/>
              </w:rPr>
              <w:tab/>
            </w:r>
            <w:r w:rsidR="009F0919" w:rsidRPr="004466C8">
              <w:rPr>
                <w:rFonts w:ascii="Times New Roman" w:eastAsia="Times New Roman" w:hAnsi="Times New Roman" w:cs="Times New Roman"/>
                <w:sz w:val="20"/>
                <w:szCs w:val="20"/>
              </w:rPr>
              <w:t>компоненти</w:t>
            </w:r>
          </w:p>
          <w:p w:rsidR="009F0919" w:rsidRPr="004466C8" w:rsidRDefault="009F0919" w:rsidP="004466C8">
            <w:pPr>
              <w:shd w:val="clear" w:color="auto" w:fill="FFFFFF"/>
              <w:spacing w:line="182" w:lineRule="exact"/>
              <w:ind w:firstLine="5"/>
              <w:rPr>
                <w:rFonts w:ascii="Times New Roman" w:hAnsi="Times New Roman" w:cs="Times New Roman"/>
                <w:sz w:val="20"/>
                <w:szCs w:val="20"/>
              </w:rPr>
            </w:pPr>
            <w:r w:rsidRPr="004466C8">
              <w:rPr>
                <w:rFonts w:ascii="Times New Roman" w:eastAsia="Times New Roman" w:hAnsi="Times New Roman" w:cs="Times New Roman"/>
                <w:sz w:val="20"/>
                <w:szCs w:val="20"/>
              </w:rPr>
              <w:t xml:space="preserve">Програмні  компетентності    </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ОК27</w:t>
            </w:r>
          </w:p>
        </w:tc>
        <w:tc>
          <w:tcPr>
            <w:tcW w:w="475"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ОК28</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ОК29</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ОКЗО</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ОК31</w:t>
            </w:r>
          </w:p>
        </w:tc>
        <w:tc>
          <w:tcPr>
            <w:tcW w:w="475"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ОК32</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ОКЗЗ</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ОК34</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ОК35</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ОК36</w:t>
            </w:r>
          </w:p>
        </w:tc>
        <w:tc>
          <w:tcPr>
            <w:tcW w:w="475"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ОК37</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ОК38</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ОК39</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ОК40</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ОК41</w:t>
            </w:r>
          </w:p>
        </w:tc>
        <w:tc>
          <w:tcPr>
            <w:tcW w:w="475"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ОК42</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ОК43</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ОК44</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ОК45</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ОК46</w:t>
            </w:r>
          </w:p>
        </w:tc>
        <w:tc>
          <w:tcPr>
            <w:tcW w:w="475"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29"/>
              <w:rPr>
                <w:rFonts w:ascii="Times New Roman" w:hAnsi="Times New Roman" w:cs="Times New Roman"/>
                <w:sz w:val="20"/>
                <w:szCs w:val="20"/>
              </w:rPr>
            </w:pPr>
            <w:r w:rsidRPr="004466C8">
              <w:rPr>
                <w:rFonts w:ascii="Times New Roman" w:eastAsia="Times New Roman" w:hAnsi="Times New Roman" w:cs="Times New Roman"/>
                <w:sz w:val="20"/>
                <w:szCs w:val="20"/>
              </w:rPr>
              <w:t>ОК47</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ОК48</w:t>
            </w:r>
          </w:p>
        </w:tc>
        <w:tc>
          <w:tcPr>
            <w:tcW w:w="4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ОК49</w:t>
            </w:r>
          </w:p>
        </w:tc>
        <w:tc>
          <w:tcPr>
            <w:tcW w:w="413" w:type="dxa"/>
            <w:tcBorders>
              <w:top w:val="single" w:sz="6" w:space="0" w:color="auto"/>
              <w:left w:val="single" w:sz="6" w:space="0" w:color="auto"/>
              <w:bottom w:val="single" w:sz="6" w:space="0" w:color="auto"/>
              <w:right w:val="single" w:sz="6" w:space="0" w:color="auto"/>
            </w:tcBorders>
            <w:shd w:val="clear" w:color="auto" w:fill="FFFFFF"/>
            <w:textDirection w:val="btLr"/>
          </w:tcPr>
          <w:p w:rsidR="009F0919" w:rsidRPr="004466C8" w:rsidRDefault="009F0919" w:rsidP="00882F84">
            <w:pPr>
              <w:shd w:val="clear" w:color="auto" w:fill="FFFFFF"/>
              <w:ind w:left="34"/>
              <w:rPr>
                <w:rFonts w:ascii="Times New Roman" w:hAnsi="Times New Roman" w:cs="Times New Roman"/>
                <w:sz w:val="20"/>
                <w:szCs w:val="20"/>
              </w:rPr>
            </w:pPr>
            <w:r w:rsidRPr="004466C8">
              <w:rPr>
                <w:rFonts w:ascii="Times New Roman" w:eastAsia="Times New Roman" w:hAnsi="Times New Roman" w:cs="Times New Roman"/>
                <w:sz w:val="20"/>
                <w:szCs w:val="20"/>
              </w:rPr>
              <w:t>ОК50</w:t>
            </w:r>
          </w:p>
        </w:tc>
      </w:tr>
      <w:tr w:rsidR="009F0919" w:rsidRPr="004466C8" w:rsidTr="009F0919">
        <w:trPr>
          <w:trHeight w:hRule="exact" w:val="37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D17752">
            <w:pPr>
              <w:shd w:val="clear" w:color="auto" w:fill="FFFFFF"/>
              <w:spacing w:line="182" w:lineRule="exact"/>
              <w:ind w:right="341"/>
              <w:rPr>
                <w:rFonts w:ascii="Times New Roman" w:hAnsi="Times New Roman" w:cs="Times New Roman"/>
                <w:sz w:val="20"/>
                <w:szCs w:val="20"/>
              </w:rPr>
            </w:pPr>
            <w:r>
              <w:rPr>
                <w:rFonts w:ascii="Times New Roman" w:eastAsia="Times New Roman" w:hAnsi="Times New Roman" w:cs="Times New Roman"/>
                <w:i/>
                <w:iCs/>
                <w:sz w:val="20"/>
                <w:szCs w:val="20"/>
              </w:rPr>
              <w:t>Загальні компетентнос</w:t>
            </w:r>
            <w:r w:rsidRPr="004466C8">
              <w:rPr>
                <w:rFonts w:ascii="Times New Roman" w:eastAsia="Times New Roman" w:hAnsi="Times New Roman" w:cs="Times New Roman"/>
                <w:i/>
                <w:iCs/>
                <w:sz w:val="20"/>
                <w:szCs w:val="20"/>
              </w:rPr>
              <w:t>ті</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1</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3A5359">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7</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8</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48"/>
              <w:rPr>
                <w:rFonts w:ascii="Times New Roman" w:hAnsi="Times New Roman" w:cs="Times New Roman"/>
                <w:sz w:val="20"/>
                <w:szCs w:val="20"/>
              </w:rPr>
            </w:pPr>
            <w:r w:rsidRPr="004466C8">
              <w:rPr>
                <w:rFonts w:ascii="Times New Roman" w:eastAsia="Times New Roman" w:hAnsi="Times New Roman" w:cs="Times New Roman"/>
                <w:sz w:val="20"/>
                <w:szCs w:val="20"/>
              </w:rPr>
              <w:t>ЗК 9</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3A5359">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0"/>
              <w:rPr>
                <w:rFonts w:ascii="Times New Roman" w:hAnsi="Times New Roman" w:cs="Times New Roman"/>
                <w:sz w:val="20"/>
                <w:szCs w:val="20"/>
              </w:rPr>
            </w:pPr>
            <w:r w:rsidRPr="004466C8">
              <w:rPr>
                <w:rFonts w:ascii="Times New Roman" w:eastAsia="Times New Roman" w:hAnsi="Times New Roman" w:cs="Times New Roman"/>
                <w:sz w:val="20"/>
                <w:szCs w:val="20"/>
              </w:rPr>
              <w:t>ЗК 10</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0"/>
              <w:rPr>
                <w:rFonts w:ascii="Times New Roman" w:hAnsi="Times New Roman" w:cs="Times New Roman"/>
                <w:sz w:val="20"/>
                <w:szCs w:val="20"/>
              </w:rPr>
            </w:pPr>
            <w:r w:rsidRPr="004466C8">
              <w:rPr>
                <w:rFonts w:ascii="Times New Roman" w:eastAsia="Times New Roman" w:hAnsi="Times New Roman" w:cs="Times New Roman"/>
                <w:sz w:val="20"/>
                <w:szCs w:val="20"/>
              </w:rPr>
              <w:t>ЗК 11</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3A5359">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0"/>
              <w:rPr>
                <w:rFonts w:ascii="Times New Roman" w:hAnsi="Times New Roman" w:cs="Times New Roman"/>
                <w:sz w:val="20"/>
                <w:szCs w:val="20"/>
              </w:rPr>
            </w:pPr>
            <w:r w:rsidRPr="004466C8">
              <w:rPr>
                <w:rFonts w:ascii="Times New Roman" w:eastAsia="Times New Roman" w:hAnsi="Times New Roman" w:cs="Times New Roman"/>
                <w:sz w:val="20"/>
                <w:szCs w:val="20"/>
              </w:rPr>
              <w:t>ЗК 12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0"/>
              <w:rPr>
                <w:rFonts w:ascii="Times New Roman" w:hAnsi="Times New Roman" w:cs="Times New Roman"/>
                <w:sz w:val="20"/>
                <w:szCs w:val="20"/>
              </w:rPr>
            </w:pPr>
            <w:r w:rsidRPr="004466C8">
              <w:rPr>
                <w:rFonts w:ascii="Times New Roman" w:eastAsia="Times New Roman" w:hAnsi="Times New Roman" w:cs="Times New Roman"/>
                <w:sz w:val="20"/>
                <w:szCs w:val="20"/>
              </w:rPr>
              <w:t>ЗК 13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3A5359">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D55FFC"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0"/>
              <w:rPr>
                <w:rFonts w:ascii="Times New Roman" w:hAnsi="Times New Roman" w:cs="Times New Roman"/>
                <w:sz w:val="20"/>
                <w:szCs w:val="20"/>
              </w:rPr>
            </w:pPr>
            <w:r w:rsidRPr="004466C8">
              <w:rPr>
                <w:rFonts w:ascii="Times New Roman" w:eastAsia="Times New Roman" w:hAnsi="Times New Roman" w:cs="Times New Roman"/>
                <w:sz w:val="20"/>
                <w:szCs w:val="20"/>
              </w:rPr>
              <w:t>ЗК 14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3A5359">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r>
      <w:tr w:rsidR="009F0919" w:rsidRPr="004466C8" w:rsidTr="009F0919">
        <w:trPr>
          <w:trHeight w:hRule="exact" w:val="37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spacing w:line="187" w:lineRule="exact"/>
              <w:ind w:right="341" w:firstLine="10"/>
              <w:rPr>
                <w:rFonts w:ascii="Times New Roman" w:hAnsi="Times New Roman" w:cs="Times New Roman"/>
                <w:sz w:val="20"/>
                <w:szCs w:val="20"/>
              </w:rPr>
            </w:pPr>
            <w:r w:rsidRPr="004466C8">
              <w:rPr>
                <w:rFonts w:ascii="Times New Roman" w:eastAsia="Times New Roman" w:hAnsi="Times New Roman" w:cs="Times New Roman"/>
                <w:i/>
                <w:iCs/>
                <w:sz w:val="20"/>
                <w:szCs w:val="20"/>
              </w:rPr>
              <w:t>Фахові компетентності</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3A5359">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1</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D55FFC"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3A5359">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D55FFC"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7</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8</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614"/>
              <w:rPr>
                <w:rFonts w:ascii="Times New Roman" w:hAnsi="Times New Roman" w:cs="Times New Roman"/>
                <w:sz w:val="20"/>
                <w:szCs w:val="20"/>
              </w:rPr>
            </w:pPr>
            <w:r w:rsidRPr="004466C8">
              <w:rPr>
                <w:rFonts w:ascii="Times New Roman" w:eastAsia="Times New Roman" w:hAnsi="Times New Roman" w:cs="Times New Roman"/>
                <w:sz w:val="20"/>
                <w:szCs w:val="20"/>
              </w:rPr>
              <w:t>ФК 9</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10</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11</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17</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18</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19</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ind w:left="82"/>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84377" w:rsidRDefault="009F0919" w:rsidP="00882F84">
            <w:pPr>
              <w:shd w:val="clear" w:color="auto" w:fill="FFFFFF"/>
              <w:ind w:left="77"/>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43"/>
              <w:rPr>
                <w:rFonts w:ascii="Times New Roman" w:hAnsi="Times New Roman" w:cs="Times New Roman"/>
                <w:sz w:val="20"/>
                <w:szCs w:val="20"/>
              </w:rPr>
            </w:pPr>
          </w:p>
        </w:tc>
      </w:tr>
      <w:tr w:rsidR="009F0919" w:rsidRPr="004466C8" w:rsidTr="009F0919">
        <w:trPr>
          <w:trHeight w:hRule="exact" w:val="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576"/>
              <w:rPr>
                <w:rFonts w:ascii="Times New Roman" w:hAnsi="Times New Roman" w:cs="Times New Roman"/>
                <w:sz w:val="20"/>
                <w:szCs w:val="20"/>
              </w:rPr>
            </w:pPr>
            <w:r w:rsidRPr="004466C8">
              <w:rPr>
                <w:rFonts w:ascii="Times New Roman" w:eastAsia="Times New Roman" w:hAnsi="Times New Roman" w:cs="Times New Roman"/>
                <w:sz w:val="20"/>
                <w:szCs w:val="20"/>
              </w:rPr>
              <w:t>ФК 20</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005B35"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AF095D"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394C48" w:rsidRDefault="009F0919" w:rsidP="00882F84">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77"/>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ind w:left="82"/>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9F0919" w:rsidRPr="004466C8" w:rsidRDefault="009F0919" w:rsidP="00882F84">
            <w:pPr>
              <w:shd w:val="clear" w:color="auto" w:fill="FFFFFF"/>
              <w:rPr>
                <w:rFonts w:ascii="Times New Roman" w:hAnsi="Times New Roman" w:cs="Times New Roman"/>
                <w:sz w:val="20"/>
                <w:szCs w:val="20"/>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9F0919" w:rsidRPr="009F0919" w:rsidRDefault="009F0919" w:rsidP="00882F84">
            <w:pPr>
              <w:shd w:val="clear" w:color="auto" w:fill="FFFFFF"/>
              <w:ind w:left="43"/>
              <w:rPr>
                <w:rFonts w:ascii="Times New Roman" w:hAnsi="Times New Roman" w:cs="Times New Roman"/>
                <w:sz w:val="20"/>
                <w:szCs w:val="20"/>
              </w:rPr>
            </w:pPr>
            <w:r>
              <w:rPr>
                <w:rFonts w:ascii="Times New Roman" w:hAnsi="Times New Roman" w:cs="Times New Roman"/>
                <w:sz w:val="20"/>
                <w:szCs w:val="20"/>
              </w:rPr>
              <w:t>+</w:t>
            </w:r>
          </w:p>
        </w:tc>
      </w:tr>
    </w:tbl>
    <w:p w:rsidR="00882F84" w:rsidRPr="00882F84" w:rsidRDefault="00882F84" w:rsidP="00882F84">
      <w:pPr>
        <w:shd w:val="clear" w:color="auto" w:fill="FFFFFF"/>
        <w:spacing w:before="240"/>
        <w:ind w:left="504"/>
        <w:rPr>
          <w:rFonts w:ascii="Times New Roman" w:hAnsi="Times New Roman" w:cs="Times New Roman"/>
        </w:rPr>
        <w:sectPr w:rsidR="00882F84" w:rsidRPr="00882F84">
          <w:pgSz w:w="16834" w:h="11909" w:orient="landscape"/>
          <w:pgMar w:top="1281" w:right="968" w:bottom="360" w:left="967" w:header="720" w:footer="720" w:gutter="0"/>
          <w:cols w:space="60"/>
          <w:noEndnote/>
        </w:sectPr>
      </w:pPr>
    </w:p>
    <w:p w:rsidR="00882F84" w:rsidRPr="00882F84" w:rsidRDefault="00882F84" w:rsidP="00882F84">
      <w:pPr>
        <w:shd w:val="clear" w:color="auto" w:fill="FFFFFF"/>
        <w:spacing w:line="278" w:lineRule="exact"/>
        <w:ind w:left="4046" w:right="4046"/>
        <w:jc w:val="center"/>
        <w:rPr>
          <w:rFonts w:ascii="Times New Roman" w:hAnsi="Times New Roman" w:cs="Times New Roman"/>
          <w:b/>
        </w:rPr>
      </w:pPr>
      <w:r w:rsidRPr="00882F84">
        <w:rPr>
          <w:rFonts w:ascii="Times New Roman" w:hAnsi="Times New Roman" w:cs="Times New Roman"/>
          <w:b/>
          <w:sz w:val="24"/>
          <w:szCs w:val="24"/>
        </w:rPr>
        <w:lastRenderedPageBreak/>
        <w:t xml:space="preserve">5. </w:t>
      </w:r>
      <w:r w:rsidRPr="00882F84">
        <w:rPr>
          <w:rFonts w:ascii="Times New Roman" w:eastAsia="Times New Roman" w:hAnsi="Times New Roman" w:cs="Times New Roman"/>
          <w:b/>
          <w:sz w:val="24"/>
          <w:szCs w:val="24"/>
        </w:rPr>
        <w:t>Матриця забезпечення програмних результатів навчання (ПРН) відповідними компонентами освітньої програми</w:t>
      </w:r>
    </w:p>
    <w:p w:rsidR="00882F84" w:rsidRPr="00882F84" w:rsidRDefault="00882F84" w:rsidP="00882F84">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63"/>
        <w:gridCol w:w="523"/>
        <w:gridCol w:w="518"/>
        <w:gridCol w:w="523"/>
        <w:gridCol w:w="518"/>
        <w:gridCol w:w="523"/>
        <w:gridCol w:w="523"/>
        <w:gridCol w:w="518"/>
        <w:gridCol w:w="523"/>
        <w:gridCol w:w="518"/>
        <w:gridCol w:w="523"/>
        <w:gridCol w:w="518"/>
        <w:gridCol w:w="518"/>
        <w:gridCol w:w="523"/>
        <w:gridCol w:w="518"/>
        <w:gridCol w:w="518"/>
        <w:gridCol w:w="523"/>
        <w:gridCol w:w="518"/>
        <w:gridCol w:w="518"/>
        <w:gridCol w:w="523"/>
        <w:gridCol w:w="518"/>
        <w:gridCol w:w="518"/>
        <w:gridCol w:w="523"/>
        <w:gridCol w:w="518"/>
        <w:gridCol w:w="475"/>
        <w:gridCol w:w="470"/>
        <w:gridCol w:w="485"/>
      </w:tblGrid>
      <w:tr w:rsidR="00882F84" w:rsidRPr="00882F84" w:rsidTr="004466C8">
        <w:trPr>
          <w:trHeight w:hRule="exact" w:val="11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4466C8" w:rsidRPr="004466C8" w:rsidRDefault="00CA36CC" w:rsidP="004466C8">
            <w:pPr>
              <w:shd w:val="clear" w:color="auto" w:fill="FFFFFF"/>
              <w:spacing w:after="0" w:line="182" w:lineRule="exact"/>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-10795</wp:posOffset>
                      </wp:positionV>
                      <wp:extent cx="1252220" cy="731520"/>
                      <wp:effectExtent l="0" t="0" r="508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CDAC" id="AutoShape 5" o:spid="_x0000_s1026" type="#_x0000_t32" style="position:absolute;margin-left:-3.6pt;margin-top:-.85pt;width:98.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"/>
                  </w:pict>
                </mc:Fallback>
              </mc:AlternateContent>
            </w:r>
            <w:r w:rsidR="004466C8" w:rsidRPr="004466C8">
              <w:rPr>
                <w:rFonts w:ascii="Times New Roman" w:hAnsi="Times New Roman" w:cs="Times New Roman"/>
                <w:b/>
                <w:bCs/>
                <w:sz w:val="20"/>
                <w:szCs w:val="20"/>
              </w:rPr>
              <w:t xml:space="preserve">                     </w:t>
            </w:r>
            <w:r w:rsidR="004466C8" w:rsidRPr="004466C8">
              <w:rPr>
                <w:rFonts w:ascii="Times New Roman" w:eastAsia="Times New Roman" w:hAnsi="Times New Roman" w:cs="Times New Roman"/>
                <w:sz w:val="20"/>
                <w:szCs w:val="20"/>
              </w:rPr>
              <w:t>Освітні</w:t>
            </w:r>
            <w:r w:rsidR="004466C8" w:rsidRPr="004466C8">
              <w:rPr>
                <w:rFonts w:ascii="Times New Roman" w:eastAsia="Times New Roman" w:hAnsi="Times New Roman" w:cs="Times New Roman"/>
                <w:b/>
                <w:bCs/>
                <w:sz w:val="20"/>
                <w:szCs w:val="20"/>
              </w:rPr>
              <w:t xml:space="preserve">     </w:t>
            </w:r>
            <w:r w:rsidR="004466C8" w:rsidRPr="004466C8">
              <w:rPr>
                <w:rFonts w:ascii="Times New Roman" w:eastAsia="Times New Roman" w:hAnsi="Times New Roman" w:cs="Times New Roman"/>
                <w:b/>
                <w:bCs/>
                <w:sz w:val="20"/>
                <w:szCs w:val="20"/>
              </w:rPr>
              <w:tab/>
            </w:r>
            <w:r w:rsidR="004466C8" w:rsidRPr="004466C8">
              <w:rPr>
                <w:rFonts w:ascii="Times New Roman" w:eastAsia="Times New Roman" w:hAnsi="Times New Roman" w:cs="Times New Roman"/>
                <w:sz w:val="20"/>
                <w:szCs w:val="20"/>
              </w:rPr>
              <w:t>компоненти</w:t>
            </w:r>
          </w:p>
          <w:p w:rsidR="004466C8" w:rsidRDefault="004466C8" w:rsidP="004466C8">
            <w:pPr>
              <w:shd w:val="clear" w:color="auto" w:fill="FFFFFF"/>
              <w:spacing w:after="0" w:line="230" w:lineRule="exact"/>
              <w:rPr>
                <w:rFonts w:ascii="Times New Roman" w:eastAsia="Times New Roman" w:hAnsi="Times New Roman" w:cs="Times New Roman"/>
                <w:sz w:val="20"/>
                <w:szCs w:val="20"/>
              </w:rPr>
            </w:pPr>
            <w:r w:rsidRPr="004466C8">
              <w:rPr>
                <w:rFonts w:ascii="Times New Roman" w:eastAsia="Times New Roman" w:hAnsi="Times New Roman" w:cs="Times New Roman"/>
                <w:sz w:val="20"/>
                <w:szCs w:val="20"/>
              </w:rPr>
              <w:t>Програм</w:t>
            </w:r>
            <w:r>
              <w:rPr>
                <w:rFonts w:ascii="Times New Roman" w:eastAsia="Times New Roman" w:hAnsi="Times New Roman" w:cs="Times New Roman"/>
                <w:sz w:val="20"/>
                <w:szCs w:val="20"/>
              </w:rPr>
              <w:t>-</w:t>
            </w:r>
          </w:p>
          <w:p w:rsidR="00882F84" w:rsidRPr="004466C8" w:rsidRDefault="004466C8" w:rsidP="004466C8">
            <w:pPr>
              <w:shd w:val="clear" w:color="auto" w:fill="FFFFFF"/>
              <w:spacing w:line="230" w:lineRule="exact"/>
              <w:rPr>
                <w:rFonts w:ascii="Times New Roman" w:hAnsi="Times New Roman" w:cs="Times New Roman"/>
              </w:rPr>
            </w:pPr>
            <w:r>
              <w:rPr>
                <w:rFonts w:ascii="Times New Roman" w:eastAsia="Times New Roman" w:hAnsi="Times New Roman" w:cs="Times New Roman"/>
                <w:sz w:val="20"/>
                <w:szCs w:val="20"/>
              </w:rPr>
              <w:t xml:space="preserve">ні результати </w:t>
            </w:r>
            <w:r>
              <w:rPr>
                <w:rFonts w:ascii="Times New Roman" w:eastAsia="Times New Roman" w:hAnsi="Times New Roman" w:cs="Times New Roman"/>
                <w:sz w:val="20"/>
                <w:szCs w:val="20"/>
              </w:rPr>
              <w:br/>
              <w:t>навчання</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82"/>
              <w:rPr>
                <w:rFonts w:ascii="Times New Roman" w:hAnsi="Times New Roman" w:cs="Times New Roman"/>
              </w:rPr>
            </w:pPr>
            <w:r w:rsidRPr="00882F84">
              <w:rPr>
                <w:rFonts w:ascii="Times New Roman" w:eastAsia="Times New Roman" w:hAnsi="Times New Roman" w:cs="Times New Roman"/>
              </w:rPr>
              <w:t>ОК1</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ОКЗ</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ОК4</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ОК5</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ОК6</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ОК7</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ОК8</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ОК9</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A0688A" w:rsidRDefault="00A0688A" w:rsidP="00882F84">
            <w:pPr>
              <w:shd w:val="clear" w:color="auto" w:fill="FFFFFF"/>
              <w:ind w:left="43"/>
              <w:rPr>
                <w:rFonts w:ascii="Times New Roman" w:hAnsi="Times New Roman" w:cs="Times New Roman"/>
              </w:rPr>
            </w:pPr>
            <w:r>
              <w:rPr>
                <w:rFonts w:ascii="Times New Roman" w:eastAsia="Times New Roman" w:hAnsi="Times New Roman" w:cs="Times New Roman"/>
              </w:rPr>
              <w:t>ОК10</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A0688A" w:rsidRDefault="00A0688A" w:rsidP="00882F84">
            <w:pPr>
              <w:shd w:val="clear" w:color="auto" w:fill="FFFFFF"/>
              <w:ind w:left="43"/>
              <w:rPr>
                <w:rFonts w:ascii="Times New Roman" w:hAnsi="Times New Roman" w:cs="Times New Roman"/>
              </w:rPr>
            </w:pPr>
            <w:r>
              <w:rPr>
                <w:rFonts w:ascii="Times New Roman" w:eastAsia="Times New Roman" w:hAnsi="Times New Roman" w:cs="Times New Roman"/>
              </w:rPr>
              <w:t>ОК11</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ОК12</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ОК13</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ОК14</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ОК15</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ОК16</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ОК17</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ОК18</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ОК19</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ОК20</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ОК21</w:t>
            </w:r>
          </w:p>
        </w:tc>
        <w:tc>
          <w:tcPr>
            <w:tcW w:w="5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ОК22</w:t>
            </w:r>
          </w:p>
        </w:tc>
        <w:tc>
          <w:tcPr>
            <w:tcW w:w="518"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ОК23</w:t>
            </w:r>
          </w:p>
        </w:tc>
        <w:tc>
          <w:tcPr>
            <w:tcW w:w="475"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ОК24</w:t>
            </w:r>
          </w:p>
        </w:tc>
        <w:tc>
          <w:tcPr>
            <w:tcW w:w="470"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ОК25</w:t>
            </w:r>
          </w:p>
        </w:tc>
        <w:tc>
          <w:tcPr>
            <w:tcW w:w="485" w:type="dxa"/>
            <w:tcBorders>
              <w:top w:val="single" w:sz="6" w:space="0" w:color="auto"/>
              <w:left w:val="single" w:sz="6" w:space="0" w:color="auto"/>
              <w:bottom w:val="single" w:sz="6" w:space="0" w:color="auto"/>
              <w:right w:val="single" w:sz="6" w:space="0" w:color="auto"/>
            </w:tcBorders>
            <w:shd w:val="clear" w:color="auto" w:fill="FFFFFF"/>
            <w:textDirection w:val="btLr"/>
          </w:tcPr>
          <w:p w:rsidR="00882F84" w:rsidRPr="00882F84" w:rsidRDefault="00882F84"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ОК26</w:t>
            </w:r>
          </w:p>
        </w:tc>
      </w:tr>
      <w:tr w:rsidR="00882F84"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3A5359"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3A5359" w:rsidRDefault="003A5359"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3A5359" w:rsidRDefault="003A5359"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ind w:left="67"/>
              <w:rPr>
                <w:rFonts w:ascii="Times New Roman" w:hAnsi="Times New Roman" w:cs="Times New Roman"/>
              </w:rPr>
            </w:pPr>
            <w:r>
              <w:rPr>
                <w:rFonts w:ascii="Times New Roman" w:hAnsi="Times New Roman" w:cs="Times New Roman"/>
              </w:rPr>
              <w:t>+</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r>
      <w:tr w:rsidR="00882F84"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3A5359" w:rsidRDefault="003A5359"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A0688A" w:rsidRDefault="00A0688A" w:rsidP="00882F84">
            <w:pPr>
              <w:shd w:val="clear" w:color="auto" w:fill="FFFFFF"/>
              <w:ind w:left="96"/>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A0688A" w:rsidRDefault="00A0688A" w:rsidP="00882F84">
            <w:pPr>
              <w:shd w:val="clear" w:color="auto" w:fill="FFFFFF"/>
              <w:ind w:left="91"/>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A0688A" w:rsidRDefault="00A0688A" w:rsidP="00882F84">
            <w:pPr>
              <w:shd w:val="clear" w:color="auto" w:fill="FFFFFF"/>
              <w:ind w:left="96"/>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A0688A" w:rsidRDefault="00A0688A" w:rsidP="00882F84">
            <w:pPr>
              <w:shd w:val="clear" w:color="auto" w:fill="FFFFFF"/>
              <w:ind w:left="91"/>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943021" w:rsidP="00882F84">
            <w:pPr>
              <w:shd w:val="clear" w:color="auto" w:fill="FFFFFF"/>
              <w:ind w:left="96"/>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943021" w:rsidP="00882F84">
            <w:pPr>
              <w:shd w:val="clear" w:color="auto" w:fill="FFFFFF"/>
              <w:ind w:left="91"/>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943021" w:rsidP="00882F84">
            <w:pPr>
              <w:shd w:val="clear" w:color="auto" w:fill="FFFFFF"/>
              <w:ind w:left="96"/>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943021" w:rsidP="00882F84">
            <w:pPr>
              <w:shd w:val="clear" w:color="auto" w:fill="FFFFFF"/>
              <w:ind w:left="96"/>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943021"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943021" w:rsidP="00882F84">
            <w:pPr>
              <w:shd w:val="clear" w:color="auto" w:fill="FFFFFF"/>
              <w:ind w:left="96"/>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ind w:left="67"/>
              <w:rPr>
                <w:rFonts w:ascii="Times New Roman" w:hAnsi="Times New Roman" w:cs="Times New Roman"/>
              </w:rPr>
            </w:pPr>
            <w:r>
              <w:rPr>
                <w:rFonts w:ascii="Times New Roman" w:hAnsi="Times New Roman" w:cs="Times New Roman"/>
              </w:rPr>
              <w:t>+</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r>
      <w:tr w:rsidR="00882F84"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ind w:left="91"/>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r>
      <w:tr w:rsidR="00882F84"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4</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3A5359"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3A5359"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943021" w:rsidRDefault="00943021"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r>
      <w:tr w:rsidR="00882F84"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5</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882F84" w:rsidP="00882F84">
            <w:pPr>
              <w:shd w:val="clear" w:color="auto" w:fill="FFFFFF"/>
              <w:rPr>
                <w:rFonts w:ascii="Times New Roman" w:hAnsi="Times New Roman" w:cs="Times New Roman"/>
              </w:rPr>
            </w:pPr>
          </w:p>
        </w:tc>
      </w:tr>
      <w:tr w:rsidR="00882F84"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6</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C13DA5" w:rsidRDefault="00C13DA5" w:rsidP="00882F84">
            <w:pPr>
              <w:shd w:val="clear" w:color="auto" w:fill="FFFFFF"/>
              <w:ind w:left="96"/>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r>
      <w:tr w:rsidR="00882F84"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7</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3A5359"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882F84" w:rsidRPr="00882F84" w:rsidRDefault="00882F84"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8</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3A5359" w:rsidRDefault="003A5359"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3A5359" w:rsidRDefault="003A5359"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3A5359" w:rsidRDefault="003A5359" w:rsidP="003A5359">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81"/>
              <w:rPr>
                <w:rFonts w:ascii="Times New Roman" w:hAnsi="Times New Roman" w:cs="Times New Roman"/>
              </w:rPr>
            </w:pPr>
            <w:r w:rsidRPr="00882F84">
              <w:rPr>
                <w:rFonts w:ascii="Times New Roman" w:eastAsia="Times New Roman" w:hAnsi="Times New Roman" w:cs="Times New Roman"/>
              </w:rPr>
              <w:t>ПРН 9</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943021" w:rsidRDefault="00943021"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10</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3A5359" w:rsidRDefault="003A5359"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3A5359" w:rsidRDefault="003A5359"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3A5359" w:rsidRDefault="003A5359" w:rsidP="003A5359">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943021" w:rsidRDefault="00943021"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14</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943021" w:rsidRDefault="00943021"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15</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16</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943021" w:rsidRDefault="00943021"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17</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18</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19</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20</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21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22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23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r>
      <w:tr w:rsidR="003A5359" w:rsidRPr="00882F84" w:rsidTr="00882F84">
        <w:trPr>
          <w:trHeight w:hRule="exact" w:val="24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528"/>
              <w:rPr>
                <w:rFonts w:ascii="Times New Roman" w:hAnsi="Times New Roman" w:cs="Times New Roman"/>
              </w:rPr>
            </w:pPr>
            <w:r w:rsidRPr="00882F84">
              <w:rPr>
                <w:rFonts w:ascii="Times New Roman" w:eastAsia="Times New Roman" w:hAnsi="Times New Roman" w:cs="Times New Roman"/>
              </w:rPr>
              <w:t>ПРН 24</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67"/>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72"/>
              <w:rPr>
                <w:rFonts w:ascii="Times New Roman" w:hAnsi="Times New Roman" w:cs="Times New Roman"/>
              </w:rPr>
            </w:pPr>
          </w:p>
        </w:tc>
      </w:tr>
      <w:tr w:rsidR="003A5359" w:rsidRPr="00882F84" w:rsidTr="003A5359">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528"/>
              <w:rPr>
                <w:rFonts w:ascii="Times New Roman" w:hAnsi="Times New Roman" w:cs="Times New Roman"/>
              </w:rPr>
            </w:pPr>
            <w:r w:rsidRPr="00882F84">
              <w:rPr>
                <w:rFonts w:ascii="Times New Roman" w:eastAsia="Times New Roman" w:hAnsi="Times New Roman" w:cs="Times New Roman"/>
              </w:rPr>
              <w:t>ПРН 25</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3A5359">
            <w:pPr>
              <w:shd w:val="clear" w:color="auto" w:fill="FFFFFF"/>
              <w:ind w:left="86"/>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943021" w:rsidRDefault="00943021" w:rsidP="003A5359">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r>
      <w:tr w:rsidR="003A5359" w:rsidRPr="00882F84" w:rsidTr="003A5359">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BF15B3" w:rsidRDefault="003A5359" w:rsidP="003A5359">
            <w:pPr>
              <w:shd w:val="clear" w:color="auto" w:fill="FFFFFF"/>
              <w:ind w:left="528"/>
              <w:rPr>
                <w:rFonts w:ascii="Times New Roman" w:hAnsi="Times New Roman" w:cs="Times New Roman"/>
              </w:rPr>
            </w:pPr>
            <w:r>
              <w:rPr>
                <w:rFonts w:ascii="Times New Roman" w:eastAsia="Times New Roman" w:hAnsi="Times New Roman" w:cs="Times New Roman"/>
              </w:rPr>
              <w:t>ПРН 26</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3A5359">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r>
      <w:tr w:rsidR="003A5359" w:rsidRPr="00882F84" w:rsidTr="003A5359">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BF15B3" w:rsidRDefault="003A5359" w:rsidP="003A5359">
            <w:pPr>
              <w:shd w:val="clear" w:color="auto" w:fill="FFFFFF"/>
              <w:ind w:left="528"/>
              <w:rPr>
                <w:rFonts w:ascii="Times New Roman" w:hAnsi="Times New Roman" w:cs="Times New Roman"/>
              </w:rPr>
            </w:pPr>
            <w:r>
              <w:rPr>
                <w:rFonts w:ascii="Times New Roman" w:eastAsia="Times New Roman" w:hAnsi="Times New Roman" w:cs="Times New Roman"/>
              </w:rPr>
              <w:t>ПРН 27</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3A5359">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r>
      <w:tr w:rsidR="003A5359" w:rsidRPr="00882F84" w:rsidTr="003A5359">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BF15B3" w:rsidRDefault="003A5359" w:rsidP="003A5359">
            <w:pPr>
              <w:shd w:val="clear" w:color="auto" w:fill="FFFFFF"/>
              <w:ind w:left="528"/>
              <w:rPr>
                <w:rFonts w:ascii="Times New Roman" w:hAnsi="Times New Roman" w:cs="Times New Roman"/>
              </w:rPr>
            </w:pPr>
            <w:r>
              <w:rPr>
                <w:rFonts w:ascii="Times New Roman" w:eastAsia="Times New Roman" w:hAnsi="Times New Roman" w:cs="Times New Roman"/>
              </w:rPr>
              <w:t>ПРН 28</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3A5359">
            <w:pPr>
              <w:shd w:val="clear" w:color="auto" w:fill="FFFFFF"/>
              <w:rPr>
                <w:rFonts w:ascii="Times New Roman" w:hAnsi="Times New Roman" w:cs="Times New Roman"/>
              </w:rPr>
            </w:pPr>
            <w:r>
              <w:rPr>
                <w:rFonts w:ascii="Times New Roman" w:hAnsi="Times New Roman" w:cs="Times New Roman"/>
              </w:rPr>
              <w:t>+</w:t>
            </w:r>
          </w:p>
        </w:tc>
      </w:tr>
      <w:tr w:rsidR="003A5359" w:rsidRPr="00882F84" w:rsidTr="003A5359">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BF15B3" w:rsidRDefault="003A5359" w:rsidP="003A5359">
            <w:pPr>
              <w:shd w:val="clear" w:color="auto" w:fill="FFFFFF"/>
              <w:ind w:left="528"/>
              <w:rPr>
                <w:rFonts w:ascii="Times New Roman" w:hAnsi="Times New Roman" w:cs="Times New Roman"/>
              </w:rPr>
            </w:pPr>
            <w:r>
              <w:rPr>
                <w:rFonts w:ascii="Times New Roman" w:eastAsia="Times New Roman" w:hAnsi="Times New Roman" w:cs="Times New Roman"/>
              </w:rPr>
              <w:t>ПРН 29</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r>
      <w:tr w:rsidR="003A5359" w:rsidRPr="00882F84" w:rsidTr="003A5359">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BF15B3" w:rsidRDefault="003A5359" w:rsidP="003A5359">
            <w:pPr>
              <w:shd w:val="clear" w:color="auto" w:fill="FFFFFF"/>
              <w:ind w:left="528"/>
              <w:rPr>
                <w:rFonts w:ascii="Times New Roman" w:hAnsi="Times New Roman" w:cs="Times New Roman"/>
              </w:rPr>
            </w:pPr>
            <w:r>
              <w:rPr>
                <w:rFonts w:ascii="Times New Roman" w:eastAsia="Times New Roman" w:hAnsi="Times New Roman" w:cs="Times New Roman"/>
              </w:rPr>
              <w:t>ПРН 30</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r>
      <w:tr w:rsidR="003A5359" w:rsidRPr="00882F84" w:rsidTr="003A5359">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BF15B3" w:rsidRDefault="003A5359" w:rsidP="003A5359">
            <w:pPr>
              <w:shd w:val="clear" w:color="auto" w:fill="FFFFFF"/>
              <w:ind w:left="528"/>
              <w:rPr>
                <w:rFonts w:ascii="Times New Roman" w:hAnsi="Times New Roman" w:cs="Times New Roman"/>
              </w:rPr>
            </w:pPr>
            <w:r>
              <w:rPr>
                <w:rFonts w:ascii="Times New Roman" w:eastAsia="Times New Roman" w:hAnsi="Times New Roman" w:cs="Times New Roman"/>
              </w:rPr>
              <w:t>ПРН 31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3A5359">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943021" w:rsidRDefault="00943021" w:rsidP="003A5359">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3A5359">
            <w:pPr>
              <w:shd w:val="clear" w:color="auto" w:fill="FFFFFF"/>
              <w:rPr>
                <w:rFonts w:ascii="Times New Roman" w:hAnsi="Times New Roman" w:cs="Times New Roman"/>
              </w:rPr>
            </w:pPr>
          </w:p>
        </w:tc>
      </w:tr>
      <w:tr w:rsidR="003A5359" w:rsidRPr="00882F84" w:rsidTr="00882F84">
        <w:trPr>
          <w:trHeight w:hRule="exact" w:val="250"/>
        </w:trPr>
        <w:tc>
          <w:tcPr>
            <w:tcW w:w="1963" w:type="dxa"/>
            <w:tcBorders>
              <w:top w:val="single" w:sz="6" w:space="0" w:color="auto"/>
              <w:left w:val="single" w:sz="6" w:space="0" w:color="auto"/>
              <w:bottom w:val="single" w:sz="6" w:space="0" w:color="auto"/>
              <w:right w:val="single" w:sz="6" w:space="0" w:color="auto"/>
            </w:tcBorders>
            <w:shd w:val="clear" w:color="auto" w:fill="FFFFFF"/>
          </w:tcPr>
          <w:p w:rsidR="003A5359" w:rsidRPr="00BF15B3" w:rsidRDefault="003A5359" w:rsidP="00882F84">
            <w:pPr>
              <w:shd w:val="clear" w:color="auto" w:fill="FFFFFF"/>
              <w:ind w:left="528"/>
              <w:rPr>
                <w:rFonts w:ascii="Times New Roman" w:hAnsi="Times New Roman" w:cs="Times New Roman"/>
              </w:rPr>
            </w:pPr>
            <w:r>
              <w:rPr>
                <w:rFonts w:ascii="Times New Roman" w:eastAsia="Times New Roman" w:hAnsi="Times New Roman" w:cs="Times New Roman"/>
              </w:rPr>
              <w:t>ПРН 32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A0688A" w:rsidRDefault="00A0688A" w:rsidP="00882F84">
            <w:pPr>
              <w:shd w:val="clear" w:color="auto" w:fill="FFFFFF"/>
              <w:rPr>
                <w:rFonts w:ascii="Times New Roman" w:hAnsi="Times New Roman" w:cs="Times New Roman"/>
              </w:rPr>
            </w:pPr>
            <w:r>
              <w:rPr>
                <w:rFonts w:ascii="Times New Roman" w:hAnsi="Times New Roman" w:cs="Times New Roman"/>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86"/>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943021" w:rsidRDefault="00943021"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91"/>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86"/>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C13DA5" w:rsidRDefault="00C13DA5" w:rsidP="00882F84">
            <w:pPr>
              <w:shd w:val="clear" w:color="auto" w:fill="FFFFFF"/>
              <w:rPr>
                <w:rFonts w:ascii="Times New Roman" w:hAnsi="Times New Roman" w:cs="Times New Roman"/>
              </w:rPr>
            </w:pPr>
            <w:r>
              <w:rPr>
                <w:rFonts w:ascii="Times New Roman" w:hAnsi="Times New Roman" w:cs="Times New Roman"/>
              </w:rPr>
              <w:t>+</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ind w:left="86"/>
              <w:rPr>
                <w:rFonts w:ascii="Times New Roman" w:hAnsi="Times New Roman" w:cs="Times New Roman"/>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A5359" w:rsidRPr="00882F84" w:rsidRDefault="003A5359" w:rsidP="00882F84">
            <w:pPr>
              <w:shd w:val="clear" w:color="auto" w:fill="FFFFFF"/>
              <w:rPr>
                <w:rFonts w:ascii="Times New Roman" w:hAnsi="Times New Roman" w:cs="Times New Roman"/>
              </w:rPr>
            </w:pPr>
          </w:p>
        </w:tc>
      </w:tr>
    </w:tbl>
    <w:p w:rsidR="00882F84" w:rsidRPr="00882F84" w:rsidRDefault="00882F84" w:rsidP="00882F84">
      <w:pPr>
        <w:shd w:val="clear" w:color="auto" w:fill="FFFFFF"/>
        <w:spacing w:before="240"/>
        <w:ind w:left="504"/>
        <w:rPr>
          <w:rFonts w:ascii="Times New Roman" w:hAnsi="Times New Roman" w:cs="Times New Roman"/>
        </w:rPr>
        <w:sectPr w:rsidR="00882F84" w:rsidRPr="00882F84">
          <w:pgSz w:w="16834" w:h="11909" w:orient="landscape"/>
          <w:pgMar w:top="1440" w:right="735" w:bottom="360" w:left="734" w:header="720" w:footer="720" w:gutter="0"/>
          <w:cols w:space="60"/>
          <w:noEndnote/>
        </w:sectPr>
      </w:pPr>
    </w:p>
    <w:tbl>
      <w:tblPr>
        <w:tblW w:w="13654" w:type="dxa"/>
        <w:tblInd w:w="-527" w:type="dxa"/>
        <w:tblLayout w:type="fixed"/>
        <w:tblCellMar>
          <w:left w:w="40" w:type="dxa"/>
          <w:right w:w="40" w:type="dxa"/>
        </w:tblCellMar>
        <w:tblLook w:val="0000" w:firstRow="0" w:lastRow="0" w:firstColumn="0" w:lastColumn="0" w:noHBand="0" w:noVBand="0"/>
      </w:tblPr>
      <w:tblGrid>
        <w:gridCol w:w="1843"/>
        <w:gridCol w:w="494"/>
        <w:gridCol w:w="494"/>
        <w:gridCol w:w="490"/>
        <w:gridCol w:w="494"/>
        <w:gridCol w:w="494"/>
        <w:gridCol w:w="490"/>
        <w:gridCol w:w="494"/>
        <w:gridCol w:w="494"/>
        <w:gridCol w:w="494"/>
        <w:gridCol w:w="494"/>
        <w:gridCol w:w="494"/>
        <w:gridCol w:w="494"/>
        <w:gridCol w:w="494"/>
        <w:gridCol w:w="494"/>
        <w:gridCol w:w="494"/>
        <w:gridCol w:w="494"/>
        <w:gridCol w:w="490"/>
        <w:gridCol w:w="494"/>
        <w:gridCol w:w="494"/>
        <w:gridCol w:w="494"/>
        <w:gridCol w:w="494"/>
        <w:gridCol w:w="494"/>
        <w:gridCol w:w="494"/>
        <w:gridCol w:w="461"/>
      </w:tblGrid>
      <w:tr w:rsidR="00F77E86" w:rsidRPr="00882F84" w:rsidTr="00F77E86">
        <w:trPr>
          <w:trHeight w:hRule="exact" w:val="115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4466C8" w:rsidRDefault="00CA36CC" w:rsidP="004466C8">
            <w:pPr>
              <w:shd w:val="clear" w:color="auto" w:fill="FFFFFF"/>
              <w:spacing w:after="0" w:line="182" w:lineRule="exact"/>
              <w:rPr>
                <w:rFonts w:ascii="Times New Roman" w:hAnsi="Times New Roman" w:cs="Times New Roman"/>
                <w:sz w:val="20"/>
                <w:szCs w:val="20"/>
              </w:rPr>
            </w:pPr>
            <w:r>
              <w:rPr>
                <w:rFonts w:ascii="Times New Roman" w:hAnsi="Times New Roman" w:cs="Times New Roman"/>
                <w:b/>
                <w:bCs/>
                <w:noProof/>
                <w:sz w:val="20"/>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-45720</wp:posOffset>
                      </wp:positionH>
                      <wp:positionV relativeFrom="paragraph">
                        <wp:posOffset>-10795</wp:posOffset>
                      </wp:positionV>
                      <wp:extent cx="1195070" cy="731520"/>
                      <wp:effectExtent l="0" t="0" r="5080"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07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F2991" id="AutoShape 25" o:spid="_x0000_s1026" type="#_x0000_t32" style="position:absolute;margin-left:-3.6pt;margin-top:-.85pt;width:94.1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B6IwIAAEE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"/>
                  </w:pict>
                </mc:Fallback>
              </mc:AlternateContent>
            </w:r>
            <w:r w:rsidR="00F77E86" w:rsidRPr="004466C8">
              <w:rPr>
                <w:rFonts w:ascii="Times New Roman" w:hAnsi="Times New Roman" w:cs="Times New Roman"/>
                <w:b/>
                <w:bCs/>
                <w:sz w:val="20"/>
                <w:szCs w:val="20"/>
              </w:rPr>
              <w:t xml:space="preserve">         </w:t>
            </w:r>
            <w:r w:rsidR="00F77E86">
              <w:rPr>
                <w:rFonts w:ascii="Times New Roman" w:hAnsi="Times New Roman" w:cs="Times New Roman"/>
                <w:b/>
                <w:bCs/>
                <w:sz w:val="20"/>
                <w:szCs w:val="20"/>
              </w:rPr>
              <w:tab/>
            </w:r>
            <w:r w:rsidR="00F77E86" w:rsidRPr="004466C8">
              <w:rPr>
                <w:rFonts w:ascii="Times New Roman" w:eastAsia="Times New Roman" w:hAnsi="Times New Roman" w:cs="Times New Roman"/>
                <w:sz w:val="20"/>
                <w:szCs w:val="20"/>
              </w:rPr>
              <w:t>Освітні</w:t>
            </w:r>
            <w:r w:rsidR="00F77E86" w:rsidRPr="004466C8">
              <w:rPr>
                <w:rFonts w:ascii="Times New Roman" w:eastAsia="Times New Roman" w:hAnsi="Times New Roman" w:cs="Times New Roman"/>
                <w:b/>
                <w:bCs/>
                <w:sz w:val="20"/>
                <w:szCs w:val="20"/>
              </w:rPr>
              <w:t xml:space="preserve">     </w:t>
            </w:r>
            <w:r w:rsidR="00F77E86">
              <w:rPr>
                <w:rFonts w:ascii="Times New Roman" w:eastAsia="Times New Roman" w:hAnsi="Times New Roman" w:cs="Times New Roman"/>
                <w:b/>
                <w:bCs/>
                <w:sz w:val="20"/>
                <w:szCs w:val="20"/>
              </w:rPr>
              <w:tab/>
            </w:r>
            <w:r w:rsidR="00F77E86" w:rsidRPr="004466C8">
              <w:rPr>
                <w:rFonts w:ascii="Times New Roman" w:eastAsia="Times New Roman" w:hAnsi="Times New Roman" w:cs="Times New Roman"/>
                <w:sz w:val="20"/>
                <w:szCs w:val="20"/>
              </w:rPr>
              <w:t>компоненти</w:t>
            </w:r>
          </w:p>
          <w:p w:rsidR="00F77E86" w:rsidRDefault="00F77E86" w:rsidP="00202AA4">
            <w:pPr>
              <w:shd w:val="clear" w:color="auto" w:fill="FFFFFF"/>
              <w:spacing w:after="0" w:line="230" w:lineRule="exact"/>
              <w:ind w:left="-40" w:firstLine="40"/>
              <w:rPr>
                <w:rFonts w:ascii="Times New Roman" w:eastAsia="Times New Roman" w:hAnsi="Times New Roman" w:cs="Times New Roman"/>
                <w:sz w:val="20"/>
                <w:szCs w:val="20"/>
              </w:rPr>
            </w:pPr>
            <w:r w:rsidRPr="004466C8">
              <w:rPr>
                <w:rFonts w:ascii="Times New Roman" w:eastAsia="Times New Roman" w:hAnsi="Times New Roman" w:cs="Times New Roman"/>
                <w:sz w:val="20"/>
                <w:szCs w:val="20"/>
              </w:rPr>
              <w:t>Програм</w:t>
            </w:r>
            <w:r>
              <w:rPr>
                <w:rFonts w:ascii="Times New Roman" w:eastAsia="Times New Roman" w:hAnsi="Times New Roman" w:cs="Times New Roman"/>
                <w:sz w:val="20"/>
                <w:szCs w:val="20"/>
              </w:rPr>
              <w:t>-</w:t>
            </w:r>
          </w:p>
          <w:p w:rsidR="00F77E86" w:rsidRPr="00882F84" w:rsidRDefault="00F77E86" w:rsidP="004466C8">
            <w:pPr>
              <w:shd w:val="clear" w:color="auto" w:fill="FFFFFF"/>
              <w:spacing w:line="230" w:lineRule="exact"/>
              <w:rPr>
                <w:rFonts w:ascii="Times New Roman" w:hAnsi="Times New Roman" w:cs="Times New Roman"/>
              </w:rPr>
            </w:pPr>
            <w:r>
              <w:rPr>
                <w:rFonts w:ascii="Times New Roman" w:eastAsia="Times New Roman" w:hAnsi="Times New Roman" w:cs="Times New Roman"/>
                <w:sz w:val="20"/>
                <w:szCs w:val="20"/>
              </w:rPr>
              <w:t xml:space="preserve">ні результати </w:t>
            </w:r>
            <w:r>
              <w:rPr>
                <w:rFonts w:ascii="Times New Roman" w:eastAsia="Times New Roman" w:hAnsi="Times New Roman" w:cs="Times New Roman"/>
                <w:sz w:val="20"/>
                <w:szCs w:val="20"/>
              </w:rPr>
              <w:br/>
              <w:t>навчання</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ОК27</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ОК28</w:t>
            </w:r>
          </w:p>
        </w:tc>
        <w:tc>
          <w:tcPr>
            <w:tcW w:w="490"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ОК29</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4C537D" w:rsidRDefault="00F77E86" w:rsidP="004C537D">
            <w:pPr>
              <w:shd w:val="clear" w:color="auto" w:fill="FFFFFF"/>
              <w:ind w:left="48"/>
              <w:rPr>
                <w:rFonts w:ascii="Times New Roman" w:hAnsi="Times New Roman" w:cs="Times New Roman"/>
              </w:rPr>
            </w:pPr>
            <w:r w:rsidRPr="00882F84">
              <w:rPr>
                <w:rFonts w:ascii="Times New Roman" w:eastAsia="Times New Roman" w:hAnsi="Times New Roman" w:cs="Times New Roman"/>
              </w:rPr>
              <w:t>ОК</w:t>
            </w:r>
            <w:r>
              <w:rPr>
                <w:rFonts w:ascii="Times New Roman" w:eastAsia="Times New Roman" w:hAnsi="Times New Roman" w:cs="Times New Roman"/>
              </w:rPr>
              <w:t>30</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ОК31</w:t>
            </w:r>
          </w:p>
        </w:tc>
        <w:tc>
          <w:tcPr>
            <w:tcW w:w="490"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ОК32</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ОКЗЗ</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ОК34</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ОК35</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ОК36</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ОК37</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ОК38</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ОК39</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ОК40</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ОК41</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ОК42</w:t>
            </w:r>
          </w:p>
        </w:tc>
        <w:tc>
          <w:tcPr>
            <w:tcW w:w="490"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ОК43</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ОК44</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ОК45</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ОК46</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8"/>
              <w:rPr>
                <w:rFonts w:ascii="Times New Roman" w:hAnsi="Times New Roman" w:cs="Times New Roman"/>
              </w:rPr>
            </w:pPr>
            <w:r w:rsidRPr="00882F84">
              <w:rPr>
                <w:rFonts w:ascii="Times New Roman" w:eastAsia="Times New Roman" w:hAnsi="Times New Roman" w:cs="Times New Roman"/>
              </w:rPr>
              <w:t>ОК47</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ОК48</w:t>
            </w: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ОК49</w:t>
            </w:r>
          </w:p>
        </w:tc>
        <w:tc>
          <w:tcPr>
            <w:tcW w:w="461" w:type="dxa"/>
            <w:tcBorders>
              <w:top w:val="single" w:sz="6" w:space="0" w:color="auto"/>
              <w:left w:val="single" w:sz="6" w:space="0" w:color="auto"/>
              <w:bottom w:val="single" w:sz="6" w:space="0" w:color="auto"/>
              <w:right w:val="single" w:sz="6" w:space="0" w:color="auto"/>
            </w:tcBorders>
            <w:shd w:val="clear" w:color="auto" w:fill="FFFFFF"/>
            <w:textDirection w:val="btLr"/>
          </w:tcPr>
          <w:p w:rsidR="00F77E86" w:rsidRPr="00882F84" w:rsidRDefault="00F77E86" w:rsidP="00882F84">
            <w:pPr>
              <w:shd w:val="clear" w:color="auto" w:fill="FFFFFF"/>
              <w:ind w:left="43"/>
              <w:rPr>
                <w:rFonts w:ascii="Times New Roman" w:hAnsi="Times New Roman" w:cs="Times New Roman"/>
              </w:rPr>
            </w:pPr>
            <w:r w:rsidRPr="00882F84">
              <w:rPr>
                <w:rFonts w:ascii="Times New Roman" w:eastAsia="Times New Roman" w:hAnsi="Times New Roman" w:cs="Times New Roman"/>
              </w:rPr>
              <w:t>ОК50</w:t>
            </w: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C7072F">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77"/>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F77E86"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C7072F">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77"/>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2"/>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C7072F">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F77E86"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451"/>
              <w:rPr>
                <w:rFonts w:ascii="Times New Roman" w:hAnsi="Times New Roman" w:cs="Times New Roman"/>
              </w:rPr>
            </w:pPr>
            <w:r w:rsidRPr="00882F84">
              <w:rPr>
                <w:rFonts w:ascii="Times New Roman" w:eastAsia="Times New Roman" w:hAnsi="Times New Roman" w:cs="Times New Roman"/>
              </w:rPr>
              <w:t>ПРН 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F77E86"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13DA5"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13DA5"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77"/>
              <w:rPr>
                <w:rFonts w:ascii="Times New Roman" w:hAnsi="Times New Roman" w:cs="Times New Roman"/>
              </w:rPr>
            </w:pPr>
            <w:r>
              <w:rPr>
                <w:rFonts w:ascii="Times New Roman" w:hAnsi="Times New Roman" w:cs="Times New Roman"/>
              </w:rPr>
              <w:t>+</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F77E86" w:rsidRDefault="00F77E86" w:rsidP="00882F84">
            <w:pPr>
              <w:shd w:val="clear" w:color="auto" w:fill="FFFFFF"/>
              <w:rPr>
                <w:rFonts w:ascii="Times New Roman" w:hAnsi="Times New Roman" w:cs="Times New Roman"/>
              </w:rPr>
            </w:pPr>
            <w:r>
              <w:rPr>
                <w:rFonts w:ascii="Times New Roman" w:hAnsi="Times New Roman" w:cs="Times New Roman"/>
              </w:rPr>
              <w:t>+</w:t>
            </w: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F77E86"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2"/>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19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20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2"/>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21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2"/>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22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2"/>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23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2"/>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398"/>
              <w:rPr>
                <w:rFonts w:ascii="Times New Roman" w:hAnsi="Times New Roman" w:cs="Times New Roman"/>
              </w:rPr>
            </w:pPr>
            <w:r w:rsidRPr="00882F84">
              <w:rPr>
                <w:rFonts w:ascii="Times New Roman" w:eastAsia="Times New Roman" w:hAnsi="Times New Roman" w:cs="Times New Roman"/>
              </w:rPr>
              <w:t>ПРН 24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2"/>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ind w:left="82"/>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82"/>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62"/>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398"/>
              <w:rPr>
                <w:rFonts w:ascii="Times New Roman" w:hAnsi="Times New Roman" w:cs="Times New Roman"/>
              </w:rPr>
            </w:pPr>
            <w:r w:rsidRPr="00882F84">
              <w:rPr>
                <w:rFonts w:ascii="Times New Roman" w:eastAsia="Times New Roman" w:hAnsi="Times New Roman" w:cs="Times New Roman"/>
              </w:rPr>
              <w:t>ПРН 25</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BF15B3" w:rsidRDefault="00F77E86" w:rsidP="003A5359">
            <w:pPr>
              <w:shd w:val="clear" w:color="auto" w:fill="FFFFFF"/>
              <w:ind w:left="398"/>
              <w:rPr>
                <w:rFonts w:ascii="Times New Roman" w:hAnsi="Times New Roman" w:cs="Times New Roman"/>
              </w:rPr>
            </w:pPr>
            <w:r>
              <w:rPr>
                <w:rFonts w:ascii="Times New Roman" w:eastAsia="Times New Roman" w:hAnsi="Times New Roman" w:cs="Times New Roman"/>
              </w:rPr>
              <w:t>ПРН 26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BF15B3" w:rsidRDefault="00F77E86" w:rsidP="003A5359">
            <w:pPr>
              <w:shd w:val="clear" w:color="auto" w:fill="FFFFFF"/>
              <w:ind w:left="398"/>
              <w:rPr>
                <w:rFonts w:ascii="Times New Roman" w:hAnsi="Times New Roman" w:cs="Times New Roman"/>
              </w:rPr>
            </w:pPr>
            <w:r>
              <w:rPr>
                <w:rFonts w:ascii="Times New Roman" w:eastAsia="Times New Roman" w:hAnsi="Times New Roman" w:cs="Times New Roman"/>
              </w:rPr>
              <w:t>ПРН 27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BF15B3" w:rsidRDefault="00F77E86" w:rsidP="003A5359">
            <w:pPr>
              <w:shd w:val="clear" w:color="auto" w:fill="FFFFFF"/>
              <w:ind w:left="398"/>
              <w:rPr>
                <w:rFonts w:ascii="Times New Roman" w:hAnsi="Times New Roman" w:cs="Times New Roman"/>
              </w:rPr>
            </w:pPr>
            <w:r>
              <w:rPr>
                <w:rFonts w:ascii="Times New Roman" w:eastAsia="Times New Roman" w:hAnsi="Times New Roman" w:cs="Times New Roman"/>
              </w:rPr>
              <w:t>ПРН 28</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BF15B3" w:rsidRDefault="00F77E86" w:rsidP="003A5359">
            <w:pPr>
              <w:shd w:val="clear" w:color="auto" w:fill="FFFFFF"/>
              <w:ind w:left="398"/>
              <w:rPr>
                <w:rFonts w:ascii="Times New Roman" w:hAnsi="Times New Roman" w:cs="Times New Roman"/>
              </w:rPr>
            </w:pPr>
            <w:r>
              <w:rPr>
                <w:rFonts w:ascii="Times New Roman" w:eastAsia="Times New Roman" w:hAnsi="Times New Roman" w:cs="Times New Roman"/>
              </w:rPr>
              <w:t>ПРН 29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BF15B3" w:rsidRDefault="00F77E86" w:rsidP="003A5359">
            <w:pPr>
              <w:shd w:val="clear" w:color="auto" w:fill="FFFFFF"/>
              <w:ind w:left="398"/>
              <w:rPr>
                <w:rFonts w:ascii="Times New Roman" w:hAnsi="Times New Roman" w:cs="Times New Roman"/>
              </w:rPr>
            </w:pPr>
            <w:r>
              <w:rPr>
                <w:rFonts w:ascii="Times New Roman" w:eastAsia="Times New Roman" w:hAnsi="Times New Roman" w:cs="Times New Roman"/>
              </w:rPr>
              <w:t>ПРН 30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BF15B3" w:rsidRDefault="00F77E86" w:rsidP="003A5359">
            <w:pPr>
              <w:shd w:val="clear" w:color="auto" w:fill="FFFFFF"/>
              <w:ind w:left="398"/>
              <w:rPr>
                <w:rFonts w:ascii="Times New Roman" w:hAnsi="Times New Roman" w:cs="Times New Roman"/>
              </w:rPr>
            </w:pPr>
            <w:r>
              <w:rPr>
                <w:rFonts w:ascii="Times New Roman" w:eastAsia="Times New Roman" w:hAnsi="Times New Roman" w:cs="Times New Roman"/>
              </w:rPr>
              <w:t>ПРН 31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3A5359">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3A5359">
            <w:pPr>
              <w:shd w:val="clear" w:color="auto" w:fill="FFFFFF"/>
              <w:rPr>
                <w:rFonts w:ascii="Times New Roman" w:hAnsi="Times New Roman" w:cs="Times New Roman"/>
              </w:rPr>
            </w:pPr>
          </w:p>
        </w:tc>
      </w:tr>
      <w:tr w:rsidR="00F77E86" w:rsidRPr="00882F84" w:rsidTr="00F77E86">
        <w:trPr>
          <w:trHeight w:hRule="exact" w:val="2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7E86" w:rsidRPr="00BF15B3" w:rsidRDefault="00F77E86" w:rsidP="00882F84">
            <w:pPr>
              <w:shd w:val="clear" w:color="auto" w:fill="FFFFFF"/>
              <w:ind w:left="398"/>
              <w:rPr>
                <w:rFonts w:ascii="Times New Roman" w:hAnsi="Times New Roman" w:cs="Times New Roman"/>
              </w:rPr>
            </w:pPr>
            <w:r>
              <w:rPr>
                <w:rFonts w:ascii="Times New Roman" w:eastAsia="Times New Roman" w:hAnsi="Times New Roman" w:cs="Times New Roman"/>
              </w:rPr>
              <w:t>ПРН 32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584DD7"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right="77"/>
              <w:jc w:val="right"/>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C7072F" w:rsidRDefault="00F77E86" w:rsidP="00882F84">
            <w:pPr>
              <w:shd w:val="clear" w:color="auto" w:fill="FFFFFF"/>
              <w:rPr>
                <w:rFonts w:ascii="Times New Roman" w:hAnsi="Times New Roman" w:cs="Times New Roman"/>
              </w:rPr>
            </w:pPr>
            <w:r>
              <w:rPr>
                <w:rFonts w:ascii="Times New Roman" w:hAnsi="Times New Roman" w:cs="Times New Roman"/>
              </w:rPr>
              <w:t>+</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7"/>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ind w:left="72"/>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77E86" w:rsidRPr="00882F84" w:rsidRDefault="00F77E86" w:rsidP="00882F84">
            <w:pPr>
              <w:shd w:val="clear" w:color="auto" w:fill="FFFFFF"/>
              <w:rPr>
                <w:rFonts w:ascii="Times New Roman" w:hAnsi="Times New Roman" w:cs="Times New Roman"/>
              </w:rPr>
            </w:pPr>
          </w:p>
        </w:tc>
      </w:tr>
    </w:tbl>
    <w:p w:rsidR="00667BAE" w:rsidRPr="009A600F" w:rsidRDefault="00667BAE" w:rsidP="00A957AA">
      <w:pPr>
        <w:spacing w:line="240" w:lineRule="auto"/>
        <w:jc w:val="both"/>
        <w:rPr>
          <w:rFonts w:ascii="Times New Roman" w:hAnsi="Times New Roman" w:cs="Times New Roman"/>
          <w:sz w:val="24"/>
          <w:szCs w:val="24"/>
        </w:rPr>
      </w:pPr>
    </w:p>
    <w:sectPr w:rsidR="00667BAE" w:rsidRPr="009A600F" w:rsidSect="00882F84">
      <w:footerReference w:type="default" r:id="rId8"/>
      <w:pgSz w:w="16838" w:h="11906" w:orient="landscape"/>
      <w:pgMar w:top="568" w:right="1134"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7D" w:rsidRDefault="00E8447D">
      <w:pPr>
        <w:spacing w:after="0" w:line="240" w:lineRule="auto"/>
      </w:pPr>
      <w:r>
        <w:separator/>
      </w:r>
    </w:p>
  </w:endnote>
  <w:endnote w:type="continuationSeparator" w:id="0">
    <w:p w:rsidR="00E8447D" w:rsidRDefault="00E8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9370"/>
    </w:sdtPr>
    <w:sdtEndPr/>
    <w:sdtContent>
      <w:p w:rsidR="00E96C26" w:rsidRDefault="001C7D60">
        <w:pPr>
          <w:pStyle w:val="a6"/>
          <w:jc w:val="center"/>
        </w:pPr>
        <w:r>
          <w:fldChar w:fldCharType="begin"/>
        </w:r>
        <w:r>
          <w:instrText xml:space="preserve"> PAGE   \* MERGEFORMAT </w:instrText>
        </w:r>
        <w:r>
          <w:fldChar w:fldCharType="separate"/>
        </w:r>
        <w:r w:rsidR="005A18BC">
          <w:t>18</w:t>
        </w:r>
        <w:r>
          <w:fldChar w:fldCharType="end"/>
        </w:r>
      </w:p>
    </w:sdtContent>
  </w:sdt>
  <w:p w:rsidR="00E96C26" w:rsidRDefault="00E96C2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7D" w:rsidRDefault="00E8447D">
      <w:pPr>
        <w:spacing w:after="0" w:line="240" w:lineRule="auto"/>
      </w:pPr>
      <w:r>
        <w:separator/>
      </w:r>
    </w:p>
  </w:footnote>
  <w:footnote w:type="continuationSeparator" w:id="0">
    <w:p w:rsidR="00E8447D" w:rsidRDefault="00E8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B8B"/>
    <w:multiLevelType w:val="hybridMultilevel"/>
    <w:tmpl w:val="B1CC7F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646AC"/>
    <w:multiLevelType w:val="singleLevel"/>
    <w:tmpl w:val="0E202D02"/>
    <w:lvl w:ilvl="0">
      <w:start w:val="18"/>
      <w:numFmt w:val="decimal"/>
      <w:lvlText w:val="%1."/>
      <w:legacy w:legacy="1" w:legacySpace="0" w:legacyIndent="475"/>
      <w:lvlJc w:val="left"/>
      <w:rPr>
        <w:rFonts w:ascii="Times New Roman" w:hAnsi="Times New Roman" w:cs="Times New Roman" w:hint="default"/>
      </w:rPr>
    </w:lvl>
  </w:abstractNum>
  <w:abstractNum w:abstractNumId="2" w15:restartNumberingAfterBreak="0">
    <w:nsid w:val="0CF12F6A"/>
    <w:multiLevelType w:val="singleLevel"/>
    <w:tmpl w:val="84E255D0"/>
    <w:lvl w:ilvl="0">
      <w:start w:val="1"/>
      <w:numFmt w:val="decimal"/>
      <w:lvlText w:val="%1."/>
      <w:legacy w:legacy="1" w:legacySpace="0" w:legacyIndent="706"/>
      <w:lvlJc w:val="left"/>
      <w:rPr>
        <w:rFonts w:ascii="Times New Roman" w:hAnsi="Times New Roman" w:cs="Times New Roman" w:hint="default"/>
      </w:rPr>
    </w:lvl>
  </w:abstractNum>
  <w:abstractNum w:abstractNumId="3" w15:restartNumberingAfterBreak="0">
    <w:nsid w:val="441D3FF6"/>
    <w:multiLevelType w:val="singleLevel"/>
    <w:tmpl w:val="03DAFBB6"/>
    <w:lvl w:ilvl="0">
      <w:start w:val="3"/>
      <w:numFmt w:val="decimal"/>
      <w:lvlText w:val="%1."/>
      <w:legacy w:legacy="1" w:legacySpace="0" w:legacyIndent="475"/>
      <w:lvlJc w:val="left"/>
      <w:rPr>
        <w:rFonts w:ascii="Times New Roman" w:hAnsi="Times New Roman" w:cs="Times New Roman" w:hint="default"/>
      </w:rPr>
    </w:lvl>
  </w:abstractNum>
  <w:abstractNum w:abstractNumId="4" w15:restartNumberingAfterBreak="0">
    <w:nsid w:val="4A7F2EEC"/>
    <w:multiLevelType w:val="hybridMultilevel"/>
    <w:tmpl w:val="5E4CEEFC"/>
    <w:lvl w:ilvl="0" w:tplc="70889E0A">
      <w:start w:val="1"/>
      <w:numFmt w:val="decimal"/>
      <w:lvlText w:val="%1."/>
      <w:lvlJc w:val="left"/>
      <w:pPr>
        <w:ind w:left="1195" w:hanging="360"/>
      </w:pPr>
      <w:rPr>
        <w:rFonts w:eastAsiaTheme="minorEastAsia" w:hint="default"/>
      </w:rPr>
    </w:lvl>
    <w:lvl w:ilvl="1" w:tplc="04220019" w:tentative="1">
      <w:start w:val="1"/>
      <w:numFmt w:val="lowerLetter"/>
      <w:lvlText w:val="%2."/>
      <w:lvlJc w:val="left"/>
      <w:pPr>
        <w:ind w:left="1915" w:hanging="360"/>
      </w:pPr>
    </w:lvl>
    <w:lvl w:ilvl="2" w:tplc="0422001B" w:tentative="1">
      <w:start w:val="1"/>
      <w:numFmt w:val="lowerRoman"/>
      <w:lvlText w:val="%3."/>
      <w:lvlJc w:val="right"/>
      <w:pPr>
        <w:ind w:left="2635" w:hanging="180"/>
      </w:pPr>
    </w:lvl>
    <w:lvl w:ilvl="3" w:tplc="0422000F" w:tentative="1">
      <w:start w:val="1"/>
      <w:numFmt w:val="decimal"/>
      <w:lvlText w:val="%4."/>
      <w:lvlJc w:val="left"/>
      <w:pPr>
        <w:ind w:left="3355" w:hanging="360"/>
      </w:pPr>
    </w:lvl>
    <w:lvl w:ilvl="4" w:tplc="04220019" w:tentative="1">
      <w:start w:val="1"/>
      <w:numFmt w:val="lowerLetter"/>
      <w:lvlText w:val="%5."/>
      <w:lvlJc w:val="left"/>
      <w:pPr>
        <w:ind w:left="4075" w:hanging="360"/>
      </w:pPr>
    </w:lvl>
    <w:lvl w:ilvl="5" w:tplc="0422001B" w:tentative="1">
      <w:start w:val="1"/>
      <w:numFmt w:val="lowerRoman"/>
      <w:lvlText w:val="%6."/>
      <w:lvlJc w:val="right"/>
      <w:pPr>
        <w:ind w:left="4795" w:hanging="180"/>
      </w:pPr>
    </w:lvl>
    <w:lvl w:ilvl="6" w:tplc="0422000F" w:tentative="1">
      <w:start w:val="1"/>
      <w:numFmt w:val="decimal"/>
      <w:lvlText w:val="%7."/>
      <w:lvlJc w:val="left"/>
      <w:pPr>
        <w:ind w:left="5515" w:hanging="360"/>
      </w:pPr>
    </w:lvl>
    <w:lvl w:ilvl="7" w:tplc="04220019" w:tentative="1">
      <w:start w:val="1"/>
      <w:numFmt w:val="lowerLetter"/>
      <w:lvlText w:val="%8."/>
      <w:lvlJc w:val="left"/>
      <w:pPr>
        <w:ind w:left="6235" w:hanging="360"/>
      </w:pPr>
    </w:lvl>
    <w:lvl w:ilvl="8" w:tplc="0422001B" w:tentative="1">
      <w:start w:val="1"/>
      <w:numFmt w:val="lowerRoman"/>
      <w:lvlText w:val="%9."/>
      <w:lvlJc w:val="right"/>
      <w:pPr>
        <w:ind w:left="6955" w:hanging="180"/>
      </w:pPr>
    </w:lvl>
  </w:abstractNum>
  <w:abstractNum w:abstractNumId="5" w15:restartNumberingAfterBreak="0">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DA1666"/>
    <w:multiLevelType w:val="multilevel"/>
    <w:tmpl w:val="84008EE4"/>
    <w:lvl w:ilvl="0">
      <w:start w:val="2221"/>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color w:val="auto"/>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350"/>
        </w:tabs>
        <w:ind w:left="1350" w:hanging="135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2"/>
    <w:rsid w:val="00005B35"/>
    <w:rsid w:val="00044304"/>
    <w:rsid w:val="000B113F"/>
    <w:rsid w:val="000C48D2"/>
    <w:rsid w:val="000C5CD7"/>
    <w:rsid w:val="000F1532"/>
    <w:rsid w:val="001501CB"/>
    <w:rsid w:val="00154E74"/>
    <w:rsid w:val="00185FAC"/>
    <w:rsid w:val="001C7D60"/>
    <w:rsid w:val="001F6AA6"/>
    <w:rsid w:val="00202AA4"/>
    <w:rsid w:val="002034ED"/>
    <w:rsid w:val="00237834"/>
    <w:rsid w:val="00244797"/>
    <w:rsid w:val="00247367"/>
    <w:rsid w:val="0028403F"/>
    <w:rsid w:val="00291994"/>
    <w:rsid w:val="002E009D"/>
    <w:rsid w:val="002E0E74"/>
    <w:rsid w:val="002E0F83"/>
    <w:rsid w:val="00310391"/>
    <w:rsid w:val="003465A3"/>
    <w:rsid w:val="003600C7"/>
    <w:rsid w:val="00362555"/>
    <w:rsid w:val="00394C48"/>
    <w:rsid w:val="003A5359"/>
    <w:rsid w:val="003C23FD"/>
    <w:rsid w:val="003F4EFB"/>
    <w:rsid w:val="00410214"/>
    <w:rsid w:val="004466C8"/>
    <w:rsid w:val="00475EE4"/>
    <w:rsid w:val="004C113A"/>
    <w:rsid w:val="004C537D"/>
    <w:rsid w:val="004F1532"/>
    <w:rsid w:val="00550885"/>
    <w:rsid w:val="00584DD7"/>
    <w:rsid w:val="005A18BC"/>
    <w:rsid w:val="005A6A2C"/>
    <w:rsid w:val="005B5789"/>
    <w:rsid w:val="005C5D8A"/>
    <w:rsid w:val="005F7E46"/>
    <w:rsid w:val="006113C1"/>
    <w:rsid w:val="0062105A"/>
    <w:rsid w:val="00632F72"/>
    <w:rsid w:val="006402B6"/>
    <w:rsid w:val="00640ADE"/>
    <w:rsid w:val="0064533C"/>
    <w:rsid w:val="0066244D"/>
    <w:rsid w:val="0066688A"/>
    <w:rsid w:val="00667BAE"/>
    <w:rsid w:val="00680A11"/>
    <w:rsid w:val="00687301"/>
    <w:rsid w:val="00697DA1"/>
    <w:rsid w:val="006D29A8"/>
    <w:rsid w:val="006F771E"/>
    <w:rsid w:val="00743C6E"/>
    <w:rsid w:val="007641AC"/>
    <w:rsid w:val="007C653A"/>
    <w:rsid w:val="0081300B"/>
    <w:rsid w:val="00827E22"/>
    <w:rsid w:val="0083156F"/>
    <w:rsid w:val="008500B6"/>
    <w:rsid w:val="00860C4F"/>
    <w:rsid w:val="0088186C"/>
    <w:rsid w:val="00882F84"/>
    <w:rsid w:val="008A2E47"/>
    <w:rsid w:val="008A71C8"/>
    <w:rsid w:val="008F076A"/>
    <w:rsid w:val="00911F3A"/>
    <w:rsid w:val="00925D45"/>
    <w:rsid w:val="00926BDE"/>
    <w:rsid w:val="00943021"/>
    <w:rsid w:val="009945EF"/>
    <w:rsid w:val="009A467D"/>
    <w:rsid w:val="009A600F"/>
    <w:rsid w:val="009D5868"/>
    <w:rsid w:val="009D61D0"/>
    <w:rsid w:val="009F0919"/>
    <w:rsid w:val="00A055AD"/>
    <w:rsid w:val="00A0688A"/>
    <w:rsid w:val="00A22DDB"/>
    <w:rsid w:val="00A25CB7"/>
    <w:rsid w:val="00A56134"/>
    <w:rsid w:val="00A738EF"/>
    <w:rsid w:val="00A84377"/>
    <w:rsid w:val="00A87F92"/>
    <w:rsid w:val="00A9263A"/>
    <w:rsid w:val="00A930C0"/>
    <w:rsid w:val="00A957AA"/>
    <w:rsid w:val="00AA4AF3"/>
    <w:rsid w:val="00AF095D"/>
    <w:rsid w:val="00AF0B78"/>
    <w:rsid w:val="00B26F02"/>
    <w:rsid w:val="00B41EC0"/>
    <w:rsid w:val="00B85F5F"/>
    <w:rsid w:val="00B8643F"/>
    <w:rsid w:val="00BA0453"/>
    <w:rsid w:val="00BA7E17"/>
    <w:rsid w:val="00BD17E9"/>
    <w:rsid w:val="00BE69F3"/>
    <w:rsid w:val="00BE7B83"/>
    <w:rsid w:val="00BF15B3"/>
    <w:rsid w:val="00C13DA5"/>
    <w:rsid w:val="00C361B8"/>
    <w:rsid w:val="00C6003B"/>
    <w:rsid w:val="00C67A58"/>
    <w:rsid w:val="00C7072F"/>
    <w:rsid w:val="00C737ED"/>
    <w:rsid w:val="00C764E8"/>
    <w:rsid w:val="00C943C6"/>
    <w:rsid w:val="00CA36CC"/>
    <w:rsid w:val="00CA4C28"/>
    <w:rsid w:val="00CB04DA"/>
    <w:rsid w:val="00CC7017"/>
    <w:rsid w:val="00CD1F6B"/>
    <w:rsid w:val="00CF5CDA"/>
    <w:rsid w:val="00D17752"/>
    <w:rsid w:val="00D317EF"/>
    <w:rsid w:val="00D437B5"/>
    <w:rsid w:val="00D43FD0"/>
    <w:rsid w:val="00D5040C"/>
    <w:rsid w:val="00D55FFC"/>
    <w:rsid w:val="00D62D51"/>
    <w:rsid w:val="00D83381"/>
    <w:rsid w:val="00DB7D93"/>
    <w:rsid w:val="00DC096B"/>
    <w:rsid w:val="00DC2098"/>
    <w:rsid w:val="00DF05D7"/>
    <w:rsid w:val="00E016CC"/>
    <w:rsid w:val="00E6572C"/>
    <w:rsid w:val="00E81D9F"/>
    <w:rsid w:val="00E8447D"/>
    <w:rsid w:val="00E96C26"/>
    <w:rsid w:val="00EC63D4"/>
    <w:rsid w:val="00ED57BE"/>
    <w:rsid w:val="00EE22DA"/>
    <w:rsid w:val="00EE7470"/>
    <w:rsid w:val="00F01265"/>
    <w:rsid w:val="00F50D56"/>
    <w:rsid w:val="00F606DC"/>
    <w:rsid w:val="00F728F3"/>
    <w:rsid w:val="00F76EB1"/>
    <w:rsid w:val="00F77E86"/>
    <w:rsid w:val="00F82724"/>
    <w:rsid w:val="00F9295F"/>
    <w:rsid w:val="00FB58CC"/>
    <w:rsid w:val="00FC27B9"/>
    <w:rsid w:val="00FF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B3FB"/>
  <w15:docId w15:val="{63ADA7B0-1BEB-4042-8611-0768E534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F05D7"/>
    <w:pPr>
      <w:widowControl w:val="0"/>
      <w:spacing w:after="0" w:line="240" w:lineRule="auto"/>
    </w:pPr>
    <w:rPr>
      <w:rFonts w:ascii="Arial" w:eastAsia="Arial" w:hAnsi="Arial" w:cs="Arial"/>
      <w:sz w:val="24"/>
      <w:szCs w:val="24"/>
      <w:lang w:val="en-US" w:eastAsia="en-US"/>
    </w:rPr>
  </w:style>
  <w:style w:type="character" w:customStyle="1" w:styleId="a4">
    <w:name w:val="Основной текст Знак"/>
    <w:basedOn w:val="a0"/>
    <w:link w:val="a3"/>
    <w:uiPriority w:val="1"/>
    <w:rsid w:val="00DF05D7"/>
    <w:rPr>
      <w:rFonts w:ascii="Arial" w:eastAsia="Arial" w:hAnsi="Arial" w:cs="Arial"/>
      <w:sz w:val="24"/>
      <w:szCs w:val="24"/>
      <w:lang w:val="en-US"/>
    </w:rPr>
  </w:style>
  <w:style w:type="paragraph" w:styleId="a5">
    <w:name w:val="List Paragraph"/>
    <w:basedOn w:val="a"/>
    <w:uiPriority w:val="34"/>
    <w:qFormat/>
    <w:rsid w:val="00DF05D7"/>
    <w:pPr>
      <w:widowControl w:val="0"/>
      <w:spacing w:after="0" w:line="240" w:lineRule="auto"/>
      <w:ind w:left="103" w:firstLine="559"/>
      <w:jc w:val="both"/>
    </w:pPr>
    <w:rPr>
      <w:rFonts w:ascii="Arial" w:eastAsia="Arial" w:hAnsi="Arial" w:cs="Arial"/>
      <w:lang w:val="en-US" w:eastAsia="en-US"/>
    </w:rPr>
  </w:style>
  <w:style w:type="paragraph" w:styleId="a6">
    <w:name w:val="footer"/>
    <w:basedOn w:val="a"/>
    <w:link w:val="a7"/>
    <w:uiPriority w:val="99"/>
    <w:rsid w:val="00DF05D7"/>
    <w:pPr>
      <w:tabs>
        <w:tab w:val="center" w:pos="4153"/>
        <w:tab w:val="right" w:pos="8306"/>
      </w:tabs>
      <w:spacing w:after="0" w:line="240" w:lineRule="auto"/>
      <w:jc w:val="both"/>
    </w:pPr>
    <w:rPr>
      <w:rFonts w:ascii="Times New Roman" w:eastAsia="Times New Roman" w:hAnsi="Times New Roman" w:cs="Times New Roman"/>
      <w:noProof/>
      <w:sz w:val="24"/>
      <w:szCs w:val="20"/>
      <w:lang w:val="en-US" w:eastAsia="en-US"/>
    </w:rPr>
  </w:style>
  <w:style w:type="character" w:customStyle="1" w:styleId="a7">
    <w:name w:val="Нижний колонтитул Знак"/>
    <w:basedOn w:val="a0"/>
    <w:link w:val="a6"/>
    <w:uiPriority w:val="99"/>
    <w:rsid w:val="00DF05D7"/>
    <w:rPr>
      <w:rFonts w:ascii="Times New Roman" w:eastAsia="Times New Roman" w:hAnsi="Times New Roman" w:cs="Times New Roman"/>
      <w:noProof/>
      <w:sz w:val="24"/>
      <w:szCs w:val="20"/>
      <w:lang w:val="en-US"/>
    </w:rPr>
  </w:style>
  <w:style w:type="character" w:styleId="a8">
    <w:name w:val="Hyperlink"/>
    <w:basedOn w:val="a0"/>
    <w:uiPriority w:val="99"/>
    <w:unhideWhenUsed/>
    <w:rsid w:val="0066688A"/>
    <w:rPr>
      <w:color w:val="0000FF" w:themeColor="hyperlink"/>
      <w:u w:val="single"/>
    </w:rPr>
  </w:style>
  <w:style w:type="table" w:styleId="a9">
    <w:name w:val="Table Grid"/>
    <w:basedOn w:val="a1"/>
    <w:uiPriority w:val="59"/>
    <w:rsid w:val="009D5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D58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5868"/>
    <w:rPr>
      <w:rFonts w:ascii="Tahoma" w:eastAsiaTheme="minorEastAsia" w:hAnsi="Tahoma" w:cs="Tahoma"/>
      <w:sz w:val="16"/>
      <w:szCs w:val="16"/>
      <w:lang w:eastAsia="ru-RU"/>
    </w:rPr>
  </w:style>
  <w:style w:type="table" w:customStyle="1" w:styleId="1">
    <w:name w:val="Светлая заливка1"/>
    <w:basedOn w:val="a1"/>
    <w:uiPriority w:val="60"/>
    <w:rsid w:val="00C600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600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600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C6003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C600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6">
    <w:name w:val="Medium Shading 2 Accent 6"/>
    <w:basedOn w:val="a1"/>
    <w:uiPriority w:val="64"/>
    <w:rsid w:val="00C600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4430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c">
    <w:name w:val="No Spacing"/>
    <w:uiPriority w:val="1"/>
    <w:qFormat/>
    <w:rsid w:val="00FB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977">
      <w:bodyDiv w:val="1"/>
      <w:marLeft w:val="0"/>
      <w:marRight w:val="0"/>
      <w:marTop w:val="0"/>
      <w:marBottom w:val="0"/>
      <w:divBdr>
        <w:top w:val="none" w:sz="0" w:space="0" w:color="auto"/>
        <w:left w:val="none" w:sz="0" w:space="0" w:color="auto"/>
        <w:bottom w:val="none" w:sz="0" w:space="0" w:color="auto"/>
        <w:right w:val="none" w:sz="0" w:space="0" w:color="auto"/>
      </w:divBdr>
    </w:div>
    <w:div w:id="306712465">
      <w:bodyDiv w:val="1"/>
      <w:marLeft w:val="0"/>
      <w:marRight w:val="0"/>
      <w:marTop w:val="0"/>
      <w:marBottom w:val="0"/>
      <w:divBdr>
        <w:top w:val="none" w:sz="0" w:space="0" w:color="auto"/>
        <w:left w:val="none" w:sz="0" w:space="0" w:color="auto"/>
        <w:bottom w:val="none" w:sz="0" w:space="0" w:color="auto"/>
        <w:right w:val="none" w:sz="0" w:space="0" w:color="auto"/>
      </w:divBdr>
    </w:div>
    <w:div w:id="323320023">
      <w:bodyDiv w:val="1"/>
      <w:marLeft w:val="0"/>
      <w:marRight w:val="0"/>
      <w:marTop w:val="0"/>
      <w:marBottom w:val="0"/>
      <w:divBdr>
        <w:top w:val="none" w:sz="0" w:space="0" w:color="auto"/>
        <w:left w:val="none" w:sz="0" w:space="0" w:color="auto"/>
        <w:bottom w:val="none" w:sz="0" w:space="0" w:color="auto"/>
        <w:right w:val="none" w:sz="0" w:space="0" w:color="auto"/>
      </w:divBdr>
    </w:div>
    <w:div w:id="323820797">
      <w:bodyDiv w:val="1"/>
      <w:marLeft w:val="0"/>
      <w:marRight w:val="0"/>
      <w:marTop w:val="0"/>
      <w:marBottom w:val="0"/>
      <w:divBdr>
        <w:top w:val="none" w:sz="0" w:space="0" w:color="auto"/>
        <w:left w:val="none" w:sz="0" w:space="0" w:color="auto"/>
        <w:bottom w:val="none" w:sz="0" w:space="0" w:color="auto"/>
        <w:right w:val="none" w:sz="0" w:space="0" w:color="auto"/>
      </w:divBdr>
    </w:div>
    <w:div w:id="495343743">
      <w:bodyDiv w:val="1"/>
      <w:marLeft w:val="0"/>
      <w:marRight w:val="0"/>
      <w:marTop w:val="0"/>
      <w:marBottom w:val="0"/>
      <w:divBdr>
        <w:top w:val="none" w:sz="0" w:space="0" w:color="auto"/>
        <w:left w:val="none" w:sz="0" w:space="0" w:color="auto"/>
        <w:bottom w:val="none" w:sz="0" w:space="0" w:color="auto"/>
        <w:right w:val="none" w:sz="0" w:space="0" w:color="auto"/>
      </w:divBdr>
    </w:div>
    <w:div w:id="650599896">
      <w:bodyDiv w:val="1"/>
      <w:marLeft w:val="0"/>
      <w:marRight w:val="0"/>
      <w:marTop w:val="0"/>
      <w:marBottom w:val="0"/>
      <w:divBdr>
        <w:top w:val="none" w:sz="0" w:space="0" w:color="auto"/>
        <w:left w:val="none" w:sz="0" w:space="0" w:color="auto"/>
        <w:bottom w:val="none" w:sz="0" w:space="0" w:color="auto"/>
        <w:right w:val="none" w:sz="0" w:space="0" w:color="auto"/>
      </w:divBdr>
    </w:div>
    <w:div w:id="652610415">
      <w:bodyDiv w:val="1"/>
      <w:marLeft w:val="0"/>
      <w:marRight w:val="0"/>
      <w:marTop w:val="0"/>
      <w:marBottom w:val="0"/>
      <w:divBdr>
        <w:top w:val="none" w:sz="0" w:space="0" w:color="auto"/>
        <w:left w:val="none" w:sz="0" w:space="0" w:color="auto"/>
        <w:bottom w:val="none" w:sz="0" w:space="0" w:color="auto"/>
        <w:right w:val="none" w:sz="0" w:space="0" w:color="auto"/>
      </w:divBdr>
    </w:div>
    <w:div w:id="708846876">
      <w:bodyDiv w:val="1"/>
      <w:marLeft w:val="0"/>
      <w:marRight w:val="0"/>
      <w:marTop w:val="0"/>
      <w:marBottom w:val="0"/>
      <w:divBdr>
        <w:top w:val="none" w:sz="0" w:space="0" w:color="auto"/>
        <w:left w:val="none" w:sz="0" w:space="0" w:color="auto"/>
        <w:bottom w:val="none" w:sz="0" w:space="0" w:color="auto"/>
        <w:right w:val="none" w:sz="0" w:space="0" w:color="auto"/>
      </w:divBdr>
    </w:div>
    <w:div w:id="839540355">
      <w:bodyDiv w:val="1"/>
      <w:marLeft w:val="0"/>
      <w:marRight w:val="0"/>
      <w:marTop w:val="0"/>
      <w:marBottom w:val="0"/>
      <w:divBdr>
        <w:top w:val="none" w:sz="0" w:space="0" w:color="auto"/>
        <w:left w:val="none" w:sz="0" w:space="0" w:color="auto"/>
        <w:bottom w:val="none" w:sz="0" w:space="0" w:color="auto"/>
        <w:right w:val="none" w:sz="0" w:space="0" w:color="auto"/>
      </w:divBdr>
    </w:div>
    <w:div w:id="870847813">
      <w:bodyDiv w:val="1"/>
      <w:marLeft w:val="0"/>
      <w:marRight w:val="0"/>
      <w:marTop w:val="0"/>
      <w:marBottom w:val="0"/>
      <w:divBdr>
        <w:top w:val="none" w:sz="0" w:space="0" w:color="auto"/>
        <w:left w:val="none" w:sz="0" w:space="0" w:color="auto"/>
        <w:bottom w:val="none" w:sz="0" w:space="0" w:color="auto"/>
        <w:right w:val="none" w:sz="0" w:space="0" w:color="auto"/>
      </w:divBdr>
    </w:div>
    <w:div w:id="1055079406">
      <w:bodyDiv w:val="1"/>
      <w:marLeft w:val="0"/>
      <w:marRight w:val="0"/>
      <w:marTop w:val="0"/>
      <w:marBottom w:val="0"/>
      <w:divBdr>
        <w:top w:val="none" w:sz="0" w:space="0" w:color="auto"/>
        <w:left w:val="none" w:sz="0" w:space="0" w:color="auto"/>
        <w:bottom w:val="none" w:sz="0" w:space="0" w:color="auto"/>
        <w:right w:val="none" w:sz="0" w:space="0" w:color="auto"/>
      </w:divBdr>
    </w:div>
    <w:div w:id="1066338548">
      <w:bodyDiv w:val="1"/>
      <w:marLeft w:val="0"/>
      <w:marRight w:val="0"/>
      <w:marTop w:val="0"/>
      <w:marBottom w:val="0"/>
      <w:divBdr>
        <w:top w:val="none" w:sz="0" w:space="0" w:color="auto"/>
        <w:left w:val="none" w:sz="0" w:space="0" w:color="auto"/>
        <w:bottom w:val="none" w:sz="0" w:space="0" w:color="auto"/>
        <w:right w:val="none" w:sz="0" w:space="0" w:color="auto"/>
      </w:divBdr>
    </w:div>
    <w:div w:id="1159536259">
      <w:bodyDiv w:val="1"/>
      <w:marLeft w:val="0"/>
      <w:marRight w:val="0"/>
      <w:marTop w:val="0"/>
      <w:marBottom w:val="0"/>
      <w:divBdr>
        <w:top w:val="none" w:sz="0" w:space="0" w:color="auto"/>
        <w:left w:val="none" w:sz="0" w:space="0" w:color="auto"/>
        <w:bottom w:val="none" w:sz="0" w:space="0" w:color="auto"/>
        <w:right w:val="none" w:sz="0" w:space="0" w:color="auto"/>
      </w:divBdr>
    </w:div>
    <w:div w:id="1280456248">
      <w:bodyDiv w:val="1"/>
      <w:marLeft w:val="0"/>
      <w:marRight w:val="0"/>
      <w:marTop w:val="0"/>
      <w:marBottom w:val="0"/>
      <w:divBdr>
        <w:top w:val="none" w:sz="0" w:space="0" w:color="auto"/>
        <w:left w:val="none" w:sz="0" w:space="0" w:color="auto"/>
        <w:bottom w:val="none" w:sz="0" w:space="0" w:color="auto"/>
        <w:right w:val="none" w:sz="0" w:space="0" w:color="auto"/>
      </w:divBdr>
    </w:div>
    <w:div w:id="1406684971">
      <w:bodyDiv w:val="1"/>
      <w:marLeft w:val="0"/>
      <w:marRight w:val="0"/>
      <w:marTop w:val="0"/>
      <w:marBottom w:val="0"/>
      <w:divBdr>
        <w:top w:val="none" w:sz="0" w:space="0" w:color="auto"/>
        <w:left w:val="none" w:sz="0" w:space="0" w:color="auto"/>
        <w:bottom w:val="none" w:sz="0" w:space="0" w:color="auto"/>
        <w:right w:val="none" w:sz="0" w:space="0" w:color="auto"/>
      </w:divBdr>
    </w:div>
    <w:div w:id="1418750509">
      <w:bodyDiv w:val="1"/>
      <w:marLeft w:val="0"/>
      <w:marRight w:val="0"/>
      <w:marTop w:val="0"/>
      <w:marBottom w:val="0"/>
      <w:divBdr>
        <w:top w:val="none" w:sz="0" w:space="0" w:color="auto"/>
        <w:left w:val="none" w:sz="0" w:space="0" w:color="auto"/>
        <w:bottom w:val="none" w:sz="0" w:space="0" w:color="auto"/>
        <w:right w:val="none" w:sz="0" w:space="0" w:color="auto"/>
      </w:divBdr>
    </w:div>
    <w:div w:id="1538616016">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78021654">
      <w:bodyDiv w:val="1"/>
      <w:marLeft w:val="0"/>
      <w:marRight w:val="0"/>
      <w:marTop w:val="0"/>
      <w:marBottom w:val="0"/>
      <w:divBdr>
        <w:top w:val="none" w:sz="0" w:space="0" w:color="auto"/>
        <w:left w:val="none" w:sz="0" w:space="0" w:color="auto"/>
        <w:bottom w:val="none" w:sz="0" w:space="0" w:color="auto"/>
        <w:right w:val="none" w:sz="0" w:space="0" w:color="auto"/>
      </w:divBdr>
    </w:div>
    <w:div w:id="2005931162">
      <w:bodyDiv w:val="1"/>
      <w:marLeft w:val="0"/>
      <w:marRight w:val="0"/>
      <w:marTop w:val="0"/>
      <w:marBottom w:val="0"/>
      <w:divBdr>
        <w:top w:val="none" w:sz="0" w:space="0" w:color="auto"/>
        <w:left w:val="none" w:sz="0" w:space="0" w:color="auto"/>
        <w:bottom w:val="none" w:sz="0" w:space="0" w:color="auto"/>
        <w:right w:val="none" w:sz="0" w:space="0" w:color="auto"/>
      </w:divBdr>
    </w:div>
    <w:div w:id="20524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69C6-F3E7-426F-8062-BA171892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22631</Words>
  <Characters>12901</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2021-03-02T09:36:00Z</cp:lastPrinted>
  <dcterms:created xsi:type="dcterms:W3CDTF">2021-03-13T18:32:00Z</dcterms:created>
  <dcterms:modified xsi:type="dcterms:W3CDTF">2021-03-13T18:34:00Z</dcterms:modified>
</cp:coreProperties>
</file>