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18F07" w14:textId="68275D7A" w:rsidR="00633699" w:rsidRDefault="00E04233" w:rsidP="00E04233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b/>
          <w:sz w:val="28"/>
          <w:szCs w:val="28"/>
        </w:rPr>
        <w:t xml:space="preserve">Повідомлення про захист </w:t>
      </w:r>
      <w:r>
        <w:rPr>
          <w:rFonts w:ascii="Times New Roman" w:hAnsi="Times New Roman" w:cs="Times New Roman"/>
          <w:b/>
          <w:sz w:val="28"/>
          <w:szCs w:val="28"/>
        </w:rPr>
        <w:t>дисертації</w:t>
      </w:r>
    </w:p>
    <w:p w14:paraId="0B117839" w14:textId="3B572810" w:rsid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Захист дисертаційної роботи </w:t>
      </w:r>
      <w:proofErr w:type="spellStart"/>
      <w:r w:rsidR="00216436" w:rsidRPr="00216436">
        <w:rPr>
          <w:rFonts w:ascii="Times New Roman" w:hAnsi="Times New Roman" w:cs="Times New Roman"/>
          <w:sz w:val="28"/>
          <w:szCs w:val="28"/>
        </w:rPr>
        <w:t>Грицюк</w:t>
      </w:r>
      <w:proofErr w:type="spellEnd"/>
      <w:r w:rsidR="00216436" w:rsidRPr="00216436">
        <w:rPr>
          <w:rFonts w:ascii="Times New Roman" w:hAnsi="Times New Roman" w:cs="Times New Roman"/>
          <w:sz w:val="28"/>
          <w:szCs w:val="28"/>
        </w:rPr>
        <w:t xml:space="preserve"> Тетяни Дмитрівни на тему: «Клініко – патогенетичні аспекти в лікувальній тактиці залишкових явищ перенесеного ішемічного інсульту», яка представлена на здобуття наукового ступеня кандидата медичних наук зі спеціальності 14.01.15 – нервові хвороби </w:t>
      </w:r>
      <w:r w:rsidRPr="00216436">
        <w:rPr>
          <w:rFonts w:ascii="Times New Roman" w:hAnsi="Times New Roman" w:cs="Times New Roman"/>
          <w:sz w:val="28"/>
          <w:szCs w:val="28"/>
        </w:rPr>
        <w:t>відбудеться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6436">
        <w:rPr>
          <w:rFonts w:ascii="Times New Roman" w:hAnsi="Times New Roman" w:cs="Times New Roman"/>
          <w:b/>
          <w:sz w:val="28"/>
          <w:szCs w:val="28"/>
        </w:rPr>
        <w:t>29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6436">
        <w:rPr>
          <w:rFonts w:ascii="Times New Roman" w:hAnsi="Times New Roman" w:cs="Times New Roman"/>
          <w:b/>
          <w:sz w:val="28"/>
          <w:szCs w:val="28"/>
        </w:rPr>
        <w:t>січня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216436">
        <w:rPr>
          <w:rFonts w:ascii="Times New Roman" w:hAnsi="Times New Roman" w:cs="Times New Roman"/>
          <w:b/>
          <w:sz w:val="28"/>
          <w:szCs w:val="28"/>
        </w:rPr>
        <w:t>9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року об 1</w:t>
      </w:r>
      <w:r w:rsidR="00EA4459">
        <w:rPr>
          <w:rFonts w:ascii="Times New Roman" w:hAnsi="Times New Roman" w:cs="Times New Roman"/>
          <w:b/>
          <w:sz w:val="28"/>
          <w:szCs w:val="28"/>
        </w:rPr>
        <w:t>2</w:t>
      </w:r>
      <w:bookmarkStart w:id="0" w:name="_GoBack"/>
      <w:bookmarkEnd w:id="0"/>
      <w:r w:rsidRPr="00E04233">
        <w:rPr>
          <w:rFonts w:ascii="Times New Roman" w:hAnsi="Times New Roman" w:cs="Times New Roman"/>
          <w:b/>
          <w:sz w:val="28"/>
          <w:szCs w:val="28"/>
        </w:rPr>
        <w:t xml:space="preserve"> годині. </w:t>
      </w:r>
    </w:p>
    <w:p w14:paraId="430FED61" w14:textId="77777777" w:rsidR="00216436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Робота виконана на кафедрі </w:t>
      </w:r>
      <w:r w:rsidR="00216436" w:rsidRPr="00216436">
        <w:rPr>
          <w:rFonts w:ascii="Times New Roman" w:hAnsi="Times New Roman" w:cs="Times New Roman"/>
          <w:sz w:val="28"/>
          <w:szCs w:val="28"/>
        </w:rPr>
        <w:t>на кафедрі неврології та нейрохірургії Івано - Франківського національного медичного університету.</w:t>
      </w:r>
    </w:p>
    <w:p w14:paraId="5EC3EC2B" w14:textId="687807CC" w:rsidR="00216436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Науковий керівник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216436" w:rsidRPr="00216436">
        <w:rPr>
          <w:rFonts w:ascii="Times New Roman" w:hAnsi="Times New Roman" w:cs="Times New Roman"/>
          <w:sz w:val="28"/>
          <w:szCs w:val="28"/>
        </w:rPr>
        <w:t xml:space="preserve">Герасимчук Роман Дмитрович - </w:t>
      </w:r>
      <w:proofErr w:type="spellStart"/>
      <w:r w:rsidR="00216436" w:rsidRPr="00216436">
        <w:rPr>
          <w:rFonts w:ascii="Times New Roman" w:hAnsi="Times New Roman" w:cs="Times New Roman"/>
          <w:sz w:val="28"/>
          <w:szCs w:val="28"/>
        </w:rPr>
        <w:t>д.мед.н</w:t>
      </w:r>
      <w:proofErr w:type="spellEnd"/>
      <w:r w:rsidR="00216436" w:rsidRPr="00216436">
        <w:rPr>
          <w:rFonts w:ascii="Times New Roman" w:hAnsi="Times New Roman" w:cs="Times New Roman"/>
          <w:sz w:val="28"/>
          <w:szCs w:val="28"/>
        </w:rPr>
        <w:t>., професор кафедри неврології та нейрохірургії Івано-Франківського національного медичного університету</w:t>
      </w:r>
      <w:r w:rsidR="00216436">
        <w:rPr>
          <w:rFonts w:ascii="Times New Roman" w:hAnsi="Times New Roman" w:cs="Times New Roman"/>
          <w:sz w:val="28"/>
          <w:szCs w:val="28"/>
        </w:rPr>
        <w:t xml:space="preserve"> МОЗ України</w:t>
      </w:r>
      <w:r w:rsidR="00216436" w:rsidRPr="00216436">
        <w:rPr>
          <w:rFonts w:ascii="Times New Roman" w:hAnsi="Times New Roman" w:cs="Times New Roman"/>
          <w:sz w:val="28"/>
          <w:szCs w:val="28"/>
        </w:rPr>
        <w:t>.</w:t>
      </w:r>
    </w:p>
    <w:p w14:paraId="11471EC5" w14:textId="77777777" w:rsidR="00216436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216436" w:rsidRPr="00216436">
        <w:rPr>
          <w:rFonts w:ascii="Times New Roman" w:hAnsi="Times New Roman" w:cs="Times New Roman"/>
          <w:sz w:val="28"/>
          <w:szCs w:val="28"/>
        </w:rPr>
        <w:t>Булеца</w:t>
      </w:r>
      <w:proofErr w:type="spellEnd"/>
      <w:r w:rsidR="00216436" w:rsidRPr="00216436">
        <w:rPr>
          <w:rFonts w:ascii="Times New Roman" w:hAnsi="Times New Roman" w:cs="Times New Roman"/>
          <w:sz w:val="28"/>
          <w:szCs w:val="28"/>
        </w:rPr>
        <w:t xml:space="preserve"> Богдан Антонович, доктор медичних наук, професор  кафедри неврології, нейрохірургії та психіатрії ДВНЗ «УЖНУ» МОН України.</w:t>
      </w:r>
    </w:p>
    <w:p w14:paraId="5412C0B6" w14:textId="77777777" w:rsidR="00216436" w:rsidRDefault="00E04233" w:rsidP="0021643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216436" w:rsidRPr="00216436">
        <w:rPr>
          <w:rFonts w:ascii="Times New Roman" w:hAnsi="Times New Roman" w:cs="Times New Roman"/>
          <w:sz w:val="28"/>
          <w:szCs w:val="28"/>
        </w:rPr>
        <w:t>Паєнок</w:t>
      </w:r>
      <w:proofErr w:type="spellEnd"/>
      <w:r w:rsidR="00216436" w:rsidRPr="00216436">
        <w:rPr>
          <w:rFonts w:ascii="Times New Roman" w:hAnsi="Times New Roman" w:cs="Times New Roman"/>
          <w:sz w:val="28"/>
          <w:szCs w:val="28"/>
        </w:rPr>
        <w:t xml:space="preserve"> Анжеліка Володимирівна, доктор медичних наук, професор, завідувач кафедри невропатології та нейрохірургії Львівського медичного університету МОЗ України.</w:t>
      </w:r>
      <w:r w:rsidR="00216436" w:rsidRPr="00216436">
        <w:rPr>
          <w:rFonts w:ascii="Times New Roman" w:hAnsi="Times New Roman" w:cs="Times New Roman"/>
          <w:sz w:val="28"/>
          <w:szCs w:val="28"/>
        </w:rPr>
        <w:tab/>
      </w:r>
    </w:p>
    <w:p w14:paraId="7A3B9138" w14:textId="56EA39BD" w:rsidR="00E04233" w:rsidRPr="00E04233" w:rsidRDefault="00E04233" w:rsidP="0021643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>Автореферат розісланий 2</w:t>
      </w:r>
      <w:r w:rsidR="00216436">
        <w:rPr>
          <w:rFonts w:ascii="Times New Roman" w:hAnsi="Times New Roman" w:cs="Times New Roman"/>
          <w:sz w:val="28"/>
          <w:szCs w:val="28"/>
        </w:rPr>
        <w:t>7</w:t>
      </w:r>
      <w:r w:rsidRPr="00E04233">
        <w:rPr>
          <w:rFonts w:ascii="Times New Roman" w:hAnsi="Times New Roman" w:cs="Times New Roman"/>
          <w:sz w:val="28"/>
          <w:szCs w:val="28"/>
        </w:rPr>
        <w:t xml:space="preserve"> </w:t>
      </w:r>
      <w:r w:rsidR="00216436">
        <w:rPr>
          <w:rFonts w:ascii="Times New Roman" w:hAnsi="Times New Roman" w:cs="Times New Roman"/>
          <w:sz w:val="28"/>
          <w:szCs w:val="28"/>
        </w:rPr>
        <w:t>груд</w:t>
      </w:r>
      <w:r w:rsidRPr="00E04233">
        <w:rPr>
          <w:rFonts w:ascii="Times New Roman" w:hAnsi="Times New Roman" w:cs="Times New Roman"/>
          <w:sz w:val="28"/>
          <w:szCs w:val="28"/>
        </w:rPr>
        <w:t>ня 2018 року.</w:t>
      </w:r>
    </w:p>
    <w:p w14:paraId="3DCDD96C" w14:textId="7C85F7C1" w:rsidR="00E04233" w:rsidRP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Засідання </w:t>
      </w:r>
      <w:r>
        <w:rPr>
          <w:rFonts w:ascii="Times New Roman" w:hAnsi="Times New Roman" w:cs="Times New Roman"/>
          <w:sz w:val="28"/>
          <w:szCs w:val="28"/>
        </w:rPr>
        <w:t xml:space="preserve">спеціалізованої вченої ради </w:t>
      </w:r>
      <w:r w:rsidRPr="00E04233">
        <w:rPr>
          <w:rFonts w:ascii="Times New Roman" w:hAnsi="Times New Roman" w:cs="Times New Roman"/>
          <w:sz w:val="28"/>
          <w:szCs w:val="28"/>
        </w:rPr>
        <w:t xml:space="preserve">відбудеться  за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м.Ужгород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пл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>. Народна, 3, зал вченої ради ректорату ДВНЗ «Ужгородський національний університет»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6BB079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15F8074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7BBDA3C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6851C52E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2182A1C2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4939F713" w14:textId="2D059FDB" w:rsidR="00E04233" w:rsidRPr="00E04233" w:rsidRDefault="00E04233">
      <w:pPr>
        <w:rPr>
          <w:rFonts w:ascii="Times New Roman" w:hAnsi="Times New Roman" w:cs="Times New Roman"/>
          <w:sz w:val="28"/>
          <w:szCs w:val="28"/>
        </w:rPr>
      </w:pPr>
    </w:p>
    <w:sectPr w:rsidR="00E04233" w:rsidRPr="00E042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9AC"/>
    <w:rsid w:val="00216436"/>
    <w:rsid w:val="003829AC"/>
    <w:rsid w:val="00633699"/>
    <w:rsid w:val="00965363"/>
    <w:rsid w:val="00E04233"/>
    <w:rsid w:val="00EA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15CB"/>
  <w15:chartTrackingRefBased/>
  <w15:docId w15:val="{4043501D-3A98-4EFF-A8C2-3EB5A4C7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65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Kafedra</cp:lastModifiedBy>
  <cp:revision>5</cp:revision>
  <cp:lastPrinted>2018-08-20T07:28:00Z</cp:lastPrinted>
  <dcterms:created xsi:type="dcterms:W3CDTF">2018-08-20T07:15:00Z</dcterms:created>
  <dcterms:modified xsi:type="dcterms:W3CDTF">2019-01-16T09:02:00Z</dcterms:modified>
</cp:coreProperties>
</file>