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59" w:rsidRPr="00BB5ADD" w:rsidRDefault="00ED5959" w:rsidP="00ED5959">
      <w:pPr>
        <w:spacing w:line="58" w:lineRule="exact"/>
        <w:rPr>
          <w:rFonts w:ascii="Times New Roman" w:eastAsia="Times New Roman" w:hAnsi="Times New Roman" w:cs="Times New Roman"/>
          <w:sz w:val="24"/>
        </w:rPr>
      </w:pPr>
      <w:bookmarkStart w:id="0" w:name="page1"/>
      <w:bookmarkStart w:id="1" w:name="_GoBack"/>
      <w:bookmarkEnd w:id="0"/>
      <w:bookmarkEnd w:id="1"/>
      <w:r w:rsidRPr="00BB5AD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3978275</wp:posOffset>
            </wp:positionH>
            <wp:positionV relativeFrom="page">
              <wp:posOffset>227965</wp:posOffset>
            </wp:positionV>
            <wp:extent cx="501650" cy="5835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959" w:rsidRPr="00BB5ADD" w:rsidRDefault="00ED5959" w:rsidP="00ED5959">
      <w:pPr>
        <w:spacing w:line="0" w:lineRule="atLeast"/>
        <w:ind w:left="2520"/>
        <w:rPr>
          <w:rFonts w:ascii="Times New Roman" w:eastAsia="Times New Roman" w:hAnsi="Times New Roman" w:cs="Times New Roman"/>
          <w:sz w:val="24"/>
        </w:rPr>
      </w:pPr>
      <w:r w:rsidRPr="00BB5ADD">
        <w:rPr>
          <w:rFonts w:ascii="Times New Roman" w:eastAsia="Times New Roman" w:hAnsi="Times New Roman" w:cs="Times New Roman"/>
          <w:sz w:val="24"/>
        </w:rPr>
        <w:t>МІНІСТЕРСТВО ОСВІТИ І НАУКИ УКРАЇНИ</w:t>
      </w:r>
    </w:p>
    <w:p w:rsidR="00ED5959" w:rsidRPr="00BB5ADD" w:rsidRDefault="00ED5959" w:rsidP="00ED5959">
      <w:pPr>
        <w:spacing w:line="7" w:lineRule="exact"/>
        <w:rPr>
          <w:rFonts w:ascii="Times New Roman" w:eastAsia="Times New Roman" w:hAnsi="Times New Roman" w:cs="Times New Roman"/>
          <w:sz w:val="24"/>
        </w:rPr>
      </w:pPr>
    </w:p>
    <w:p w:rsidR="00ED5959" w:rsidRPr="00BB5ADD" w:rsidRDefault="00ED5959" w:rsidP="00ED5959">
      <w:pPr>
        <w:spacing w:line="0" w:lineRule="atLeast"/>
        <w:ind w:left="1740"/>
        <w:rPr>
          <w:rFonts w:ascii="Times New Roman" w:eastAsia="Times New Roman" w:hAnsi="Times New Roman" w:cs="Times New Roman"/>
          <w:b/>
          <w:sz w:val="28"/>
        </w:rPr>
      </w:pPr>
      <w:r w:rsidRPr="00BB5ADD">
        <w:rPr>
          <w:rFonts w:ascii="Times New Roman" w:eastAsia="Times New Roman" w:hAnsi="Times New Roman" w:cs="Times New Roman"/>
          <w:b/>
          <w:sz w:val="28"/>
        </w:rPr>
        <w:t>ДЕРЖАВНИЙ ВИЩИЙ НАВЧАЛЬНИЙ ЗАКЛАД</w:t>
      </w:r>
    </w:p>
    <w:p w:rsidR="00ED5959" w:rsidRPr="00BB5ADD" w:rsidRDefault="00ED5959" w:rsidP="00ED5959">
      <w:pPr>
        <w:spacing w:line="239" w:lineRule="auto"/>
        <w:ind w:left="1260"/>
        <w:rPr>
          <w:rFonts w:ascii="Times New Roman" w:eastAsia="Times New Roman" w:hAnsi="Times New Roman" w:cs="Times New Roman"/>
          <w:b/>
          <w:sz w:val="28"/>
        </w:rPr>
      </w:pPr>
      <w:r w:rsidRPr="00BB5ADD">
        <w:rPr>
          <w:rFonts w:ascii="Times New Roman" w:eastAsia="Times New Roman" w:hAnsi="Times New Roman" w:cs="Times New Roman"/>
          <w:b/>
          <w:sz w:val="28"/>
        </w:rPr>
        <w:t>«УЖГОРОДСЬКИЙ НАЦІОНАЛЬНИЙ УНІВЕРСИТЕТ»</w:t>
      </w:r>
    </w:p>
    <w:p w:rsidR="00ED5959" w:rsidRPr="00BB5ADD" w:rsidRDefault="00ED5959" w:rsidP="00ED5959">
      <w:pPr>
        <w:spacing w:line="323" w:lineRule="exact"/>
        <w:rPr>
          <w:rFonts w:ascii="Times New Roman" w:eastAsia="Times New Roman" w:hAnsi="Times New Roman" w:cs="Times New Roman"/>
          <w:sz w:val="24"/>
        </w:rPr>
      </w:pPr>
    </w:p>
    <w:p w:rsidR="00ED5959" w:rsidRPr="00BB5ADD" w:rsidRDefault="00ED5959" w:rsidP="00ED5959">
      <w:pPr>
        <w:spacing w:line="0" w:lineRule="atLeast"/>
        <w:ind w:left="4240"/>
        <w:rPr>
          <w:rFonts w:ascii="Times New Roman" w:eastAsia="Times New Roman" w:hAnsi="Times New Roman" w:cs="Times New Roman"/>
          <w:b/>
          <w:sz w:val="32"/>
        </w:rPr>
      </w:pPr>
      <w:r w:rsidRPr="00BB5ADD">
        <w:rPr>
          <w:rFonts w:ascii="Times New Roman" w:eastAsia="Times New Roman" w:hAnsi="Times New Roman" w:cs="Times New Roman"/>
          <w:b/>
          <w:sz w:val="32"/>
        </w:rPr>
        <w:t>Н А К А З</w:t>
      </w:r>
    </w:p>
    <w:p w:rsidR="00ED5959" w:rsidRPr="00BB5ADD" w:rsidRDefault="00ED5959" w:rsidP="00ED5959">
      <w:pPr>
        <w:spacing w:line="378" w:lineRule="exact"/>
        <w:rPr>
          <w:rFonts w:ascii="Times New Roman" w:eastAsia="Times New Roman" w:hAnsi="Times New Roman" w:cs="Times New Roman"/>
          <w:sz w:val="24"/>
        </w:rPr>
      </w:pPr>
    </w:p>
    <w:p w:rsidR="00ED5959" w:rsidRPr="00BB5ADD" w:rsidRDefault="00DF46B8" w:rsidP="00ED5959">
      <w:pPr>
        <w:tabs>
          <w:tab w:val="left" w:pos="4320"/>
          <w:tab w:val="left" w:pos="7380"/>
        </w:tabs>
        <w:spacing w:line="239" w:lineRule="auto"/>
        <w:ind w:left="60"/>
        <w:rPr>
          <w:rFonts w:ascii="Times New Roman" w:eastAsia="Times New Roman" w:hAnsi="Times New Roman" w:cs="Times New Roman"/>
          <w:sz w:val="27"/>
          <w:lang w:val="uk-UA"/>
        </w:rPr>
      </w:pPr>
      <w:r w:rsidRPr="00BB5ADD">
        <w:rPr>
          <w:rFonts w:ascii="Times New Roman" w:eastAsia="Times New Roman" w:hAnsi="Times New Roman" w:cs="Times New Roman"/>
          <w:lang w:val="uk-UA"/>
        </w:rPr>
        <w:t>_</w:t>
      </w:r>
      <w:r w:rsidR="006F4487" w:rsidRPr="00BB5ADD">
        <w:rPr>
          <w:rFonts w:ascii="Times New Roman" w:hAnsi="Times New Roman" w:cs="Times New Roman"/>
          <w:sz w:val="28"/>
          <w:szCs w:val="28"/>
          <w:u w:val="single"/>
        </w:rPr>
        <w:t>02.11.2017</w:t>
      </w:r>
      <w:r w:rsidRPr="00BB5ADD">
        <w:rPr>
          <w:rFonts w:ascii="Times New Roman" w:eastAsia="Times New Roman" w:hAnsi="Times New Roman" w:cs="Times New Roman"/>
          <w:lang w:val="uk-UA"/>
        </w:rPr>
        <w:t>__</w:t>
      </w:r>
      <w:r w:rsidR="00ED5959" w:rsidRPr="00BB5ADD">
        <w:rPr>
          <w:rFonts w:ascii="Times New Roman" w:eastAsia="Times New Roman" w:hAnsi="Times New Roman" w:cs="Times New Roman"/>
        </w:rPr>
        <w:tab/>
      </w:r>
      <w:r w:rsidR="00ED5959" w:rsidRPr="00BB5ADD">
        <w:rPr>
          <w:rFonts w:ascii="Times New Roman" w:eastAsia="Times New Roman" w:hAnsi="Times New Roman" w:cs="Times New Roman"/>
          <w:sz w:val="28"/>
        </w:rPr>
        <w:t>м. Ужгород</w:t>
      </w:r>
      <w:r w:rsidR="00ED5959" w:rsidRPr="00BB5ADD">
        <w:rPr>
          <w:rFonts w:ascii="Times New Roman" w:eastAsia="Times New Roman" w:hAnsi="Times New Roman" w:cs="Times New Roman"/>
        </w:rPr>
        <w:tab/>
      </w:r>
      <w:r w:rsidR="006F4487" w:rsidRPr="00BB5ADD">
        <w:rPr>
          <w:rFonts w:ascii="Times New Roman" w:eastAsia="Times New Roman" w:hAnsi="Times New Roman" w:cs="Times New Roman"/>
          <w:sz w:val="27"/>
        </w:rPr>
        <w:t>№__</w:t>
      </w:r>
      <w:r w:rsidR="006F4487" w:rsidRPr="00BB5ADD">
        <w:rPr>
          <w:rFonts w:ascii="Times New Roman" w:hAnsi="Times New Roman" w:cs="Times New Roman"/>
          <w:sz w:val="28"/>
          <w:szCs w:val="28"/>
          <w:u w:val="single"/>
        </w:rPr>
        <w:t>№90/01-17</w:t>
      </w:r>
      <w:r w:rsidRPr="00BB5ADD">
        <w:rPr>
          <w:rFonts w:ascii="Times New Roman" w:eastAsia="Times New Roman" w:hAnsi="Times New Roman" w:cs="Times New Roman"/>
          <w:sz w:val="27"/>
          <w:lang w:val="uk-UA"/>
        </w:rPr>
        <w:t>_</w:t>
      </w:r>
    </w:p>
    <w:p w:rsidR="00465966" w:rsidRPr="00BB5ADD" w:rsidRDefault="00465966" w:rsidP="00ED5959">
      <w:pPr>
        <w:spacing w:line="238" w:lineRule="auto"/>
        <w:ind w:left="120" w:right="51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5959" w:rsidRPr="00BB5ADD" w:rsidRDefault="00ED5959" w:rsidP="00ED5959">
      <w:pPr>
        <w:spacing w:line="238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74F3E" w:rsidRPr="00BB5ADD" w:rsidRDefault="00E74F3E" w:rsidP="00E74F3E">
      <w:pPr>
        <w:pStyle w:val="a6"/>
        <w:ind w:left="336"/>
      </w:pPr>
      <w:r w:rsidRPr="00BB5ADD">
        <w:t>Про проведення Всеукраїнського</w:t>
      </w:r>
    </w:p>
    <w:p w:rsidR="00E74F3E" w:rsidRPr="00BB5ADD" w:rsidRDefault="00E74F3E" w:rsidP="00E74F3E">
      <w:pPr>
        <w:pStyle w:val="a6"/>
        <w:ind w:left="336" w:right="5339"/>
      </w:pPr>
      <w:r w:rsidRPr="00BB5ADD">
        <w:t>конкурсу студентських наукових робіт з галузей знань і спеціальностей</w:t>
      </w:r>
    </w:p>
    <w:p w:rsidR="00E74F3E" w:rsidRPr="00BB5ADD" w:rsidRDefault="00343A96" w:rsidP="00343A96">
      <w:pPr>
        <w:pStyle w:val="a6"/>
        <w:spacing w:line="321" w:lineRule="exact"/>
      </w:pPr>
      <w:r w:rsidRPr="00BB5ADD">
        <w:t xml:space="preserve">     </w:t>
      </w:r>
      <w:r w:rsidRPr="00BB5ADD">
        <w:rPr>
          <w:lang w:val="uk-UA"/>
        </w:rPr>
        <w:t>у</w:t>
      </w:r>
      <w:r w:rsidR="00E74F3E" w:rsidRPr="00BB5ADD">
        <w:t xml:space="preserve"> 2017/2018 навчальному році</w:t>
      </w:r>
    </w:p>
    <w:p w:rsidR="00E74F3E" w:rsidRPr="00BB5ADD" w:rsidRDefault="00E74F3E" w:rsidP="00ED5959">
      <w:pPr>
        <w:spacing w:line="238" w:lineRule="auto"/>
        <w:ind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E74F3E" w:rsidRPr="00BB5ADD" w:rsidRDefault="00E74F3E" w:rsidP="00ED5959">
      <w:pPr>
        <w:spacing w:line="238" w:lineRule="auto"/>
        <w:ind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ED5959" w:rsidRPr="00BB5ADD" w:rsidRDefault="00ED5959" w:rsidP="00E74F3E">
      <w:pPr>
        <w:spacing w:line="238" w:lineRule="auto"/>
        <w:ind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BB5ADD">
        <w:rPr>
          <w:rFonts w:ascii="Times New Roman" w:eastAsia="Times New Roman" w:hAnsi="Times New Roman" w:cs="Times New Roman"/>
          <w:sz w:val="28"/>
          <w:lang w:val="uk-UA"/>
        </w:rPr>
        <w:t>Відповідно до наказу МОН України №</w:t>
      </w:r>
      <w:r w:rsidR="00E74F3E" w:rsidRPr="00BB5ADD">
        <w:rPr>
          <w:rFonts w:ascii="Times New Roman" w:eastAsia="Times New Roman" w:hAnsi="Times New Roman" w:cs="Times New Roman"/>
          <w:sz w:val="28"/>
          <w:lang w:val="uk-UA"/>
        </w:rPr>
        <w:t>1364 від 10.10.2017</w:t>
      </w:r>
      <w:r w:rsidRPr="00BB5ADD">
        <w:rPr>
          <w:rFonts w:ascii="Times New Roman" w:eastAsia="Times New Roman" w:hAnsi="Times New Roman" w:cs="Times New Roman"/>
          <w:sz w:val="28"/>
          <w:lang w:val="uk-UA"/>
        </w:rPr>
        <w:t xml:space="preserve"> р. “</w:t>
      </w:r>
      <w:r w:rsidR="00E74F3E" w:rsidRPr="00BB5ADD">
        <w:rPr>
          <w:rFonts w:ascii="Times New Roman" w:hAnsi="Times New Roman" w:cs="Times New Roman"/>
          <w:lang w:val="uk-UA"/>
        </w:rPr>
        <w:t xml:space="preserve"> </w:t>
      </w:r>
      <w:r w:rsidR="00E74F3E" w:rsidRPr="00BB5ADD">
        <w:rPr>
          <w:rFonts w:ascii="Times New Roman" w:eastAsia="Times New Roman" w:hAnsi="Times New Roman" w:cs="Times New Roman"/>
          <w:sz w:val="28"/>
          <w:lang w:val="uk-UA"/>
        </w:rPr>
        <w:t>Про проведення Всеукраїнського конкурсу студентських наукових робіт з галузей знань і спеціальностейу 2017/2018 навчальному році</w:t>
      </w:r>
      <w:r w:rsidR="001A7EE7" w:rsidRPr="00BB5ADD">
        <w:rPr>
          <w:rFonts w:ascii="Times New Roman" w:eastAsia="Times New Roman" w:hAnsi="Times New Roman" w:cs="Times New Roman"/>
          <w:sz w:val="28"/>
          <w:lang w:val="uk-UA"/>
        </w:rPr>
        <w:t>’’</w:t>
      </w:r>
      <w:r w:rsidRPr="00BB5ADD">
        <w:rPr>
          <w:rFonts w:ascii="Times New Roman" w:eastAsia="Times New Roman" w:hAnsi="Times New Roman" w:cs="Times New Roman"/>
          <w:sz w:val="28"/>
          <w:lang w:val="uk-UA"/>
        </w:rPr>
        <w:t xml:space="preserve"> та з метою підтримки обдарованої студентської молоді, створення умов для її творчого зростання</w:t>
      </w:r>
    </w:p>
    <w:p w:rsidR="00ED5959" w:rsidRPr="00BB5ADD" w:rsidRDefault="00ED5959" w:rsidP="00ED5959">
      <w:pPr>
        <w:spacing w:line="325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5959" w:rsidRPr="00BB5ADD" w:rsidRDefault="00ED5959" w:rsidP="00ED5959">
      <w:pPr>
        <w:spacing w:line="0" w:lineRule="atLeast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НАКАЗУЮ:</w:t>
      </w:r>
    </w:p>
    <w:p w:rsidR="00ED5959" w:rsidRPr="00BB5ADD" w:rsidRDefault="00ED5959" w:rsidP="00ED5959">
      <w:pPr>
        <w:spacing w:line="335" w:lineRule="exact"/>
        <w:rPr>
          <w:rFonts w:ascii="Times New Roman" w:eastAsia="Times New Roman" w:hAnsi="Times New Roman" w:cs="Times New Roman"/>
          <w:sz w:val="24"/>
        </w:rPr>
      </w:pPr>
    </w:p>
    <w:p w:rsidR="00ED5959" w:rsidRPr="00BB5ADD" w:rsidRDefault="00ED5959" w:rsidP="00ED5959">
      <w:pPr>
        <w:spacing w:line="234" w:lineRule="auto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 xml:space="preserve">Провести на базі УжНУ перший тур Конкурсу з </w:t>
      </w:r>
      <w:r w:rsidR="001A7EE7" w:rsidRPr="00BB5ADD">
        <w:rPr>
          <w:rFonts w:ascii="Times New Roman" w:eastAsia="Times New Roman" w:hAnsi="Times New Roman" w:cs="Times New Roman"/>
          <w:sz w:val="28"/>
        </w:rPr>
        <w:t>20</w:t>
      </w:r>
      <w:r w:rsidRPr="00BB5ADD">
        <w:rPr>
          <w:rFonts w:ascii="Times New Roman" w:eastAsia="Times New Roman" w:hAnsi="Times New Roman" w:cs="Times New Roman"/>
          <w:sz w:val="28"/>
        </w:rPr>
        <w:t xml:space="preserve"> листопада по </w:t>
      </w:r>
      <w:r w:rsidR="001A7EE7" w:rsidRPr="00BB5ADD">
        <w:rPr>
          <w:rFonts w:ascii="Times New Roman" w:eastAsia="Times New Roman" w:hAnsi="Times New Roman" w:cs="Times New Roman"/>
          <w:sz w:val="28"/>
          <w:lang w:val="uk-UA"/>
        </w:rPr>
        <w:t>1</w:t>
      </w:r>
      <w:r w:rsidR="001A7EE7" w:rsidRPr="00BB5ADD">
        <w:rPr>
          <w:rFonts w:ascii="Times New Roman" w:eastAsia="Times New Roman" w:hAnsi="Times New Roman" w:cs="Times New Roman"/>
          <w:sz w:val="28"/>
        </w:rPr>
        <w:t>8</w:t>
      </w:r>
      <w:r w:rsidRPr="00BB5ADD">
        <w:rPr>
          <w:rFonts w:ascii="Times New Roman" w:eastAsia="Times New Roman" w:hAnsi="Times New Roman" w:cs="Times New Roman"/>
          <w:sz w:val="28"/>
        </w:rPr>
        <w:t xml:space="preserve"> грудня 201</w:t>
      </w:r>
      <w:r w:rsidR="001A7EE7" w:rsidRPr="00BB5ADD">
        <w:rPr>
          <w:rFonts w:ascii="Times New Roman" w:eastAsia="Times New Roman" w:hAnsi="Times New Roman" w:cs="Times New Roman"/>
          <w:sz w:val="28"/>
        </w:rPr>
        <w:t>7 року</w:t>
      </w:r>
    </w:p>
    <w:p w:rsidR="00ED5959" w:rsidRPr="00BB5ADD" w:rsidRDefault="00ED5959" w:rsidP="00ED5959">
      <w:pPr>
        <w:spacing w:line="18" w:lineRule="exact"/>
        <w:rPr>
          <w:rFonts w:ascii="Times New Roman" w:eastAsia="Times New Roman" w:hAnsi="Times New Roman" w:cs="Times New Roman"/>
          <w:sz w:val="24"/>
        </w:rPr>
      </w:pPr>
    </w:p>
    <w:p w:rsidR="00ED5959" w:rsidRPr="00BB5ADD" w:rsidRDefault="00ED5959" w:rsidP="00ED5959">
      <w:pPr>
        <w:spacing w:line="234" w:lineRule="auto"/>
        <w:ind w:right="20" w:firstLine="566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Для забезпечення підготовки та проведення Конкурсу створити Оргкомітет у складі:</w:t>
      </w:r>
    </w:p>
    <w:p w:rsidR="00ED5959" w:rsidRPr="00BB5ADD" w:rsidRDefault="00ED5959" w:rsidP="00ED5959">
      <w:pPr>
        <w:spacing w:line="15" w:lineRule="exact"/>
        <w:rPr>
          <w:rFonts w:ascii="Times New Roman" w:eastAsia="Times New Roman" w:hAnsi="Times New Roman" w:cs="Times New Roman"/>
          <w:sz w:val="24"/>
        </w:rPr>
      </w:pPr>
    </w:p>
    <w:p w:rsidR="00ED5959" w:rsidRPr="00BB5ADD" w:rsidRDefault="00ED5959" w:rsidP="00ED5959">
      <w:pPr>
        <w:spacing w:line="235" w:lineRule="auto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Голова Організаційного комітету Студеняк І.П. – проректор з наукової роботи.</w:t>
      </w:r>
    </w:p>
    <w:p w:rsidR="00ED5959" w:rsidRPr="00BB5ADD" w:rsidRDefault="00ED5959" w:rsidP="00ED5959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C64F27" w:rsidRPr="00BB5ADD" w:rsidRDefault="00ED5959" w:rsidP="00C64F27">
      <w:pPr>
        <w:spacing w:line="234" w:lineRule="auto"/>
        <w:ind w:right="-1" w:firstLine="566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 xml:space="preserve">Секретар Організаційного комітету Грабова І.А – начальник </w:t>
      </w:r>
      <w:r w:rsidR="00C64F27" w:rsidRPr="00BB5ADD">
        <w:rPr>
          <w:rFonts w:ascii="Times New Roman" w:eastAsia="Times New Roman" w:hAnsi="Times New Roman" w:cs="Times New Roman"/>
          <w:sz w:val="28"/>
          <w:lang w:val="uk-UA"/>
        </w:rPr>
        <w:t>Н</w:t>
      </w:r>
      <w:r w:rsidRPr="00BB5ADD">
        <w:rPr>
          <w:rFonts w:ascii="Times New Roman" w:eastAsia="Times New Roman" w:hAnsi="Times New Roman" w:cs="Times New Roman"/>
          <w:sz w:val="28"/>
        </w:rPr>
        <w:t xml:space="preserve">ДЧ. </w:t>
      </w:r>
    </w:p>
    <w:p w:rsidR="00ED5959" w:rsidRPr="00BB5ADD" w:rsidRDefault="00ED5959" w:rsidP="00C64F27">
      <w:pPr>
        <w:spacing w:line="234" w:lineRule="auto"/>
        <w:ind w:right="-1" w:firstLine="566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Члени Організаційного комітету:</w:t>
      </w:r>
    </w:p>
    <w:p w:rsidR="00ED5959" w:rsidRPr="00BB5ADD" w:rsidRDefault="00ED5959" w:rsidP="00ED5959">
      <w:pPr>
        <w:spacing w:line="4" w:lineRule="exact"/>
        <w:rPr>
          <w:rFonts w:ascii="Times New Roman" w:eastAsia="Times New Roman" w:hAnsi="Times New Roman" w:cs="Times New Roman"/>
          <w:sz w:val="24"/>
        </w:rPr>
      </w:pPr>
    </w:p>
    <w:p w:rsidR="00ED5959" w:rsidRPr="00BB5ADD" w:rsidRDefault="00ED5959" w:rsidP="00ED5959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Лазур В.Ю.- декан фізичного факультету.</w:t>
      </w:r>
    </w:p>
    <w:p w:rsidR="00ED5959" w:rsidRPr="00BB5ADD" w:rsidRDefault="00ED5959" w:rsidP="00ED5959">
      <w:pPr>
        <w:spacing w:line="1" w:lineRule="exact"/>
        <w:rPr>
          <w:rFonts w:ascii="Times New Roman" w:eastAsia="Times New Roman" w:hAnsi="Times New Roman" w:cs="Times New Roman"/>
          <w:sz w:val="28"/>
        </w:rPr>
      </w:pPr>
    </w:p>
    <w:p w:rsidR="00ED5959" w:rsidRPr="00BB5ADD" w:rsidRDefault="00ED5959" w:rsidP="00ED5959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Шумицька Г.В. -  декан філологічного факультету.</w:t>
      </w:r>
    </w:p>
    <w:p w:rsidR="00ED5959" w:rsidRPr="00BB5ADD" w:rsidRDefault="00ED5959" w:rsidP="00ED5959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Лендєл В.Г.- декан хімічного факультету.</w:t>
      </w:r>
    </w:p>
    <w:p w:rsidR="00ED5959" w:rsidRPr="00BB5ADD" w:rsidRDefault="00ED5959" w:rsidP="00ED5959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Лазур Я.В. - декан юридичного факультету.</w:t>
      </w:r>
    </w:p>
    <w:p w:rsidR="00ED5959" w:rsidRPr="00BB5ADD" w:rsidRDefault="00455009" w:rsidP="00ED5959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 xml:space="preserve">Палінчак М.М. - </w:t>
      </w:r>
      <w:r w:rsidR="00ED5959" w:rsidRPr="00BB5ADD">
        <w:rPr>
          <w:rFonts w:ascii="Times New Roman" w:eastAsia="Times New Roman" w:hAnsi="Times New Roman" w:cs="Times New Roman"/>
          <w:sz w:val="28"/>
        </w:rPr>
        <w:t>декан факультету міжнародних</w:t>
      </w:r>
      <w:r w:rsidR="00343A96" w:rsidRPr="00BB5ADD">
        <w:rPr>
          <w:rFonts w:ascii="Times New Roman" w:eastAsia="Times New Roman" w:hAnsi="Times New Roman" w:cs="Times New Roman"/>
          <w:sz w:val="28"/>
          <w:lang w:val="uk-UA"/>
        </w:rPr>
        <w:t xml:space="preserve"> економічних</w:t>
      </w:r>
      <w:r w:rsidR="00ED5959" w:rsidRPr="00BB5ADD">
        <w:rPr>
          <w:rFonts w:ascii="Times New Roman" w:eastAsia="Times New Roman" w:hAnsi="Times New Roman" w:cs="Times New Roman"/>
          <w:sz w:val="28"/>
        </w:rPr>
        <w:t xml:space="preserve"> відносин.</w:t>
      </w:r>
    </w:p>
    <w:p w:rsidR="00ED5959" w:rsidRPr="00BB5ADD" w:rsidRDefault="00ED5959" w:rsidP="00ED5959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Гасинець Я.С.- декан біологічного факультету.</w:t>
      </w:r>
    </w:p>
    <w:p w:rsidR="00ED5959" w:rsidRPr="00BB5ADD" w:rsidRDefault="002C73D8" w:rsidP="00ED5959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  <w:lang w:val="uk-UA"/>
        </w:rPr>
        <w:t>Калинич І.В.</w:t>
      </w:r>
      <w:r w:rsidRPr="00BB5ADD">
        <w:rPr>
          <w:rFonts w:ascii="Times New Roman" w:eastAsia="Times New Roman" w:hAnsi="Times New Roman" w:cs="Times New Roman"/>
          <w:sz w:val="28"/>
        </w:rPr>
        <w:t xml:space="preserve"> - </w:t>
      </w:r>
      <w:r w:rsidR="00ED5959" w:rsidRPr="00BB5ADD">
        <w:rPr>
          <w:rFonts w:ascii="Times New Roman" w:eastAsia="Times New Roman" w:hAnsi="Times New Roman" w:cs="Times New Roman"/>
          <w:sz w:val="28"/>
        </w:rPr>
        <w:t>декан географічного факультету.</w:t>
      </w:r>
    </w:p>
    <w:p w:rsidR="00ED5959" w:rsidRPr="00BB5ADD" w:rsidRDefault="00ED5959" w:rsidP="00ED5959">
      <w:pPr>
        <w:spacing w:line="3" w:lineRule="exact"/>
        <w:rPr>
          <w:rFonts w:ascii="Times New Roman" w:eastAsia="Times New Roman" w:hAnsi="Times New Roman" w:cs="Times New Roman"/>
          <w:sz w:val="28"/>
        </w:rPr>
      </w:pPr>
    </w:p>
    <w:p w:rsidR="00ED5959" w:rsidRPr="00BB5ADD" w:rsidRDefault="00ED5959" w:rsidP="00343A96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 xml:space="preserve">Шпеник О.О. </w:t>
      </w:r>
      <w:r w:rsidR="00343A96" w:rsidRPr="00BB5ADD">
        <w:rPr>
          <w:rFonts w:ascii="Times New Roman" w:eastAsia="Times New Roman" w:hAnsi="Times New Roman" w:cs="Times New Roman"/>
          <w:sz w:val="28"/>
        </w:rPr>
        <w:t>–</w:t>
      </w:r>
      <w:r w:rsidR="005B5440" w:rsidRPr="00BB5ADD">
        <w:rPr>
          <w:rFonts w:ascii="Times New Roman" w:eastAsia="Times New Roman" w:hAnsi="Times New Roman" w:cs="Times New Roman"/>
          <w:sz w:val="28"/>
        </w:rPr>
        <w:t xml:space="preserve"> </w:t>
      </w:r>
      <w:r w:rsidR="005B5440" w:rsidRPr="00BB5ADD">
        <w:rPr>
          <w:rFonts w:ascii="Times New Roman" w:eastAsia="Times New Roman" w:hAnsi="Times New Roman" w:cs="Times New Roman"/>
          <w:sz w:val="28"/>
          <w:lang w:val="uk-UA"/>
        </w:rPr>
        <w:t>директор</w:t>
      </w:r>
      <w:r w:rsidR="00343A96" w:rsidRPr="00BB5ADD">
        <w:rPr>
          <w:rFonts w:ascii="Times New Roman" w:eastAsia="Times New Roman" w:hAnsi="Times New Roman" w:cs="Times New Roman"/>
          <w:sz w:val="28"/>
          <w:lang w:val="uk-UA"/>
        </w:rPr>
        <w:t xml:space="preserve"> українсько-угорського навчально-наукового інституту</w:t>
      </w:r>
      <w:r w:rsidRPr="00BB5ADD">
        <w:rPr>
          <w:rFonts w:ascii="Times New Roman" w:eastAsia="Times New Roman" w:hAnsi="Times New Roman" w:cs="Times New Roman"/>
          <w:sz w:val="28"/>
        </w:rPr>
        <w:t>.</w:t>
      </w:r>
    </w:p>
    <w:p w:rsidR="00ED5959" w:rsidRPr="00BB5ADD" w:rsidRDefault="00ED5959" w:rsidP="00ED5959">
      <w:pPr>
        <w:spacing w:line="1" w:lineRule="exact"/>
        <w:rPr>
          <w:rFonts w:ascii="Times New Roman" w:eastAsia="Times New Roman" w:hAnsi="Times New Roman" w:cs="Times New Roman"/>
          <w:sz w:val="28"/>
        </w:rPr>
      </w:pPr>
    </w:p>
    <w:p w:rsidR="00ED5959" w:rsidRPr="00BB5ADD" w:rsidRDefault="00DB0483" w:rsidP="00ED5959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  <w:lang w:val="uk-UA"/>
        </w:rPr>
        <w:t>Миронюк І.С.</w:t>
      </w:r>
      <w:r w:rsidR="00ED5959" w:rsidRPr="00BB5ADD">
        <w:rPr>
          <w:rFonts w:ascii="Times New Roman" w:eastAsia="Times New Roman" w:hAnsi="Times New Roman" w:cs="Times New Roman"/>
          <w:sz w:val="28"/>
        </w:rPr>
        <w:t xml:space="preserve"> - декан факультету здоров`я</w:t>
      </w:r>
      <w:r w:rsidR="00343A96" w:rsidRPr="00BB5ADD">
        <w:rPr>
          <w:rFonts w:ascii="Times New Roman" w:eastAsia="Times New Roman" w:hAnsi="Times New Roman" w:cs="Times New Roman"/>
          <w:sz w:val="28"/>
          <w:lang w:val="uk-UA"/>
        </w:rPr>
        <w:t xml:space="preserve"> та фізичного виховання</w:t>
      </w:r>
      <w:r w:rsidR="00ED5959" w:rsidRPr="00BB5ADD">
        <w:rPr>
          <w:rFonts w:ascii="Times New Roman" w:eastAsia="Times New Roman" w:hAnsi="Times New Roman" w:cs="Times New Roman"/>
          <w:sz w:val="28"/>
        </w:rPr>
        <w:t>.</w:t>
      </w:r>
    </w:p>
    <w:p w:rsidR="00ED5959" w:rsidRPr="00BB5ADD" w:rsidRDefault="00ED5959" w:rsidP="00ED5959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Туряниця І.І. - декан інженерно-технічного факультету.</w:t>
      </w:r>
    </w:p>
    <w:p w:rsidR="00ED5959" w:rsidRPr="00BB5ADD" w:rsidRDefault="00ED5959" w:rsidP="00ED5959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Повхан І.Ф. - декан факультету інформаційних технологій.</w:t>
      </w:r>
    </w:p>
    <w:p w:rsidR="00ED5959" w:rsidRPr="00BB5ADD" w:rsidRDefault="00DD36D0" w:rsidP="00ED5959">
      <w:pPr>
        <w:numPr>
          <w:ilvl w:val="0"/>
          <w:numId w:val="1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  <w:lang w:val="uk-UA"/>
        </w:rPr>
        <w:t>Вовканич І.І</w:t>
      </w:r>
      <w:r w:rsidR="00ED5959" w:rsidRPr="00BB5ADD">
        <w:rPr>
          <w:rFonts w:ascii="Times New Roman" w:eastAsia="Times New Roman" w:hAnsi="Times New Roman" w:cs="Times New Roman"/>
          <w:sz w:val="28"/>
        </w:rPr>
        <w:t xml:space="preserve">.- декан </w:t>
      </w:r>
      <w:r w:rsidR="00343A96" w:rsidRPr="00BB5ADD">
        <w:rPr>
          <w:rFonts w:ascii="Times New Roman" w:eastAsia="Times New Roman" w:hAnsi="Times New Roman" w:cs="Times New Roman"/>
          <w:sz w:val="28"/>
          <w:lang w:val="uk-UA"/>
        </w:rPr>
        <w:t xml:space="preserve">факультету </w:t>
      </w:r>
      <w:r w:rsidR="00343A96" w:rsidRPr="00BB5ADD">
        <w:rPr>
          <w:rFonts w:ascii="Times New Roman" w:eastAsia="Times New Roman" w:hAnsi="Times New Roman" w:cs="Times New Roman"/>
          <w:sz w:val="28"/>
        </w:rPr>
        <w:t>істо</w:t>
      </w:r>
      <w:r w:rsidR="00343A96" w:rsidRPr="00BB5ADD">
        <w:rPr>
          <w:rFonts w:ascii="Times New Roman" w:eastAsia="Times New Roman" w:hAnsi="Times New Roman" w:cs="Times New Roman"/>
          <w:sz w:val="28"/>
          <w:lang w:val="uk-UA"/>
        </w:rPr>
        <w:t>рії та міжнародних відносин</w:t>
      </w:r>
      <w:r w:rsidR="00ED5959" w:rsidRPr="00BB5ADD">
        <w:rPr>
          <w:rFonts w:ascii="Times New Roman" w:eastAsia="Times New Roman" w:hAnsi="Times New Roman" w:cs="Times New Roman"/>
          <w:sz w:val="28"/>
        </w:rPr>
        <w:t xml:space="preserve"> </w:t>
      </w:r>
    </w:p>
    <w:p w:rsidR="00ED5959" w:rsidRPr="00BB5ADD" w:rsidRDefault="00ED5959" w:rsidP="00ED5959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bookmarkStart w:id="2" w:name="page2"/>
      <w:bookmarkEnd w:id="2"/>
      <w:r w:rsidRPr="00BB5ADD">
        <w:rPr>
          <w:rFonts w:ascii="Times New Roman" w:eastAsia="Times New Roman" w:hAnsi="Times New Roman" w:cs="Times New Roman"/>
          <w:sz w:val="28"/>
        </w:rPr>
        <w:t>Повідайчик М.М.- декан математичного факультету.</w:t>
      </w:r>
    </w:p>
    <w:p w:rsidR="00ED5959" w:rsidRPr="00BB5ADD" w:rsidRDefault="00ED5959" w:rsidP="00ED5959">
      <w:pPr>
        <w:numPr>
          <w:ilvl w:val="0"/>
          <w:numId w:val="2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lastRenderedPageBreak/>
        <w:t>Болдіжар О.О. - декан медичного факультету.</w:t>
      </w:r>
    </w:p>
    <w:p w:rsidR="00ED5959" w:rsidRPr="00BB5ADD" w:rsidRDefault="00ED5959" w:rsidP="00ED5959">
      <w:pPr>
        <w:numPr>
          <w:ilvl w:val="0"/>
          <w:numId w:val="2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Остапець Ю.О. - декан факультету суспільних наук.</w:t>
      </w:r>
    </w:p>
    <w:p w:rsidR="00ED5959" w:rsidRPr="00BB5ADD" w:rsidRDefault="00ED5959" w:rsidP="00ED5959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Костенко Є.Я. - декан стоматологічного факультету.</w:t>
      </w:r>
    </w:p>
    <w:p w:rsidR="00ED5959" w:rsidRPr="00BB5ADD" w:rsidRDefault="00ED5959" w:rsidP="00ED5959">
      <w:pPr>
        <w:spacing w:line="2" w:lineRule="exact"/>
        <w:rPr>
          <w:rFonts w:ascii="Times New Roman" w:eastAsia="Times New Roman" w:hAnsi="Times New Roman" w:cs="Times New Roman"/>
          <w:sz w:val="28"/>
        </w:rPr>
      </w:pPr>
    </w:p>
    <w:p w:rsidR="00ED5959" w:rsidRPr="00BB5ADD" w:rsidRDefault="00ED5959" w:rsidP="00ED5959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 xml:space="preserve">Габчак Н.Ф. - декан факультету туризму та </w:t>
      </w:r>
      <w:proofErr w:type="gramStart"/>
      <w:r w:rsidRPr="00BB5ADD">
        <w:rPr>
          <w:rFonts w:ascii="Times New Roman" w:eastAsia="Times New Roman" w:hAnsi="Times New Roman" w:cs="Times New Roman"/>
          <w:sz w:val="28"/>
        </w:rPr>
        <w:t>м</w:t>
      </w:r>
      <w:proofErr w:type="gramEnd"/>
      <w:r w:rsidRPr="00BB5ADD">
        <w:rPr>
          <w:rFonts w:ascii="Times New Roman" w:eastAsia="Times New Roman" w:hAnsi="Times New Roman" w:cs="Times New Roman"/>
          <w:sz w:val="28"/>
        </w:rPr>
        <w:t>іжнародних  комунікацій.</w:t>
      </w:r>
    </w:p>
    <w:p w:rsidR="00ED5959" w:rsidRPr="00BB5ADD" w:rsidRDefault="00ED5959" w:rsidP="00ED5959">
      <w:pPr>
        <w:spacing w:line="13" w:lineRule="exact"/>
        <w:rPr>
          <w:rFonts w:ascii="Times New Roman" w:eastAsia="Times New Roman" w:hAnsi="Times New Roman" w:cs="Times New Roman"/>
        </w:rPr>
      </w:pPr>
    </w:p>
    <w:p w:rsidR="00ED5959" w:rsidRPr="00BB5ADD" w:rsidRDefault="00DD36D0" w:rsidP="002C73D8">
      <w:pPr>
        <w:numPr>
          <w:ilvl w:val="1"/>
          <w:numId w:val="3"/>
        </w:numPr>
        <w:tabs>
          <w:tab w:val="left" w:pos="567"/>
          <w:tab w:val="left" w:pos="730"/>
        </w:tabs>
        <w:spacing w:line="234" w:lineRule="auto"/>
        <w:ind w:left="709" w:hanging="14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  <w:lang w:val="uk-UA"/>
        </w:rPr>
        <w:t>Калій В В</w:t>
      </w:r>
      <w:r w:rsidR="00ED5959" w:rsidRPr="00BB5ADD">
        <w:rPr>
          <w:rFonts w:ascii="Times New Roman" w:eastAsia="Times New Roman" w:hAnsi="Times New Roman" w:cs="Times New Roman"/>
          <w:sz w:val="28"/>
        </w:rPr>
        <w:t>.</w:t>
      </w:r>
      <w:r w:rsidRPr="00BB5ADD">
        <w:rPr>
          <w:rFonts w:ascii="Times New Roman" w:eastAsia="Times New Roman" w:hAnsi="Times New Roman" w:cs="Times New Roman"/>
          <w:sz w:val="28"/>
          <w:lang w:val="uk-UA"/>
        </w:rPr>
        <w:t xml:space="preserve">  -  декан медичного факультету №2</w:t>
      </w:r>
    </w:p>
    <w:p w:rsidR="00ED5959" w:rsidRPr="00BB5ADD" w:rsidRDefault="00ED5959" w:rsidP="00ED5959">
      <w:pPr>
        <w:spacing w:line="2" w:lineRule="exact"/>
        <w:rPr>
          <w:rFonts w:ascii="Times New Roman" w:eastAsia="Times New Roman" w:hAnsi="Times New Roman" w:cs="Times New Roman"/>
          <w:sz w:val="28"/>
        </w:rPr>
      </w:pPr>
    </w:p>
    <w:p w:rsidR="00C64F27" w:rsidRPr="00BB5ADD" w:rsidRDefault="00ED5959" w:rsidP="00ED5959">
      <w:pPr>
        <w:numPr>
          <w:ilvl w:val="1"/>
          <w:numId w:val="3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Сержанов В.В. - декан економічного  факультету.</w:t>
      </w:r>
    </w:p>
    <w:p w:rsidR="00ED5959" w:rsidRPr="00BB5ADD" w:rsidRDefault="00ED5959" w:rsidP="00ED5959">
      <w:pPr>
        <w:numPr>
          <w:ilvl w:val="1"/>
          <w:numId w:val="3"/>
        </w:numPr>
        <w:tabs>
          <w:tab w:val="left" w:pos="740"/>
        </w:tabs>
        <w:spacing w:line="239" w:lineRule="auto"/>
        <w:ind w:left="740" w:hanging="17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Рошко М.М. – декан факультету іноземної філології</w:t>
      </w:r>
      <w:r w:rsidRPr="00BB5ADD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ED5959" w:rsidRPr="00BB5ADD" w:rsidRDefault="00ED5959" w:rsidP="00ED5959">
      <w:pPr>
        <w:numPr>
          <w:ilvl w:val="0"/>
          <w:numId w:val="3"/>
        </w:numPr>
        <w:tabs>
          <w:tab w:val="left" w:pos="280"/>
        </w:tabs>
        <w:spacing w:line="239" w:lineRule="auto"/>
        <w:ind w:left="280" w:hanging="278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Деканам факультетів:</w:t>
      </w:r>
    </w:p>
    <w:p w:rsidR="00ED5959" w:rsidRPr="00BB5ADD" w:rsidRDefault="00ED5959" w:rsidP="00ED5959">
      <w:pPr>
        <w:spacing w:line="17" w:lineRule="exact"/>
        <w:rPr>
          <w:rFonts w:ascii="Times New Roman" w:eastAsia="Times New Roman" w:hAnsi="Times New Roman" w:cs="Times New Roman"/>
        </w:rPr>
      </w:pPr>
    </w:p>
    <w:p w:rsidR="00ED5959" w:rsidRPr="00BB5ADD" w:rsidRDefault="00ED5959" w:rsidP="00ED5959">
      <w:pPr>
        <w:spacing w:line="237" w:lineRule="auto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 xml:space="preserve">3.1. Забезпечити організацію та проведення на факультетах з </w:t>
      </w:r>
      <w:r w:rsidR="001A7EE7" w:rsidRPr="00BB5ADD">
        <w:rPr>
          <w:rFonts w:ascii="Times New Roman" w:eastAsia="Times New Roman" w:hAnsi="Times New Roman" w:cs="Times New Roman"/>
          <w:sz w:val="28"/>
        </w:rPr>
        <w:t>20</w:t>
      </w:r>
      <w:r w:rsidR="000E0BCF" w:rsidRPr="00BB5ADD"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BB5ADD">
        <w:rPr>
          <w:rFonts w:ascii="Times New Roman" w:eastAsia="Times New Roman" w:hAnsi="Times New Roman" w:cs="Times New Roman"/>
          <w:sz w:val="28"/>
        </w:rPr>
        <w:t>11.201</w:t>
      </w:r>
      <w:r w:rsidR="001A7EE7" w:rsidRPr="00BB5ADD">
        <w:rPr>
          <w:rFonts w:ascii="Times New Roman" w:eastAsia="Times New Roman" w:hAnsi="Times New Roman" w:cs="Times New Roman"/>
          <w:sz w:val="28"/>
        </w:rPr>
        <w:t>7</w:t>
      </w:r>
      <w:r w:rsidRPr="00BB5ADD">
        <w:rPr>
          <w:rFonts w:ascii="Times New Roman" w:eastAsia="Times New Roman" w:hAnsi="Times New Roman" w:cs="Times New Roman"/>
          <w:sz w:val="28"/>
        </w:rPr>
        <w:t xml:space="preserve"> р. по </w:t>
      </w:r>
      <w:r w:rsidR="001A7EE7" w:rsidRPr="00BB5ADD">
        <w:rPr>
          <w:rFonts w:ascii="Times New Roman" w:eastAsia="Times New Roman" w:hAnsi="Times New Roman" w:cs="Times New Roman"/>
          <w:sz w:val="28"/>
          <w:lang w:val="uk-UA"/>
        </w:rPr>
        <w:t>1</w:t>
      </w:r>
      <w:r w:rsidR="001A7EE7" w:rsidRPr="00BB5ADD">
        <w:rPr>
          <w:rFonts w:ascii="Times New Roman" w:eastAsia="Times New Roman" w:hAnsi="Times New Roman" w:cs="Times New Roman"/>
          <w:sz w:val="28"/>
        </w:rPr>
        <w:t>8</w:t>
      </w:r>
      <w:r w:rsidRPr="00BB5ADD">
        <w:rPr>
          <w:rFonts w:ascii="Times New Roman" w:eastAsia="Times New Roman" w:hAnsi="Times New Roman" w:cs="Times New Roman"/>
          <w:sz w:val="28"/>
        </w:rPr>
        <w:t>.12.201</w:t>
      </w:r>
      <w:r w:rsidR="001A7EE7" w:rsidRPr="00BB5ADD">
        <w:rPr>
          <w:rFonts w:ascii="Times New Roman" w:eastAsia="Times New Roman" w:hAnsi="Times New Roman" w:cs="Times New Roman"/>
          <w:sz w:val="28"/>
        </w:rPr>
        <w:t>7</w:t>
      </w:r>
      <w:r w:rsidRPr="00BB5ADD">
        <w:rPr>
          <w:rFonts w:ascii="Times New Roman" w:eastAsia="Times New Roman" w:hAnsi="Times New Roman" w:cs="Times New Roman"/>
          <w:sz w:val="28"/>
        </w:rPr>
        <w:t xml:space="preserve"> р. І туру Всеукраїнського конкурсу студентських наукових робіт з</w:t>
      </w:r>
      <w:r w:rsidR="001A7EE7" w:rsidRPr="00BB5ADD">
        <w:rPr>
          <w:rFonts w:ascii="Times New Roman" w:eastAsia="Times New Roman" w:hAnsi="Times New Roman" w:cs="Times New Roman"/>
          <w:sz w:val="28"/>
        </w:rPr>
        <w:t xml:space="preserve"> </w:t>
      </w:r>
      <w:r w:rsidR="001A7EE7" w:rsidRPr="00BB5ADD">
        <w:rPr>
          <w:rFonts w:ascii="Times New Roman" w:eastAsia="Times New Roman" w:hAnsi="Times New Roman" w:cs="Times New Roman"/>
          <w:sz w:val="28"/>
          <w:lang w:val="uk-UA"/>
        </w:rPr>
        <w:t xml:space="preserve"> галузей знань і </w:t>
      </w:r>
      <w:proofErr w:type="gramStart"/>
      <w:r w:rsidR="001A7EE7" w:rsidRPr="00BB5ADD">
        <w:rPr>
          <w:rFonts w:ascii="Times New Roman" w:eastAsia="Times New Roman" w:hAnsi="Times New Roman" w:cs="Times New Roman"/>
          <w:sz w:val="28"/>
          <w:lang w:val="uk-UA"/>
        </w:rPr>
        <w:t>спец</w:t>
      </w:r>
      <w:proofErr w:type="gramEnd"/>
      <w:r w:rsidR="001A7EE7" w:rsidRPr="00BB5ADD">
        <w:rPr>
          <w:rFonts w:ascii="Times New Roman" w:eastAsia="Times New Roman" w:hAnsi="Times New Roman" w:cs="Times New Roman"/>
          <w:sz w:val="28"/>
          <w:lang w:val="uk-UA"/>
        </w:rPr>
        <w:t>іальностей</w:t>
      </w:r>
      <w:r w:rsidRPr="00BB5ADD">
        <w:rPr>
          <w:rFonts w:ascii="Times New Roman" w:eastAsia="Times New Roman" w:hAnsi="Times New Roman" w:cs="Times New Roman"/>
          <w:sz w:val="28"/>
        </w:rPr>
        <w:t xml:space="preserve"> (Додаток 1).</w:t>
      </w:r>
    </w:p>
    <w:p w:rsidR="00ED5959" w:rsidRPr="00BB5ADD" w:rsidRDefault="00ED5959" w:rsidP="00ED5959">
      <w:pPr>
        <w:spacing w:line="15" w:lineRule="exact"/>
        <w:rPr>
          <w:rFonts w:ascii="Times New Roman" w:eastAsia="Times New Roman" w:hAnsi="Times New Roman" w:cs="Times New Roman"/>
        </w:rPr>
      </w:pPr>
    </w:p>
    <w:p w:rsidR="00BE3D43" w:rsidRPr="00BB5ADD" w:rsidRDefault="00BE3D43" w:rsidP="00BE3D43">
      <w:pPr>
        <w:numPr>
          <w:ilvl w:val="1"/>
          <w:numId w:val="4"/>
        </w:numPr>
        <w:tabs>
          <w:tab w:val="left" w:pos="1090"/>
        </w:tabs>
        <w:spacing w:line="237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При проведенні Конкурсу керуватись Положенням про проведення Всеукраїнського конкурсу</w:t>
      </w:r>
      <w:r w:rsidR="001A7EE7" w:rsidRPr="00BB5ADD">
        <w:rPr>
          <w:rFonts w:ascii="Times New Roman" w:eastAsia="Times New Roman" w:hAnsi="Times New Roman" w:cs="Times New Roman"/>
          <w:sz w:val="28"/>
          <w:lang w:val="uk-UA"/>
        </w:rPr>
        <w:t xml:space="preserve"> студентських наукових робіт з галузей знань і спеціальностей</w:t>
      </w:r>
      <w:proofErr w:type="gramStart"/>
      <w:r w:rsidRPr="00BB5ADD"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 w:rsidRPr="00BB5ADD">
        <w:rPr>
          <w:rFonts w:ascii="Times New Roman" w:eastAsia="Times New Roman" w:hAnsi="Times New Roman" w:cs="Times New Roman"/>
          <w:sz w:val="28"/>
        </w:rPr>
        <w:t xml:space="preserve"> затвердженим нака</w:t>
      </w:r>
      <w:r w:rsidR="006663CC" w:rsidRPr="00BB5ADD">
        <w:rPr>
          <w:rFonts w:ascii="Times New Roman" w:eastAsia="Times New Roman" w:hAnsi="Times New Roman" w:cs="Times New Roman"/>
          <w:sz w:val="28"/>
        </w:rPr>
        <w:t>зом Міністерства освіти і науки</w:t>
      </w:r>
      <w:r w:rsidRPr="00BB5ADD">
        <w:rPr>
          <w:rFonts w:ascii="Times New Roman" w:eastAsia="Times New Roman" w:hAnsi="Times New Roman" w:cs="Times New Roman"/>
          <w:sz w:val="28"/>
        </w:rPr>
        <w:t xml:space="preserve"> </w:t>
      </w:r>
      <w:r w:rsidR="006663CC" w:rsidRPr="00BB5ADD">
        <w:rPr>
          <w:rFonts w:ascii="Times New Roman" w:eastAsia="Times New Roman" w:hAnsi="Times New Roman" w:cs="Times New Roman"/>
          <w:sz w:val="28"/>
        </w:rPr>
        <w:t xml:space="preserve">України від </w:t>
      </w:r>
      <w:r w:rsidR="006663CC" w:rsidRPr="00BB5ADD">
        <w:rPr>
          <w:rFonts w:ascii="Times New Roman" w:eastAsia="Times New Roman" w:hAnsi="Times New Roman" w:cs="Times New Roman"/>
          <w:sz w:val="28"/>
          <w:lang w:val="uk-UA"/>
        </w:rPr>
        <w:t>18.04.2017р. № 605</w:t>
      </w:r>
      <w:r w:rsidRPr="00BB5ADD">
        <w:rPr>
          <w:rFonts w:ascii="Times New Roman" w:eastAsia="Times New Roman" w:hAnsi="Times New Roman" w:cs="Times New Roman"/>
          <w:sz w:val="28"/>
        </w:rPr>
        <w:t xml:space="preserve"> (Додаток 2).</w:t>
      </w:r>
    </w:p>
    <w:p w:rsidR="00ED5959" w:rsidRPr="00BB5ADD" w:rsidRDefault="00ED5959" w:rsidP="00ED5959">
      <w:pPr>
        <w:spacing w:line="3" w:lineRule="exact"/>
        <w:rPr>
          <w:rFonts w:ascii="Times New Roman" w:eastAsia="Times New Roman" w:hAnsi="Times New Roman" w:cs="Times New Roman"/>
          <w:sz w:val="28"/>
        </w:rPr>
      </w:pPr>
    </w:p>
    <w:p w:rsidR="00ED5959" w:rsidRPr="00BB5ADD" w:rsidRDefault="00ED5959" w:rsidP="00ED5959">
      <w:pPr>
        <w:numPr>
          <w:ilvl w:val="1"/>
          <w:numId w:val="4"/>
        </w:numPr>
        <w:tabs>
          <w:tab w:val="left" w:pos="1060"/>
        </w:tabs>
        <w:spacing w:line="239" w:lineRule="auto"/>
        <w:ind w:left="1060" w:hanging="49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 xml:space="preserve">До </w:t>
      </w:r>
      <w:r w:rsidR="00922C4A" w:rsidRPr="00BB5ADD">
        <w:rPr>
          <w:rFonts w:ascii="Times New Roman" w:eastAsia="Times New Roman" w:hAnsi="Times New Roman" w:cs="Times New Roman"/>
          <w:sz w:val="28"/>
        </w:rPr>
        <w:t xml:space="preserve">15 </w:t>
      </w:r>
      <w:r w:rsidR="00922C4A" w:rsidRPr="00BB5ADD">
        <w:rPr>
          <w:rFonts w:ascii="Times New Roman" w:eastAsia="Times New Roman" w:hAnsi="Times New Roman" w:cs="Times New Roman"/>
          <w:sz w:val="28"/>
          <w:lang w:val="uk-UA"/>
        </w:rPr>
        <w:t xml:space="preserve">січня </w:t>
      </w:r>
      <w:r w:rsidRPr="00BB5ADD">
        <w:rPr>
          <w:rFonts w:ascii="Times New Roman" w:eastAsia="Times New Roman" w:hAnsi="Times New Roman" w:cs="Times New Roman"/>
          <w:sz w:val="28"/>
        </w:rPr>
        <w:t>201</w:t>
      </w:r>
      <w:r w:rsidR="00922C4A" w:rsidRPr="00BB5ADD">
        <w:rPr>
          <w:rFonts w:ascii="Times New Roman" w:eastAsia="Times New Roman" w:hAnsi="Times New Roman" w:cs="Times New Roman"/>
          <w:sz w:val="28"/>
          <w:lang w:val="uk-UA"/>
        </w:rPr>
        <w:t>8</w:t>
      </w:r>
      <w:r w:rsidRPr="00BB5ADD">
        <w:rPr>
          <w:rFonts w:ascii="Times New Roman" w:eastAsia="Times New Roman" w:hAnsi="Times New Roman" w:cs="Times New Roman"/>
          <w:sz w:val="28"/>
        </w:rPr>
        <w:t xml:space="preserve"> р. подати до науково-дослідної частини:</w:t>
      </w:r>
    </w:p>
    <w:p w:rsidR="00ED5959" w:rsidRPr="00BB5ADD" w:rsidRDefault="00ED5959" w:rsidP="00ED5959">
      <w:pPr>
        <w:spacing w:line="14" w:lineRule="exact"/>
        <w:rPr>
          <w:rFonts w:ascii="Times New Roman" w:eastAsia="Times New Roman" w:hAnsi="Times New Roman" w:cs="Times New Roman"/>
          <w:sz w:val="28"/>
        </w:rPr>
      </w:pPr>
    </w:p>
    <w:p w:rsidR="00ED5959" w:rsidRPr="00BB5ADD" w:rsidRDefault="00ED5959" w:rsidP="00ED5959">
      <w:pPr>
        <w:numPr>
          <w:ilvl w:val="0"/>
          <w:numId w:val="4"/>
        </w:numPr>
        <w:tabs>
          <w:tab w:val="left" w:pos="175"/>
        </w:tabs>
        <w:spacing w:line="234" w:lineRule="auto"/>
        <w:ind w:firstLine="2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конкурсні роботи переможців (3 роботи з кожного напряму, підготовлені за вимогами (Додаток 3));</w:t>
      </w:r>
    </w:p>
    <w:p w:rsidR="00ED5959" w:rsidRPr="00BB5ADD" w:rsidRDefault="00ED5959" w:rsidP="00ED5959">
      <w:pPr>
        <w:spacing w:line="2" w:lineRule="exact"/>
        <w:rPr>
          <w:rFonts w:ascii="Times New Roman" w:eastAsia="Times New Roman" w:hAnsi="Times New Roman" w:cs="Times New Roman"/>
          <w:sz w:val="28"/>
        </w:rPr>
      </w:pPr>
    </w:p>
    <w:p w:rsidR="00ED5959" w:rsidRPr="00BB5ADD" w:rsidRDefault="00ED5959" w:rsidP="00ED5959">
      <w:pPr>
        <w:numPr>
          <w:ilvl w:val="0"/>
          <w:numId w:val="4"/>
        </w:numPr>
        <w:tabs>
          <w:tab w:val="left" w:pos="240"/>
        </w:tabs>
        <w:spacing w:line="239" w:lineRule="auto"/>
        <w:ind w:left="240" w:hanging="238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анотації до робіт (Додаток 4);</w:t>
      </w:r>
    </w:p>
    <w:p w:rsidR="00ED5959" w:rsidRPr="00BB5ADD" w:rsidRDefault="00ED5959" w:rsidP="00ED5959">
      <w:pPr>
        <w:numPr>
          <w:ilvl w:val="0"/>
          <w:numId w:val="4"/>
        </w:numPr>
        <w:tabs>
          <w:tab w:val="left" w:pos="240"/>
        </w:tabs>
        <w:spacing w:line="239" w:lineRule="auto"/>
        <w:ind w:left="240" w:hanging="238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відомості про автора та наукового керівника (Додаток 5).</w:t>
      </w:r>
    </w:p>
    <w:p w:rsidR="00ED5959" w:rsidRPr="00BB5ADD" w:rsidRDefault="00ED5959" w:rsidP="00ED5959">
      <w:pPr>
        <w:spacing w:line="3" w:lineRule="exact"/>
        <w:rPr>
          <w:rFonts w:ascii="Times New Roman" w:eastAsia="Times New Roman" w:hAnsi="Times New Roman" w:cs="Times New Roman"/>
        </w:rPr>
      </w:pPr>
    </w:p>
    <w:p w:rsidR="00ED5959" w:rsidRPr="00BB5ADD" w:rsidRDefault="00ED5959" w:rsidP="00ED5959">
      <w:pPr>
        <w:spacing w:line="0" w:lineRule="atLeast"/>
        <w:ind w:left="560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4. Науково-дослідній частині:</w:t>
      </w:r>
    </w:p>
    <w:p w:rsidR="00ED5959" w:rsidRPr="00BB5ADD" w:rsidRDefault="00ED5959" w:rsidP="00ED5959">
      <w:pPr>
        <w:spacing w:line="13" w:lineRule="exact"/>
        <w:rPr>
          <w:rFonts w:ascii="Times New Roman" w:eastAsia="Times New Roman" w:hAnsi="Times New Roman" w:cs="Times New Roman"/>
        </w:rPr>
      </w:pPr>
    </w:p>
    <w:p w:rsidR="004E0C5A" w:rsidRPr="00BB5ADD" w:rsidRDefault="00ED5959" w:rsidP="004E0C5A">
      <w:pPr>
        <w:numPr>
          <w:ilvl w:val="1"/>
          <w:numId w:val="5"/>
        </w:numPr>
        <w:tabs>
          <w:tab w:val="left" w:pos="1060"/>
        </w:tabs>
        <w:spacing w:line="234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Розмістити наказ та додатки на сайті Університету, розділ “Наукова діяльність”.</w:t>
      </w:r>
    </w:p>
    <w:p w:rsidR="00ED5959" w:rsidRPr="00BB5ADD" w:rsidRDefault="004E0C5A" w:rsidP="004E0C5A">
      <w:pPr>
        <w:numPr>
          <w:ilvl w:val="1"/>
          <w:numId w:val="5"/>
        </w:numPr>
        <w:tabs>
          <w:tab w:val="left" w:pos="1060"/>
        </w:tabs>
        <w:spacing w:line="234" w:lineRule="auto"/>
        <w:ind w:firstLine="56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BB5ADD">
        <w:rPr>
          <w:rFonts w:ascii="Times New Roman" w:eastAsia="Times New Roman" w:hAnsi="Times New Roman" w:cs="Times New Roman"/>
          <w:sz w:val="28"/>
          <w:lang w:val="uk-UA"/>
        </w:rPr>
        <w:t xml:space="preserve">Направити відібрані наукові роботи студентів у відповідні </w:t>
      </w:r>
      <w:r w:rsidR="00ED5959" w:rsidRPr="00BB5ADD">
        <w:rPr>
          <w:rFonts w:ascii="Times New Roman" w:eastAsia="Times New Roman" w:hAnsi="Times New Roman" w:cs="Times New Roman"/>
          <w:sz w:val="28"/>
          <w:lang w:val="uk-UA"/>
        </w:rPr>
        <w:t>базо</w:t>
      </w:r>
      <w:r w:rsidR="006663CC" w:rsidRPr="00BB5ADD">
        <w:rPr>
          <w:rFonts w:ascii="Times New Roman" w:eastAsia="Times New Roman" w:hAnsi="Times New Roman" w:cs="Times New Roman"/>
          <w:sz w:val="28"/>
          <w:lang w:val="uk-UA"/>
        </w:rPr>
        <w:t>ві ВНЗ для участі у ІІ турі до 15.02</w:t>
      </w:r>
      <w:r w:rsidR="00ED5959" w:rsidRPr="00BB5ADD">
        <w:rPr>
          <w:rFonts w:ascii="Times New Roman" w:eastAsia="Times New Roman" w:hAnsi="Times New Roman" w:cs="Times New Roman"/>
          <w:sz w:val="28"/>
          <w:lang w:val="uk-UA"/>
        </w:rPr>
        <w:t>.201</w:t>
      </w:r>
      <w:r w:rsidR="006663CC" w:rsidRPr="00BB5ADD">
        <w:rPr>
          <w:rFonts w:ascii="Times New Roman" w:eastAsia="Times New Roman" w:hAnsi="Times New Roman" w:cs="Times New Roman"/>
          <w:sz w:val="28"/>
          <w:lang w:val="uk-UA"/>
        </w:rPr>
        <w:t>8</w:t>
      </w:r>
      <w:r w:rsidR="00ED5959" w:rsidRPr="00BB5ADD">
        <w:rPr>
          <w:rFonts w:ascii="Times New Roman" w:eastAsia="Times New Roman" w:hAnsi="Times New Roman" w:cs="Times New Roman"/>
          <w:sz w:val="28"/>
          <w:lang w:val="uk-UA"/>
        </w:rPr>
        <w:t xml:space="preserve"> р.</w:t>
      </w:r>
    </w:p>
    <w:p w:rsidR="00ED5959" w:rsidRPr="00BB5ADD" w:rsidRDefault="00ED5959" w:rsidP="00ED5959">
      <w:pPr>
        <w:spacing w:line="14" w:lineRule="exact"/>
        <w:rPr>
          <w:rFonts w:ascii="Times New Roman" w:eastAsia="Times New Roman" w:hAnsi="Times New Roman" w:cs="Times New Roman"/>
          <w:lang w:val="uk-UA"/>
        </w:rPr>
      </w:pPr>
    </w:p>
    <w:p w:rsidR="00ED5959" w:rsidRPr="00BB5ADD" w:rsidRDefault="000E0BCF" w:rsidP="00ED5959">
      <w:pPr>
        <w:numPr>
          <w:ilvl w:val="0"/>
          <w:numId w:val="6"/>
        </w:numPr>
        <w:tabs>
          <w:tab w:val="left" w:pos="887"/>
        </w:tabs>
        <w:spacing w:line="235" w:lineRule="auto"/>
        <w:ind w:firstLine="56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BB5ADD">
        <w:rPr>
          <w:rFonts w:ascii="Times New Roman" w:eastAsia="Times New Roman" w:hAnsi="Times New Roman" w:cs="Times New Roman"/>
          <w:sz w:val="28"/>
          <w:lang w:val="uk-UA"/>
        </w:rPr>
        <w:t>Бухгалтерії</w:t>
      </w:r>
      <w:r w:rsidR="00ED5959" w:rsidRPr="00BB5ADD">
        <w:rPr>
          <w:rFonts w:ascii="Times New Roman" w:eastAsia="Times New Roman" w:hAnsi="Times New Roman" w:cs="Times New Roman"/>
          <w:sz w:val="28"/>
          <w:lang w:val="uk-UA"/>
        </w:rPr>
        <w:t xml:space="preserve"> забезпечити фінансування участі студентів у ІІ етапі Конкурсу.</w:t>
      </w:r>
    </w:p>
    <w:p w:rsidR="00ED5959" w:rsidRPr="00BB5ADD" w:rsidRDefault="00ED5959" w:rsidP="00ED5959">
      <w:pPr>
        <w:spacing w:line="15" w:lineRule="exact"/>
        <w:rPr>
          <w:rFonts w:ascii="Times New Roman" w:eastAsia="Times New Roman" w:hAnsi="Times New Roman" w:cs="Times New Roman"/>
          <w:sz w:val="28"/>
          <w:lang w:val="uk-UA"/>
        </w:rPr>
      </w:pPr>
    </w:p>
    <w:p w:rsidR="00ED5959" w:rsidRPr="00BB5ADD" w:rsidRDefault="00ED5959" w:rsidP="00ED5959">
      <w:pPr>
        <w:numPr>
          <w:ilvl w:val="0"/>
          <w:numId w:val="6"/>
        </w:numPr>
        <w:tabs>
          <w:tab w:val="left" w:pos="899"/>
        </w:tabs>
        <w:spacing w:line="234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Контроль за виконанням наказу покласти на проректора з наукової роботи Студеняка І.П.</w:t>
      </w:r>
    </w:p>
    <w:p w:rsidR="00465966" w:rsidRPr="00BB5ADD" w:rsidRDefault="00465966" w:rsidP="00465966">
      <w:pPr>
        <w:tabs>
          <w:tab w:val="left" w:pos="6820"/>
        </w:tabs>
        <w:spacing w:line="239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4F3857" w:rsidRPr="00BB5ADD" w:rsidRDefault="004F3857" w:rsidP="00465966">
      <w:pPr>
        <w:tabs>
          <w:tab w:val="left" w:pos="6820"/>
        </w:tabs>
        <w:spacing w:line="239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465966" w:rsidRPr="00BB5ADD" w:rsidRDefault="004F3857" w:rsidP="00465966">
      <w:pPr>
        <w:tabs>
          <w:tab w:val="left" w:pos="6820"/>
        </w:tabs>
        <w:spacing w:line="239" w:lineRule="auto"/>
        <w:rPr>
          <w:rFonts w:ascii="Times New Roman" w:eastAsia="Times New Roman" w:hAnsi="Times New Roman" w:cs="Times New Roman"/>
          <w:sz w:val="27"/>
        </w:rPr>
      </w:pPr>
      <w:r w:rsidRPr="00BB5ADD">
        <w:rPr>
          <w:rFonts w:ascii="Times New Roman" w:eastAsia="Times New Roman" w:hAnsi="Times New Roman" w:cs="Times New Roman"/>
          <w:sz w:val="28"/>
          <w:lang w:val="uk-UA"/>
        </w:rPr>
        <w:t>Р</w:t>
      </w:r>
      <w:r w:rsidR="00465966" w:rsidRPr="00BB5ADD">
        <w:rPr>
          <w:rFonts w:ascii="Times New Roman" w:eastAsia="Times New Roman" w:hAnsi="Times New Roman" w:cs="Times New Roman"/>
          <w:sz w:val="28"/>
        </w:rPr>
        <w:t>ектор</w:t>
      </w:r>
      <w:r w:rsidR="00465966" w:rsidRPr="00BB5ADD">
        <w:rPr>
          <w:rFonts w:ascii="Times New Roman" w:eastAsia="Times New Roman" w:hAnsi="Times New Roman" w:cs="Times New Roman"/>
        </w:rPr>
        <w:tab/>
      </w:r>
      <w:r w:rsidRPr="00BB5ADD">
        <w:rPr>
          <w:rFonts w:ascii="Times New Roman" w:eastAsia="Times New Roman" w:hAnsi="Times New Roman" w:cs="Times New Roman"/>
          <w:sz w:val="28"/>
          <w:szCs w:val="28"/>
          <w:lang w:val="uk-UA"/>
        </w:rPr>
        <w:t>Смоланка В.І.</w:t>
      </w:r>
    </w:p>
    <w:p w:rsidR="00465966" w:rsidRPr="00BB5ADD" w:rsidRDefault="00465966" w:rsidP="00465966">
      <w:pPr>
        <w:spacing w:line="321" w:lineRule="exact"/>
        <w:rPr>
          <w:rFonts w:ascii="Times New Roman" w:eastAsia="Times New Roman" w:hAnsi="Times New Roman" w:cs="Times New Roman"/>
        </w:rPr>
      </w:pPr>
    </w:p>
    <w:p w:rsidR="00465966" w:rsidRPr="00BB5ADD" w:rsidRDefault="00465966" w:rsidP="00465966">
      <w:pPr>
        <w:tabs>
          <w:tab w:val="left" w:pos="6820"/>
        </w:tabs>
        <w:spacing w:line="239" w:lineRule="auto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Проректор з наукової роботи</w:t>
      </w:r>
      <w:r w:rsidRPr="00BB5ADD">
        <w:rPr>
          <w:rFonts w:ascii="Times New Roman" w:eastAsia="Times New Roman" w:hAnsi="Times New Roman" w:cs="Times New Roman"/>
        </w:rPr>
        <w:tab/>
      </w:r>
      <w:r w:rsidRPr="00BB5ADD">
        <w:rPr>
          <w:rFonts w:ascii="Times New Roman" w:eastAsia="Times New Roman" w:hAnsi="Times New Roman" w:cs="Times New Roman"/>
          <w:sz w:val="28"/>
        </w:rPr>
        <w:t>Студеняк І.П.</w:t>
      </w:r>
    </w:p>
    <w:p w:rsidR="00465966" w:rsidRPr="00BB5ADD" w:rsidRDefault="00465966" w:rsidP="00465966">
      <w:pPr>
        <w:spacing w:line="325" w:lineRule="exact"/>
        <w:rPr>
          <w:rFonts w:ascii="Times New Roman" w:eastAsia="Times New Roman" w:hAnsi="Times New Roman" w:cs="Times New Roman"/>
        </w:rPr>
      </w:pPr>
    </w:p>
    <w:p w:rsidR="00465966" w:rsidRPr="00BB5ADD" w:rsidRDefault="00BA676E" w:rsidP="00465966">
      <w:pPr>
        <w:tabs>
          <w:tab w:val="left" w:pos="6820"/>
        </w:tabs>
        <w:spacing w:line="23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5ADD">
        <w:rPr>
          <w:rFonts w:ascii="Times New Roman" w:eastAsia="Times New Roman" w:hAnsi="Times New Roman" w:cs="Times New Roman"/>
          <w:sz w:val="28"/>
          <w:lang w:val="uk-UA"/>
        </w:rPr>
        <w:t>Заст.начальника</w:t>
      </w:r>
      <w:r w:rsidR="00465966" w:rsidRPr="00BB5ADD">
        <w:rPr>
          <w:rFonts w:ascii="Times New Roman" w:eastAsia="Times New Roman" w:hAnsi="Times New Roman" w:cs="Times New Roman"/>
          <w:sz w:val="28"/>
        </w:rPr>
        <w:t xml:space="preserve"> НДЧ</w:t>
      </w:r>
      <w:r w:rsidR="00465966" w:rsidRPr="00BB5ADD">
        <w:rPr>
          <w:rFonts w:ascii="Times New Roman" w:eastAsia="Times New Roman" w:hAnsi="Times New Roman" w:cs="Times New Roman"/>
        </w:rPr>
        <w:tab/>
      </w:r>
      <w:r w:rsidRPr="00BB5ADD">
        <w:rPr>
          <w:rFonts w:ascii="Times New Roman" w:eastAsia="Times New Roman" w:hAnsi="Times New Roman" w:cs="Times New Roman"/>
          <w:sz w:val="28"/>
          <w:szCs w:val="28"/>
          <w:lang w:val="uk-UA"/>
        </w:rPr>
        <w:t>Ковальчук К.Л.</w:t>
      </w:r>
    </w:p>
    <w:p w:rsidR="00465966" w:rsidRPr="00BB5ADD" w:rsidRDefault="00465966" w:rsidP="00465966">
      <w:pPr>
        <w:spacing w:line="323" w:lineRule="exact"/>
        <w:rPr>
          <w:rFonts w:ascii="Times New Roman" w:eastAsia="Times New Roman" w:hAnsi="Times New Roman" w:cs="Times New Roman"/>
        </w:rPr>
      </w:pPr>
    </w:p>
    <w:p w:rsidR="00465966" w:rsidRPr="00BB5ADD" w:rsidRDefault="00465966" w:rsidP="00465966">
      <w:pPr>
        <w:tabs>
          <w:tab w:val="left" w:pos="6820"/>
        </w:tabs>
        <w:spacing w:line="239" w:lineRule="auto"/>
        <w:rPr>
          <w:rFonts w:ascii="Times New Roman" w:eastAsia="Times New Roman" w:hAnsi="Times New Roman" w:cs="Times New Roman"/>
          <w:sz w:val="27"/>
        </w:rPr>
      </w:pPr>
      <w:r w:rsidRPr="00BB5ADD">
        <w:rPr>
          <w:rFonts w:ascii="Times New Roman" w:eastAsia="Times New Roman" w:hAnsi="Times New Roman" w:cs="Times New Roman"/>
          <w:sz w:val="28"/>
        </w:rPr>
        <w:t>Головний бухгалтер</w:t>
      </w:r>
      <w:r w:rsidRPr="00BB5ADD">
        <w:rPr>
          <w:rFonts w:ascii="Times New Roman" w:eastAsia="Times New Roman" w:hAnsi="Times New Roman" w:cs="Times New Roman"/>
        </w:rPr>
        <w:tab/>
      </w:r>
      <w:r w:rsidRPr="00BB5ADD">
        <w:rPr>
          <w:rFonts w:ascii="Times New Roman" w:eastAsia="Times New Roman" w:hAnsi="Times New Roman" w:cs="Times New Roman"/>
          <w:sz w:val="27"/>
        </w:rPr>
        <w:t>Вовчанська Р.І.</w:t>
      </w:r>
    </w:p>
    <w:p w:rsidR="00465966" w:rsidRPr="00BB5ADD" w:rsidRDefault="00465966" w:rsidP="00465966">
      <w:pPr>
        <w:spacing w:line="323" w:lineRule="exact"/>
        <w:rPr>
          <w:rFonts w:ascii="Times New Roman" w:eastAsia="Times New Roman" w:hAnsi="Times New Roman" w:cs="Times New Roman"/>
        </w:rPr>
      </w:pPr>
    </w:p>
    <w:p w:rsidR="00465966" w:rsidRPr="00BB5ADD" w:rsidRDefault="00465966" w:rsidP="00465966">
      <w:pPr>
        <w:tabs>
          <w:tab w:val="left" w:pos="6820"/>
        </w:tabs>
        <w:spacing w:line="239" w:lineRule="auto"/>
        <w:rPr>
          <w:rFonts w:ascii="Times New Roman" w:eastAsia="Times New Roman" w:hAnsi="Times New Roman" w:cs="Times New Roman"/>
          <w:sz w:val="28"/>
        </w:rPr>
      </w:pPr>
      <w:r w:rsidRPr="00BB5ADD">
        <w:rPr>
          <w:rFonts w:ascii="Times New Roman" w:eastAsia="Times New Roman" w:hAnsi="Times New Roman" w:cs="Times New Roman"/>
          <w:sz w:val="28"/>
        </w:rPr>
        <w:t>Начальник юридичного відділу</w:t>
      </w:r>
      <w:r w:rsidRPr="00BB5ADD">
        <w:rPr>
          <w:rFonts w:ascii="Times New Roman" w:eastAsia="Times New Roman" w:hAnsi="Times New Roman" w:cs="Times New Roman"/>
        </w:rPr>
        <w:tab/>
      </w:r>
      <w:r w:rsidRPr="00BB5ADD">
        <w:rPr>
          <w:rFonts w:ascii="Times New Roman" w:eastAsia="Times New Roman" w:hAnsi="Times New Roman" w:cs="Times New Roman"/>
          <w:sz w:val="28"/>
        </w:rPr>
        <w:t>Тимчак В.В.</w:t>
      </w:r>
    </w:p>
    <w:p w:rsidR="00465966" w:rsidRPr="00BB5ADD" w:rsidRDefault="00465966" w:rsidP="00465966">
      <w:pPr>
        <w:spacing w:line="323" w:lineRule="exact"/>
        <w:rPr>
          <w:rFonts w:ascii="Times New Roman" w:eastAsia="Times New Roman" w:hAnsi="Times New Roman" w:cs="Times New Roman"/>
        </w:rPr>
      </w:pPr>
    </w:p>
    <w:p w:rsidR="00465966" w:rsidRPr="00BB5ADD" w:rsidRDefault="00465966" w:rsidP="00465966">
      <w:pPr>
        <w:tabs>
          <w:tab w:val="left" w:pos="7120"/>
        </w:tabs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5ADD">
        <w:rPr>
          <w:rFonts w:ascii="Times New Roman" w:eastAsia="Times New Roman" w:hAnsi="Times New Roman" w:cs="Times New Roman"/>
          <w:sz w:val="28"/>
          <w:szCs w:val="28"/>
        </w:rPr>
        <w:t>Виконавець нач. відділу НТІ</w:t>
      </w:r>
      <w:r w:rsidR="004F3857" w:rsidRPr="00BB5A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BB5ADD">
        <w:rPr>
          <w:rFonts w:ascii="Times New Roman" w:eastAsia="Times New Roman" w:hAnsi="Times New Roman" w:cs="Times New Roman"/>
          <w:sz w:val="28"/>
          <w:szCs w:val="28"/>
        </w:rPr>
        <w:t>Фречка Н.І.</w:t>
      </w:r>
    </w:p>
    <w:p w:rsidR="004F3857" w:rsidRPr="00BB5ADD" w:rsidRDefault="004F3857" w:rsidP="00465966">
      <w:pPr>
        <w:tabs>
          <w:tab w:val="left" w:pos="7120"/>
        </w:tabs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65966" w:rsidRPr="00BB5ADD" w:rsidRDefault="00465966" w:rsidP="00465966">
      <w:pPr>
        <w:spacing w:line="240" w:lineRule="exact"/>
        <w:rPr>
          <w:rFonts w:ascii="Times New Roman" w:eastAsia="Times New Roman" w:hAnsi="Times New Roman" w:cs="Times New Roman"/>
          <w:lang w:val="uk-UA"/>
        </w:rPr>
      </w:pPr>
      <w:r w:rsidRPr="00BB5ADD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___________________________________________________________________________________________</w:t>
      </w:r>
    </w:p>
    <w:p w:rsidR="00465966" w:rsidRPr="00BB5ADD" w:rsidRDefault="00465966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  <w:r w:rsidRPr="00BB5ADD">
        <w:rPr>
          <w:rFonts w:ascii="Times New Roman" w:eastAsia="Times New Roman" w:hAnsi="Times New Roman" w:cs="Times New Roman"/>
          <w:sz w:val="23"/>
        </w:rPr>
        <w:t>ВОД</w:t>
      </w:r>
      <w:proofErr w:type="gramStart"/>
      <w:r w:rsidRPr="00BB5ADD">
        <w:rPr>
          <w:rFonts w:ascii="Times New Roman" w:eastAsia="Times New Roman" w:hAnsi="Times New Roman" w:cs="Times New Roman"/>
          <w:sz w:val="23"/>
        </w:rPr>
        <w:t xml:space="preserve">., </w:t>
      </w:r>
      <w:proofErr w:type="gramEnd"/>
      <w:r w:rsidRPr="00BB5ADD">
        <w:rPr>
          <w:rFonts w:ascii="Times New Roman" w:eastAsia="Times New Roman" w:hAnsi="Times New Roman" w:cs="Times New Roman"/>
          <w:sz w:val="23"/>
        </w:rPr>
        <w:t>НДЧ, факультети, бухг.</w:t>
      </w:r>
    </w:p>
    <w:p w:rsidR="005E5C5F" w:rsidRPr="00BB5ADD" w:rsidRDefault="005E5C5F" w:rsidP="005E5C5F">
      <w:pPr>
        <w:ind w:left="10800"/>
        <w:jc w:val="both"/>
        <w:rPr>
          <w:rFonts w:ascii="Times New Roman" w:hAnsi="Times New Roman" w:cs="Times New Roman"/>
          <w:bCs/>
          <w:sz w:val="24"/>
          <w:szCs w:val="24"/>
        </w:rPr>
        <w:sectPr w:rsidR="005E5C5F" w:rsidRPr="00BB5ADD" w:rsidSect="005E5C5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E5C5F" w:rsidRPr="00BB5ADD" w:rsidRDefault="005E5C5F" w:rsidP="005E5C5F">
      <w:pPr>
        <w:ind w:left="10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ADD">
        <w:rPr>
          <w:rFonts w:ascii="Times New Roman" w:hAnsi="Times New Roman" w:cs="Times New Roman"/>
          <w:bCs/>
          <w:sz w:val="24"/>
          <w:szCs w:val="24"/>
        </w:rPr>
        <w:lastRenderedPageBreak/>
        <w:t>Додаток 1</w:t>
      </w:r>
    </w:p>
    <w:p w:rsidR="005E5C5F" w:rsidRPr="00BB5ADD" w:rsidRDefault="005E5C5F" w:rsidP="005E5C5F">
      <w:pPr>
        <w:ind w:left="108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5C5F" w:rsidRPr="00BB5ADD" w:rsidRDefault="005E5C5F" w:rsidP="005E5C5F">
      <w:pPr>
        <w:ind w:left="10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ADD">
        <w:rPr>
          <w:rFonts w:ascii="Times New Roman" w:hAnsi="Times New Roman" w:cs="Times New Roman"/>
          <w:bCs/>
          <w:sz w:val="24"/>
          <w:szCs w:val="24"/>
        </w:rPr>
        <w:t>ЗАТВЕРДЖЕНО</w:t>
      </w:r>
    </w:p>
    <w:p w:rsidR="005E5C5F" w:rsidRPr="00BB5ADD" w:rsidRDefault="005E5C5F" w:rsidP="005E5C5F">
      <w:pPr>
        <w:ind w:left="10800"/>
        <w:rPr>
          <w:rFonts w:ascii="Times New Roman" w:hAnsi="Times New Roman" w:cs="Times New Roman"/>
          <w:bCs/>
          <w:sz w:val="24"/>
          <w:szCs w:val="24"/>
        </w:rPr>
      </w:pPr>
      <w:r w:rsidRPr="00BB5ADD">
        <w:rPr>
          <w:rFonts w:ascii="Times New Roman" w:hAnsi="Times New Roman" w:cs="Times New Roman"/>
          <w:bCs/>
          <w:sz w:val="24"/>
          <w:szCs w:val="24"/>
        </w:rPr>
        <w:t xml:space="preserve">Наказ Міністерства освіти і науки України </w:t>
      </w:r>
    </w:p>
    <w:p w:rsidR="005E5C5F" w:rsidRPr="00BB5ADD" w:rsidRDefault="005E5C5F" w:rsidP="005E5C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</w:r>
      <w:r w:rsidRPr="00BB5ADD">
        <w:rPr>
          <w:rFonts w:ascii="Times New Roman" w:hAnsi="Times New Roman" w:cs="Times New Roman"/>
          <w:bCs/>
          <w:sz w:val="24"/>
          <w:szCs w:val="24"/>
        </w:rPr>
        <w:tab/>
        <w:t xml:space="preserve">    від 10.10. 2017  № 1364</w:t>
      </w:r>
    </w:p>
    <w:p w:rsidR="005E5C5F" w:rsidRPr="00BB5ADD" w:rsidRDefault="005E5C5F" w:rsidP="005E5C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5C5F" w:rsidRPr="00BB5ADD" w:rsidRDefault="005E5C5F" w:rsidP="005E5C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</w:rPr>
      </w:pPr>
      <w:r w:rsidRPr="00BB5ADD">
        <w:rPr>
          <w:rFonts w:ascii="Times New Roman" w:hAnsi="Times New Roman" w:cs="Times New Roman"/>
          <w:b/>
        </w:rPr>
        <w:t xml:space="preserve">Перелік галузей знань, </w:t>
      </w:r>
      <w:r w:rsidRPr="00BB5ADD">
        <w:rPr>
          <w:rFonts w:ascii="Times New Roman" w:hAnsi="Times New Roman" w:cs="Times New Roman"/>
          <w:b/>
          <w:szCs w:val="28"/>
        </w:rPr>
        <w:t>спеціальностей (спеціалізацій), з яких проводиться Конкурс, базових вищих навчальних закладів,</w:t>
      </w:r>
      <w:r w:rsidRPr="00BB5ADD">
        <w:rPr>
          <w:rFonts w:ascii="Times New Roman" w:hAnsi="Times New Roman" w:cs="Times New Roman"/>
          <w:b/>
        </w:rPr>
        <w:t xml:space="preserve"> голів галузевих конкурсних комісій </w:t>
      </w: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5ADD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Pr="00BB5ADD">
        <w:rPr>
          <w:rFonts w:ascii="Times New Roman" w:hAnsi="Times New Roman" w:cs="Times New Roman"/>
        </w:rPr>
        <w:t xml:space="preserve"> </w:t>
      </w:r>
      <w:r w:rsidRPr="00BB5ADD">
        <w:rPr>
          <w:rFonts w:ascii="Times New Roman" w:hAnsi="Times New Roman" w:cs="Times New Roman"/>
          <w:b/>
        </w:rPr>
        <w:t>2017/2018 – 2019/2020</w:t>
      </w:r>
      <w:r w:rsidRPr="00BB5ADD">
        <w:rPr>
          <w:rFonts w:ascii="Times New Roman" w:hAnsi="Times New Roman" w:cs="Times New Roman"/>
        </w:rPr>
        <w:t xml:space="preserve"> </w:t>
      </w:r>
      <w:r w:rsidRPr="00BB5ADD">
        <w:rPr>
          <w:rFonts w:ascii="Times New Roman" w:hAnsi="Times New Roman" w:cs="Times New Roman"/>
          <w:b/>
          <w:sz w:val="26"/>
          <w:szCs w:val="26"/>
        </w:rPr>
        <w:t xml:space="preserve">навчальних </w:t>
      </w:r>
      <w:proofErr w:type="gramStart"/>
      <w:r w:rsidRPr="00BB5ADD">
        <w:rPr>
          <w:rFonts w:ascii="Times New Roman" w:hAnsi="Times New Roman" w:cs="Times New Roman"/>
          <w:b/>
          <w:sz w:val="26"/>
          <w:szCs w:val="26"/>
        </w:rPr>
        <w:t>роках</w:t>
      </w:r>
      <w:proofErr w:type="gramEnd"/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6840"/>
        <w:gridCol w:w="3779"/>
      </w:tblGrid>
      <w:tr w:rsidR="005E5C5F" w:rsidRPr="00BB5ADD" w:rsidTr="006C400E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pStyle w:val="5"/>
              <w:rPr>
                <w:b w:val="0"/>
                <w:bCs w:val="0"/>
                <w:sz w:val="24"/>
              </w:rPr>
            </w:pPr>
            <w:r w:rsidRPr="00BB5ADD">
              <w:rPr>
                <w:b w:val="0"/>
                <w:bCs w:val="0"/>
                <w:sz w:val="24"/>
              </w:rPr>
              <w:t>№</w:t>
            </w:r>
          </w:p>
          <w:p w:rsidR="005E5C5F" w:rsidRPr="00BB5ADD" w:rsidRDefault="005E5C5F" w:rsidP="006C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5E5C5F" w:rsidRPr="00BB5ADD" w:rsidRDefault="005E5C5F" w:rsidP="006C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5"/>
              <w:rPr>
                <w:b w:val="0"/>
                <w:bCs w:val="0"/>
                <w:sz w:val="24"/>
              </w:rPr>
            </w:pPr>
            <w:r w:rsidRPr="00BB5ADD">
              <w:rPr>
                <w:b w:val="0"/>
                <w:bCs w:val="0"/>
                <w:sz w:val="24"/>
              </w:rPr>
              <w:t>Назва галузей знань, спеціальностей (спеціалізацій), з яких проводиться Конкурс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5"/>
              <w:rPr>
                <w:b w:val="0"/>
                <w:bCs w:val="0"/>
                <w:sz w:val="24"/>
              </w:rPr>
            </w:pPr>
            <w:r w:rsidRPr="00BB5ADD">
              <w:rPr>
                <w:b w:val="0"/>
                <w:bCs w:val="0"/>
                <w:sz w:val="24"/>
              </w:rPr>
              <w:t>Базові вищі навчальні заклади Конкурсу (назва, адреса та сайт)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5"/>
              <w:rPr>
                <w:b w:val="0"/>
                <w:bCs w:val="0"/>
                <w:sz w:val="24"/>
              </w:rPr>
            </w:pPr>
            <w:r w:rsidRPr="00BB5ADD">
              <w:rPr>
                <w:b w:val="0"/>
                <w:bCs w:val="0"/>
                <w:sz w:val="24"/>
              </w:rPr>
              <w:t>Голова галузевої конкурсної комісії.</w:t>
            </w:r>
          </w:p>
          <w:p w:rsidR="005E5C5F" w:rsidRPr="00BB5ADD" w:rsidRDefault="005E5C5F" w:rsidP="006C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Телефон для довідок</w:t>
            </w:r>
          </w:p>
        </w:tc>
      </w:tr>
    </w:tbl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i/>
          <w:sz w:val="2"/>
          <w:szCs w:val="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600"/>
        <w:gridCol w:w="6840"/>
        <w:gridCol w:w="3779"/>
      </w:tblGrid>
      <w:tr w:rsidR="005E5C5F" w:rsidRPr="00BB5ADD" w:rsidTr="005E5C5F">
        <w:trPr>
          <w:cantSplit/>
          <w:tblHeader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5"/>
              <w:tabs>
                <w:tab w:val="left" w:pos="126"/>
              </w:tabs>
              <w:ind w:left="360" w:hanging="540"/>
              <w:rPr>
                <w:b w:val="0"/>
                <w:bCs w:val="0"/>
                <w:sz w:val="24"/>
                <w:lang w:val="ru-RU"/>
              </w:rPr>
            </w:pPr>
            <w:r w:rsidRPr="00BB5ADD">
              <w:rPr>
                <w:b w:val="0"/>
                <w:bCs w:val="0"/>
                <w:sz w:val="24"/>
                <w:lang w:val="ru-RU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5"/>
              <w:rPr>
                <w:b w:val="0"/>
                <w:bCs w:val="0"/>
                <w:sz w:val="24"/>
                <w:lang w:val="ru-RU"/>
              </w:rPr>
            </w:pPr>
            <w:r w:rsidRPr="00BB5ADD">
              <w:rPr>
                <w:b w:val="0"/>
                <w:bCs w:val="0"/>
                <w:sz w:val="24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5"/>
              <w:rPr>
                <w:b w:val="0"/>
                <w:bCs w:val="0"/>
                <w:sz w:val="24"/>
                <w:lang w:val="ru-RU"/>
              </w:rPr>
            </w:pPr>
            <w:r w:rsidRPr="00BB5ADD">
              <w:rPr>
                <w:b w:val="0"/>
                <w:bCs w:val="0"/>
                <w:sz w:val="24"/>
                <w:lang w:val="ru-RU"/>
              </w:rPr>
              <w:t>3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5"/>
              <w:rPr>
                <w:b w:val="0"/>
                <w:bCs w:val="0"/>
                <w:sz w:val="24"/>
                <w:lang w:val="ru-RU"/>
              </w:rPr>
            </w:pPr>
            <w:r w:rsidRPr="00BB5ADD">
              <w:rPr>
                <w:b w:val="0"/>
                <w:bCs w:val="0"/>
                <w:sz w:val="24"/>
                <w:lang w:val="ru-RU"/>
              </w:rPr>
              <w:t>4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Освітні, педагогічні науки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Івана Франка,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. Дрогобич Львівської області, 82100 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7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http://ddpu.drohobych.net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Пантюк М.П.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(03244) 2 12 82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aa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>Інформаційно-комунікаційні технології в освіті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aa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>Мелітопольський державний педагогічний університет імені Богдана Хмельницького</w:t>
            </w:r>
          </w:p>
          <w:p w:rsidR="005E5C5F" w:rsidRPr="00BB5ADD" w:rsidRDefault="005E5C5F" w:rsidP="006C400E">
            <w:pPr>
              <w:pStyle w:val="aa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 xml:space="preserve">Вул. Гетьманська, </w:t>
            </w:r>
            <w:smartTag w:uri="urn:schemas-microsoft-com:office:smarttags" w:element="metricconverter">
              <w:smartTagPr>
                <w:attr w:name="ProductID" w:val="20, м"/>
              </w:smartTagPr>
              <w:r w:rsidRPr="00BB5ADD">
                <w:rPr>
                  <w:color w:val="000000"/>
                  <w:lang w:val="uk-UA"/>
                </w:rPr>
                <w:t>20, м</w:t>
              </w:r>
            </w:smartTag>
            <w:r w:rsidRPr="00BB5ADD">
              <w:rPr>
                <w:color w:val="000000"/>
                <w:lang w:val="uk-UA"/>
              </w:rPr>
              <w:t>. Мелітополь Запорізької області, 72312</w:t>
            </w:r>
          </w:p>
          <w:p w:rsidR="005E5C5F" w:rsidRPr="00BB5ADD" w:rsidRDefault="004D2578" w:rsidP="006C400E">
            <w:pPr>
              <w:pStyle w:val="aa"/>
              <w:spacing w:before="0" w:beforeAutospacing="0" w:after="0" w:afterAutospacing="0"/>
              <w:rPr>
                <w:color w:val="000000"/>
                <w:lang w:val="uk-UA"/>
              </w:rPr>
            </w:pPr>
            <w:hyperlink r:id="rId8" w:history="1">
              <w:r w:rsidR="005E5C5F" w:rsidRPr="00BB5ADD">
                <w:rPr>
                  <w:rStyle w:val="a8"/>
                  <w:rFonts w:eastAsia="Calibri"/>
                  <w:color w:val="000000"/>
                </w:rPr>
                <w:t>http://mdpu.org.ua/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aa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 xml:space="preserve">Ректор </w:t>
            </w:r>
          </w:p>
          <w:p w:rsidR="005E5C5F" w:rsidRPr="00BB5ADD" w:rsidRDefault="005E5C5F" w:rsidP="006C400E">
            <w:pPr>
              <w:pStyle w:val="aa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 xml:space="preserve">Cолоненко А.М. </w:t>
            </w:r>
          </w:p>
          <w:p w:rsidR="005E5C5F" w:rsidRPr="00BB5ADD" w:rsidRDefault="005E5C5F" w:rsidP="006C400E">
            <w:pPr>
              <w:pStyle w:val="aa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>(096) 61301 28, (0619) 44 03 63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Бердянський державний педагогічний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Шмідта, 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Бердянськ Запорізької області, 71100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bdpu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Перший 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Куренко О.І.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(050) 822 80 41</w:t>
            </w:r>
          </w:p>
        </w:tc>
      </w:tr>
      <w:tr w:rsidR="005E5C5F" w:rsidRPr="00BB5ADD" w:rsidTr="005E5C5F">
        <w:trPr>
          <w:cantSplit/>
          <w:trHeight w:val="118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Вінницький державний педагогічний університет імені Михайла Коцюбинського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Острозького </w:t>
            </w:r>
            <w:smartTag w:uri="urn:schemas-microsoft-com:office:smarttags" w:element="metricconverter">
              <w:smartTagPr>
                <w:attr w:name="ProductID" w:val="3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Вінниця, 21001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vspu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Коломієць А.М.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(0432) 27 68 82, (067) 96 18 178, (096) 45 60 711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Технологічна освіта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keepNext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Глухівський національний педагогічний університет  імені Олександра Довженка </w:t>
            </w:r>
          </w:p>
          <w:p w:rsidR="005E5C5F" w:rsidRPr="00BB5ADD" w:rsidRDefault="005E5C5F" w:rsidP="006C400E">
            <w:pPr>
              <w:keepNext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Києво-Московська,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Глухів Сумської області, 41400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http://new.gnpu.edu.ua/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Зінченко В.П.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(05444) 2 33 06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Професійна освіта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Українська інженерно-педагогічна академія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Університетська, </w:t>
            </w:r>
            <w:smartTag w:uri="urn:schemas-microsoft-com:office:smarttags" w:element="metricconverter">
              <w:smartTagPr>
                <w:attr w:name="ProductID" w:val="16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16,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61003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uipa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Лазарєв М.І.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733 79 98, 733 78 75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Спеціальна освіта (за нозологіями)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педагогічний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імені М.П. Драгоманова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Пирогова,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9,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01030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ikpp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npu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.edu.ua/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Торбін Г.М.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486 80 38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Фізична культура і спорт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Придніпровська державна академія фізичної культури і спорту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Набережна перемоги, </w:t>
            </w:r>
            <w:smartTag w:uri="urn:schemas-microsoft-com:office:smarttags" w:element="metricconverter">
              <w:smartTagPr>
                <w:attr w:name="ProductID" w:val="10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10,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Дніпро, 49094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infiz.dp.ua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Москаленко Н.В.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(056)731 96 92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Актуальні проблеми інклюзивної освіти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Відкритий міжнародний університет розвитку людини «Україна»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23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23,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03115</w:t>
            </w:r>
          </w:p>
          <w:p w:rsidR="005E5C5F" w:rsidRPr="004D2578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 </w:t>
            </w:r>
            <w:hyperlink r:id="rId10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D257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vmurol</w:t>
              </w:r>
              <w:r w:rsidRPr="004D257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4D257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proofErr w:type="gramStart"/>
            <w:r w:rsidRPr="004D2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http</w:t>
            </w:r>
            <w:proofErr w:type="gramEnd"/>
            <w:r w:rsidRPr="004D2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:// 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uu</w:t>
            </w:r>
            <w:r w:rsidRPr="004D2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4D2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Коротєєва А.В.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(067) 328 28 21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Дизайн.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мистецтво, декоративне мистецтво, реставрація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Закарпатська академія мистецтв</w:t>
            </w:r>
          </w:p>
          <w:p w:rsidR="005E5C5F" w:rsidRPr="00BB5ADD" w:rsidRDefault="005E5C5F" w:rsidP="006C400E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f7"/>
                <w:i w:val="0"/>
              </w:rPr>
            </w:pPr>
            <w:r w:rsidRPr="00BB5ADD">
              <w:rPr>
                <w:rStyle w:val="af7"/>
              </w:rPr>
              <w:t>Вул. Минайська 38/80, м.Ужгород Закарпатської області, 88015</w:t>
            </w:r>
          </w:p>
          <w:p w:rsidR="005E5C5F" w:rsidRPr="00BB5ADD" w:rsidRDefault="005E5C5F" w:rsidP="006C400E">
            <w:pPr>
              <w:pStyle w:val="aa"/>
              <w:shd w:val="clear" w:color="auto" w:fill="FFFFFF"/>
              <w:spacing w:before="0" w:beforeAutospacing="0" w:after="0" w:afterAutospacing="0"/>
            </w:pPr>
            <w:r w:rsidRPr="00BB5ADD">
              <w:rPr>
                <w:shd w:val="clear" w:color="auto" w:fill="FFFFFF"/>
              </w:rPr>
              <w:t>www.artedu.uz.ua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Небесник І.І.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(0312) 61 61 28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Інформаційна, бібліотечна та архівна справа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політехнічний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Шевченка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Одеса,  65044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http:// </w:t>
            </w:r>
            <w:hyperlink r:id="rId11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opu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Дмитришин Д.В.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(048)70584 05, 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(067)716 64 92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Історія і археологія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Центральноукраїнський державний педагогічний університет імені Володимира Винниченка</w:t>
            </w:r>
          </w:p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Шевченка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Кропивницький, 25006</w:t>
            </w:r>
          </w:p>
          <w:p w:rsidR="005E5C5F" w:rsidRPr="00BB5ADD" w:rsidRDefault="004D2578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http://www.kspu.kr.ua/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Михида С.П.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(0522) 22 56 74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Одеський національний університет імені І.І. Мечникова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Дворянська,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Одеса, 65082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philosof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onu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Коваль І.М.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(048) 726 35 13, (050) 645 23 77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Соціолінгвістика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Університетська, 1,  м. Львів, 79000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nu.edu.ua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Гладишевський Р.Є.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(032) 255 41 00, 239 47 56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  <w:proofErr w:type="gramStart"/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література (з методикою їх викладання)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Уманський державний педагогічний університет імені Павла Тичини</w:t>
            </w:r>
          </w:p>
          <w:p w:rsidR="005E5C5F" w:rsidRPr="00BB5ADD" w:rsidRDefault="005E5C5F" w:rsidP="006C400E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Садова, 28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, м. Умань Черкаськ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20300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hyperlink r:id="rId15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udpu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16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nauka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udpu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17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udpu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Безлюдний О.І.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Тел.: (04744)3 45 82,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(097)570 93 82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Східні мови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Васильківська, </w:t>
            </w:r>
            <w:smartTag w:uri="urn:schemas-microsoft-com:office:smarttags" w:element="metricconverter">
              <w:smartTagPr>
                <w:attr w:name="ProductID" w:val="73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73,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03150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knlu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kyiv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Матвієнко О.В.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287 40 52, 529 93 08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Переклад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Університетська, 1,  м. Львів, 79000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nu.edu.ua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Гладишевський Р.Є.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(032) 255 41 00, 239 43 74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Романо-германські мови та літератури (з методикою їх викладання)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Васильківська, </w:t>
            </w:r>
            <w:smartTag w:uri="urn:schemas-microsoft-com:office:smarttags" w:element="metricconverter">
              <w:smartTagPr>
                <w:attr w:name="ProductID" w:val="73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73,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03150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knlu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kyiv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Матвієнко О.В.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529 93 08, 287 40 52</w:t>
            </w:r>
          </w:p>
        </w:tc>
      </w:tr>
      <w:tr w:rsidR="005E5C5F" w:rsidRPr="00BB5ADD" w:rsidTr="005E5C5F">
        <w:trPr>
          <w:cantSplit/>
          <w:trHeight w:val="75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Економіка та економічна політика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 університет імені Тараса Шевченка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Володимирська, </w:t>
            </w:r>
            <w:smartTag w:uri="urn:schemas-microsoft-com:office:smarttags" w:element="metricconverter">
              <w:smartTagPr>
                <w:attr w:name="ProductID" w:val="60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60,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 01033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1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econom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niv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kiev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Губерський Л.В.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(044) 521 35 80</w:t>
            </w:r>
          </w:p>
        </w:tc>
      </w:tr>
      <w:tr w:rsidR="005E5C5F" w:rsidRPr="00BB5ADD" w:rsidTr="005E5C5F">
        <w:trPr>
          <w:cantSplit/>
          <w:trHeight w:val="75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Економіка підприємства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Проспект Перемоги, 54/1, м. Київ, 03680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22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ne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u.edu.ua</w:t>
              </w:r>
            </w:hyperlink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Антонюк Л.Л.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371 61 68, 371 61 52</w:t>
            </w:r>
          </w:p>
        </w:tc>
      </w:tr>
      <w:tr w:rsidR="005E5C5F" w:rsidRPr="00BB5ADD" w:rsidTr="005E5C5F">
        <w:trPr>
          <w:cantSplit/>
          <w:trHeight w:val="75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Економіка природокористування та охорони навколишнього середовища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Кременчуцький національний  університет імені Михайла Остроградського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Першотравнева, </w:t>
            </w:r>
            <w:smartTag w:uri="urn:schemas-microsoft-com:office:smarttags" w:element="metricconverter">
              <w:smartTagPr>
                <w:attr w:name="ProductID" w:val="20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20,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Кременчук Полтавської обл., 39600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www.kdu.edu.ua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Перший 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 В.В.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(097) 232 09 45, (097) 827 62 10,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(067) 532 11 94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Управління персоналом і економіка праці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економічний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11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11,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 Тернопіль, 46020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4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http://www.tneu.edu.ua/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Крисоватий І.А.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(0352) 47 50 51, </w:t>
            </w:r>
            <w:r w:rsidRPr="00BB5A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47 50 74,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47 50 59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Економічна кібернетика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Університетська, 1,  м. Львів, 79000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nu.edu.ua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Гладишевський Р.Є.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(032) 255 41 00, 239 47 62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Економіка сільського господарства та АПК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Подільський державний аграрно-технічний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Шевченка, </w:t>
            </w:r>
            <w:smartTag w:uri="urn:schemas-microsoft-com:office:smarttags" w:element="metricconverter">
              <w:smartTagPr>
                <w:attr w:name="ProductID" w:val="13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13,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Кам’янець-Подільський Хмельницької області, 32300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pdatu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Іванишин В.В.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(03849) 2 52 92, 2 52 18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Політологія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Коцюбинського,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Чернівці, 58012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www.chnu.edu.ua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history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chnu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Фочук П.М.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(0372) 58 48 18, 52 22 66, 52 49 00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Загальна та соціальна психологія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Херсонський державний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Університетська, </w:t>
            </w:r>
            <w:smartTag w:uri="urn:schemas-microsoft-com:office:smarttags" w:element="metricconverter">
              <w:smartTagPr>
                <w:attr w:name="ProductID" w:val="27, м"/>
              </w:smartTagPr>
              <w:r w:rsidRPr="00BB5ADD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27, м</w:t>
              </w:r>
            </w:smartTag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Херсон, 73000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http://www.kspu.edu/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Омельчук С.А.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(0552) 32 67 08, 32 67 91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Педагогічна та вікова психологія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 заклад «Південноукраїнський національний педагогічний університет імені К. Д. Ушинського»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Старопортофранківська, </w:t>
            </w:r>
            <w:smartTag w:uri="urn:schemas-microsoft-com:office:smarttags" w:element="metricconverter">
              <w:smartTagPr>
                <w:attr w:name="ProductID" w:val="26, м"/>
              </w:smartTagPr>
              <w:r w:rsidRPr="00BB5AD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26, м</w:t>
              </w:r>
            </w:smartTag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Одеса, 65020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pdpu.edu.ua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Койчева Т.І. </w:t>
            </w:r>
          </w:p>
          <w:p w:rsidR="005E5C5F" w:rsidRPr="00BB5ADD" w:rsidRDefault="005E5C5F" w:rsidP="006C40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(048) 715 56 81, 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(067) 742 33 88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Соціологія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Запорізький національний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Жуковського, </w:t>
            </w:r>
            <w:smartTag w:uri="urn:schemas-microsoft-com:office:smarttags" w:element="metricconverter">
              <w:smartTagPr>
                <w:attr w:name="ProductID" w:val="66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66,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Запоріжжя, 69600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https://www.znu.edu.ua/ukr/university/departments/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fsu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Васильчук Г.М.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(061) 289 12 04, 289 41 02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right" w:pos="33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Гендерні дослідження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Херсонський державний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Університетська, </w:t>
            </w:r>
            <w:smartTag w:uri="urn:schemas-microsoft-com:office:smarttags" w:element="metricconverter">
              <w:smartTagPr>
                <w:attr w:name="ProductID" w:val="27, м"/>
              </w:smartTagPr>
              <w:r w:rsidRPr="00BB5ADD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27, м</w:t>
              </w:r>
            </w:smartTag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Херсон, 73000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http://www.kspu.edu/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Омельчук С.А.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(0552) 32 67 08, 32 67 91</w:t>
            </w:r>
          </w:p>
        </w:tc>
      </w:tr>
      <w:tr w:rsidR="005E5C5F" w:rsidRPr="00BB5ADD" w:rsidTr="005E5C5F">
        <w:trPr>
          <w:cantSplit/>
          <w:trHeight w:val="75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Філософія, культурологія, політологія, право, соціологія, психологія, менеджмент освіти (англійською, німецькою, французькою мовами)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педагогічний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імені М.П. Драгоманова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Пирогова,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9,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01030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http://iif.npu.edu.ua/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Торбін Г.М.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486 80 38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Журналістика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 імені Бориса Грінченка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Бульварно-Кудрявська, 18/2, м. Київ, 04053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bg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Огнев'юк В.О.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272 19 02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Облік і оподаткування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статистики, обліку та аудиту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Підгірна,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Київ-107, 04107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nasoa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a6"/>
              <w:rPr>
                <w:lang w:val="uk-UA"/>
              </w:rPr>
            </w:pPr>
            <w:r w:rsidRPr="00BB5ADD">
              <w:rPr>
                <w:lang w:val="uk-UA"/>
              </w:rPr>
              <w:t xml:space="preserve">Перший проректор </w:t>
            </w:r>
          </w:p>
          <w:p w:rsidR="005E5C5F" w:rsidRPr="00BB5ADD" w:rsidRDefault="005E5C5F" w:rsidP="006C400E">
            <w:pPr>
              <w:pStyle w:val="a6"/>
              <w:rPr>
                <w:lang w:val="uk-UA"/>
              </w:rPr>
            </w:pPr>
            <w:r w:rsidRPr="00BB5ADD">
              <w:rPr>
                <w:lang w:val="uk-UA"/>
              </w:rPr>
              <w:t>Редько О.Ю.</w:t>
            </w:r>
          </w:p>
          <w:p w:rsidR="005E5C5F" w:rsidRPr="00BB5ADD" w:rsidRDefault="005E5C5F" w:rsidP="006C400E">
            <w:pPr>
              <w:pStyle w:val="a6"/>
              <w:rPr>
                <w:lang w:val="uk-UA"/>
              </w:rPr>
            </w:pPr>
            <w:r w:rsidRPr="00BB5ADD">
              <w:rPr>
                <w:lang w:val="uk-UA"/>
              </w:rPr>
              <w:t xml:space="preserve">(044) 482 14 95, </w:t>
            </w:r>
            <w:r w:rsidRPr="00BB5ADD">
              <w:t>489</w:t>
            </w:r>
            <w:r w:rsidRPr="00BB5ADD">
              <w:rPr>
                <w:lang w:val="uk-UA"/>
              </w:rPr>
              <w:t xml:space="preserve"> </w:t>
            </w:r>
            <w:r w:rsidRPr="00BB5ADD">
              <w:t>66</w:t>
            </w:r>
            <w:r w:rsidRPr="00BB5ADD">
              <w:rPr>
                <w:lang w:val="uk-UA"/>
              </w:rPr>
              <w:t xml:space="preserve"> </w:t>
            </w:r>
            <w:r w:rsidRPr="00BB5ADD">
              <w:t>39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Банківська справа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навчально-науковий інститут ДВНЗ «Університет банківської справи»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Перемоги, </w:t>
            </w:r>
            <w:smartTag w:uri="urn:schemas-microsoft-com:office:smarttags" w:element="metricconverter">
              <w:smartTagPr>
                <w:attr w:name="ProductID" w:val="55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55,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61174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6621"/>
                <w:sz w:val="24"/>
                <w:szCs w:val="24"/>
                <w:shd w:val="clear" w:color="auto" w:fill="FFFFFF"/>
              </w:rPr>
              <w:t>khibs.edu.ua/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Смовженко Т. С.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338 59 01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Фінанси і кредит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Кіото, </w:t>
            </w:r>
            <w:smartTag w:uri="urn:schemas-microsoft-com:office:smarttags" w:element="metricconverter">
              <w:smartTagPr>
                <w:attr w:name="ProductID" w:val="19, м"/>
              </w:smartTagPr>
              <w:r w:rsidRPr="00BB5AD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19, </w:t>
              </w:r>
              <w:r w:rsidRPr="00BB5AD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Київ, 02156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https://www.knteu.kiev.ua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Мазаракі А.А.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531 49 73, 531 49 49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Страхування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 національний аграрний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Георгія Гонгадзе,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9,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Миколаїв, 54020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http://www.mnau.edu.ua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Перший 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Бабенко Д.В.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(0512) 34 31 94, 58 05 95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Управління фінансово-економічною безпекою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економічний університет імені Семена Кузнеця</w:t>
            </w:r>
          </w:p>
          <w:p w:rsidR="005E5C5F" w:rsidRPr="00BB5ADD" w:rsidRDefault="005E5C5F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Проспект Науки, 9-А, м. Харків, 61166</w:t>
            </w:r>
          </w:p>
          <w:p w:rsidR="005E5C5F" w:rsidRPr="00BB5ADD" w:rsidRDefault="004D2578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http://www.hneu.edu.ua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http://www.ea.hneu.edu.ua/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Пономаренко В.С.</w:t>
            </w:r>
          </w:p>
          <w:p w:rsidR="005E5C5F" w:rsidRPr="00BB5ADD" w:rsidRDefault="005E5C5F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702 03 04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Менеджмент зовнішньоекономічної діяльності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«Львівська політехніка»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1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Львів, 79013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www. 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.edu.ua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Чухрай Н.І.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(032) 258 22 10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Менеджмент організації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Проспект Перемоги, 54/1, м. Київ, 03680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38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ne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u.edu.ua</w:t>
              </w:r>
            </w:hyperlink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Антонюк Л.Л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371 61 68, 371 61 80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Управління у сфері економічної конкуренції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Полтавська державна аграрна академія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Сковороди, 1/3, м. Полтава, 36003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pdaa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Аранчій В.І.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(0532) 50 02 73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інвестиційної та інноваційної діяльності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технологій та дизайну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br/>
              <w:t>Вул. Немировича-Данченка, 2, Київ-11, 01011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http://knutd.com.ua/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Каплун В.В.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280 16 03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Менеджмент природоохоронної діяльності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Одеський державний екологічний університет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15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15,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. Одеса, 65016 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www.odeku.edu.ua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Тучковенко Ю.С.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(0482) 35 73 71, (048)703 31 54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Управління проектами і програмами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Східноєвропейський національний університет імені Лесі Українки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Проспект Волі, </w:t>
            </w:r>
            <w:smartTag w:uri="urn:schemas-microsoft-com:office:smarttags" w:element="metricconverter">
              <w:smartTagPr>
                <w:attr w:name="ProductID" w:val="13, м"/>
              </w:smartTagPr>
              <w:r w:rsidRPr="00BB5ADD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13, м</w:t>
              </w:r>
            </w:smartTag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Луцьк, 43025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http://eenu.edu.ua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Коцан І.Я.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(066) 759 72 53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економічний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11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11,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 Тернопіль, 46020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3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http://www.tneu.edu.ua/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Крисоватий І.А.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(0352) 47 50 51, 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47 50 59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Підприємництво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Житомирський державний технологічний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Чуднівська, </w:t>
            </w:r>
            <w:smartTag w:uri="urn:schemas-microsoft-com:office:smarttags" w:element="metricconverter">
              <w:smartTagPr>
                <w:attr w:name="ProductID" w:val="103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103,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Житомир, 10005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ztu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Перший 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Олійник О.В.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(0412) 24 14 20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Економіка та управління у сфері торгівлі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державний університет харчування та торгівлі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Клочкiвська, </w:t>
            </w:r>
            <w:smartTag w:uri="urn:schemas-microsoft-com:office:smarttags" w:element="metricconverter">
              <w:smartTagPr>
                <w:attr w:name="ProductID" w:val="333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333,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Харкiв, 61051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hyperlink r:id="rId45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hduht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Черевко О.І.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336 89 79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Товарознавство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Кіото, </w:t>
            </w:r>
            <w:smartTag w:uri="urn:schemas-microsoft-com:office:smarttags" w:element="metricconverter">
              <w:smartTagPr>
                <w:attr w:name="ProductID" w:val="19, м"/>
              </w:smartTagPr>
              <w:r w:rsidRPr="00BB5AD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19, </w:t>
              </w:r>
              <w:r w:rsidRPr="00BB5AD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Київ , 02156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https://www.knteu.kiev.ua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Мазаракі А.А.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531 49 73, 513 02 22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«Одеська юридична академія»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 Фонтанська дорога, </w:t>
            </w:r>
            <w:smartTag w:uri="urn:schemas-microsoft-com:office:smarttags" w:element="metricconverter">
              <w:smartTagPr>
                <w:attr w:name="ProductID" w:val="23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23,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Одеса, 65009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http://onua.edu.ua/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Ульянова Г.О.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(048) 719 87 93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Теорія та історія держави і права; історія політичних і правових учень; філософія права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>Національний авіаційний університет</w:t>
            </w:r>
          </w:p>
          <w:p w:rsidR="005E5C5F" w:rsidRPr="00BB5ADD" w:rsidRDefault="005E5C5F" w:rsidP="006C400E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 xml:space="preserve">Проспект Космонавта Комарова,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BB5ADD">
                <w:rPr>
                  <w:color w:val="000000"/>
                  <w:lang w:val="uk-UA"/>
                </w:rPr>
                <w:t>1, м</w:t>
              </w:r>
            </w:smartTag>
            <w:r w:rsidRPr="00BB5ADD">
              <w:rPr>
                <w:color w:val="000000"/>
                <w:lang w:val="uk-UA"/>
              </w:rPr>
              <w:t>. Київ, 03058</w:t>
            </w:r>
          </w:p>
          <w:p w:rsidR="005E5C5F" w:rsidRPr="00BB5ADD" w:rsidRDefault="005E5C5F" w:rsidP="006C400E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BB5ADD">
              <w:t>http</w:t>
            </w:r>
            <w:r w:rsidRPr="00BB5ADD">
              <w:rPr>
                <w:lang w:val="uk-UA"/>
              </w:rPr>
              <w:t>://</w:t>
            </w:r>
            <w:r w:rsidRPr="00BB5ADD">
              <w:t>www</w:t>
            </w:r>
            <w:r w:rsidRPr="00BB5ADD">
              <w:rPr>
                <w:lang w:val="uk-UA"/>
              </w:rPr>
              <w:t>.</w:t>
            </w:r>
            <w:r w:rsidRPr="00BB5ADD">
              <w:rPr>
                <w:lang w:val="en-US"/>
              </w:rPr>
              <w:t>na</w:t>
            </w:r>
            <w:r w:rsidRPr="00BB5ADD">
              <w:t>u</w:t>
            </w:r>
            <w:r w:rsidRPr="00BB5ADD">
              <w:rPr>
                <w:lang w:val="uk-UA"/>
              </w:rPr>
              <w:t>.</w:t>
            </w:r>
            <w:r w:rsidRPr="00BB5ADD">
              <w:t>edu</w:t>
            </w:r>
            <w:r w:rsidRPr="00BB5ADD">
              <w:rPr>
                <w:lang w:val="uk-UA"/>
              </w:rPr>
              <w:t>.</w:t>
            </w:r>
            <w:r w:rsidRPr="00BB5ADD">
              <w:rPr>
                <w:lang w:val="en-US"/>
              </w:rPr>
              <w:t>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Харченко В.П.</w:t>
            </w:r>
          </w:p>
          <w:p w:rsidR="005E5C5F" w:rsidRPr="00BB5ADD" w:rsidRDefault="005E5C5F" w:rsidP="006C400E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 xml:space="preserve">(044) 406 70 35, 406 74 16, </w:t>
            </w:r>
          </w:p>
          <w:p w:rsidR="005E5C5F" w:rsidRPr="00BB5ADD" w:rsidRDefault="005E5C5F" w:rsidP="006C400E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>406 75 97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Адміністративне право і процес; фінансове право;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інформаційне право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Запорізький національний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Жуковського, </w:t>
            </w:r>
            <w:smartTag w:uri="urn:schemas-microsoft-com:office:smarttags" w:element="metricconverter">
              <w:smartTagPr>
                <w:attr w:name="ProductID" w:val="66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66,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Запоріжжя, 69600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https://www.znu.edu.ua/ukr/university/departments/law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Васильчук Г.М.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(061) 289 12 04, (061) 228 12 76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Кримінальне право та кримінологія; кримінально-виконавче право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Університет державної фіскальної служби України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Університетська, 31,  м. Ірпінь Київської області, 08201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nusta.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edu.ua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Директор Інституту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Топчій В.В.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(04597) 60 300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Інтелектуальна власність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Черкаський національний університет імені Богдана Хмельницького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Бульвар Т. Шевченка, </w:t>
            </w:r>
            <w:smartTag w:uri="urn:schemas-microsoft-com:office:smarttags" w:element="metricconverter">
              <w:smartTagPr>
                <w:attr w:name="ProductID" w:val="81, м"/>
              </w:smartTagPr>
              <w:r w:rsidRPr="00BB5AD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81, м</w:t>
              </w:r>
            </w:smartTag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Черкаси, 18031</w:t>
            </w:r>
          </w:p>
          <w:p w:rsidR="005E5C5F" w:rsidRPr="00BB5ADD" w:rsidRDefault="004D2578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http://www.cdu.edu.ua/</w:t>
              </w:r>
            </w:hyperlink>
            <w:r w:rsidR="005E5C5F"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Корновенко С.В.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(067)709 05 28, (097) 366 04 12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Полтавський національний педагогічний університет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br/>
              <w:t>імені В.Г. Короленка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Остроградського,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Полтава, 36000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http://pnpu.edu.ua/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br/>
              <w:t>Шевчук С.М.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095 880 42 79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Екологія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pStyle w:val="2"/>
              <w:rPr>
                <w:color w:val="000000"/>
                <w:sz w:val="24"/>
                <w:szCs w:val="24"/>
              </w:rPr>
            </w:pPr>
            <w:r w:rsidRPr="00BB5ADD">
              <w:rPr>
                <w:color w:val="000000"/>
                <w:sz w:val="24"/>
                <w:szCs w:val="24"/>
              </w:rPr>
              <w:t>Полтавський національний технічний університет імені Юрія Кондратюка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Першотравневий проспект,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BB5ADD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ar-SA"/>
                </w:rPr>
                <w:t>24, м</w:t>
              </w:r>
            </w:smartTag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 Полтава, 36011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http</w:t>
            </w: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:// </w:t>
            </w:r>
            <w:hyperlink r:id="rId52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www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pntu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edu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ua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Онищенко В.О.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(05322) 7 38 57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iCs/>
                <w:sz w:val="24"/>
                <w:szCs w:val="24"/>
              </w:rPr>
              <w:t>Дніпровський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національний університет імені Олеся Гончара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Проспект Гагаріна, </w:t>
            </w:r>
            <w:smartTag w:uri="urn:schemas-microsoft-com:office:smarttags" w:element="metricconverter">
              <w:smartTagPr>
                <w:attr w:name="ProductID" w:val="72, м"/>
              </w:smartTagPr>
              <w:r w:rsidRPr="00BB5ADD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72, м</w:t>
              </w:r>
            </w:smartTag>
            <w:r w:rsidRPr="00BB5ADD">
              <w:rPr>
                <w:rFonts w:ascii="Times New Roman" w:hAnsi="Times New Roman" w:cs="Times New Roman"/>
                <w:iCs/>
                <w:sz w:val="24"/>
                <w:szCs w:val="24"/>
              </w:rPr>
              <w:t>. Дніпро, 49010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53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http://www.dnu.dp.ua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Карплюк В.І.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iCs/>
                <w:sz w:val="24"/>
                <w:szCs w:val="24"/>
              </w:rPr>
              <w:t>(056)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374 98 07, </w:t>
            </w:r>
            <w:r w:rsidRPr="00BB5ADD">
              <w:rPr>
                <w:rFonts w:ascii="Times New Roman" w:hAnsi="Times New Roman" w:cs="Times New Roman"/>
                <w:iCs/>
                <w:sz w:val="24"/>
                <w:szCs w:val="24"/>
              </w:rPr>
              <w:t>776 59 34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Науки про Землю (геологія)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ДВНЗ «Криворізький національний університет»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Віталія Мутасевича, </w:t>
            </w:r>
            <w:smartTag w:uri="urn:schemas-microsoft-com:office:smarttags" w:element="metricconverter">
              <w:smartTagPr>
                <w:attr w:name="ProductID" w:val="11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11,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Кривий Ріг Дніпропетровської області, 50027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www.knu.edu.ua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Моркун В.С.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(056) 409 61 50, 409 61 13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Науки про Землю (гідрометеорологія)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Одеський державний екологічний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15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15,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Одеса, 65016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www.odeku.edu.ua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Тучковенко Ю.С.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(0482) 35–73–71, 42 57 17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Фізика та астрономія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Сумський державний університет</w:t>
            </w:r>
          </w:p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Римського-Корсакова,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Суми, 40007</w:t>
            </w:r>
          </w:p>
          <w:p w:rsidR="005E5C5F" w:rsidRPr="00BB5ADD" w:rsidRDefault="004D2578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http://sumdu.edu.ua/ukr/</w:t>
              </w:r>
            </w:hyperlink>
          </w:p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Чорноус А.М.</w:t>
            </w:r>
          </w:p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(0542) 33 41 08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ДВНЗ  «Переяслав-Хмельницький державний педагогічний університет імені Григорія</w:t>
            </w:r>
            <w:proofErr w:type="gramStart"/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ковороди»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В. Сухомлинського, </w:t>
            </w:r>
            <w:smartTag w:uri="urn:schemas-microsoft-com:office:smarttags" w:element="metricconverter">
              <w:smartTagPr>
                <w:attr w:name="ProductID" w:val="30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30,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Переяслав-Хмельницький Київської області, 08401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6621"/>
                <w:sz w:val="24"/>
                <w:szCs w:val="24"/>
                <w:shd w:val="clear" w:color="auto" w:fill="FFFFFF"/>
              </w:rPr>
              <w:t>www.phdpu.edu.ua/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Коцур В.П.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(04567) 5 46 44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Математика та статистика.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Прикладна математика (механіка)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Університетська,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Львів, 79000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nu.edu.ua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Гладишевський Р.Є.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(032) 255 41 00, 239 47 43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Інформатика і кібернетика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Вінницький національний технічний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Хмельницьке шосе, </w:t>
            </w:r>
            <w:smartTag w:uri="urn:schemas-microsoft-com:office:smarttags" w:element="metricconverter">
              <w:smartTagPr>
                <w:attr w:name="ProductID" w:val="95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95,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Вінниця, 21021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inaeksu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vntu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.edu.ua/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Павлов С.В.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(0432) 59 86 25, 51 32 56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Інженерія програмного забезпечення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 університет імені Тараса Шевченка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Володимирська, </w:t>
            </w:r>
            <w:smartTag w:uri="urn:schemas-microsoft-com:office:smarttags" w:element="metricconverter">
              <w:smartTagPr>
                <w:attr w:name="ProductID" w:val="60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60,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 01033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8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fit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knu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9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olimp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knu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Перший 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Закусило О.К.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(044) 239 32 70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Комп'ютерні науки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Хмельницький національний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Інститутська,11, м. Хмельницький, 29016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khnu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km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1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fit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knu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Перший 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Войнаренко М.П.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(050) 376 42 12, (067) 673 20 36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Мікро-сервісні архітектури: обчислення та застосування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Перемоги, </w:t>
            </w:r>
            <w:smartTag w:uri="urn:schemas-microsoft-com:office:smarttags" w:element="metricconverter">
              <w:smartTagPr>
                <w:attr w:name="ProductID" w:val="37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37,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03056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62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kpi.ua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Згуровський М.З.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280 90 46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Прикладна геометрія, інженерна гр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фіка та технічна естетика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</w:t>
            </w:r>
            <w:proofErr w:type="gramStart"/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ічний університет «Харківський  політехнічний інститут»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Кирпичова,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61002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http:/ </w:t>
            </w:r>
            <w:hyperlink r:id="rId63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kpi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kharkov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А.П.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707 64 31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Комп'ютерна інженерія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Хмельницький національний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Інститутська,11, м. Хмельницький, 29016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khnu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km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5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fit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knu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Перший 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Войнаренко М.П.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(050) 376 42 12, (067) 673 20 36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Кібербезпека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Перемоги, </w:t>
            </w:r>
            <w:smartTag w:uri="urn:schemas-microsoft-com:office:smarttags" w:element="metricconverter">
              <w:smartTagPr>
                <w:attr w:name="ProductID" w:val="37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37,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03056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ipt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66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kpi.ua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Новіков О.М.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204 83 55, 204 81 04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Механічна інженерія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Сумський державний університет,</w:t>
            </w:r>
          </w:p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Римського-Корсакова,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Суми, 40007</w:t>
            </w:r>
          </w:p>
          <w:p w:rsidR="005E5C5F" w:rsidRPr="00BB5ADD" w:rsidRDefault="004D2578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http://sumdu.edu.ua/ukr/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Чорноус А.М.</w:t>
            </w:r>
          </w:p>
          <w:p w:rsidR="005E5C5F" w:rsidRPr="00BB5ADD" w:rsidRDefault="005E5C5F" w:rsidP="006C4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(0542) 33 41 08, 64 09 49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 механіка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(технології машинобудування)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Житомирський державний технологічний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Чуднівська, </w:t>
            </w:r>
            <w:smartTag w:uri="urn:schemas-microsoft-com:office:smarttags" w:element="metricconverter">
              <w:smartTagPr>
                <w:attr w:name="ProductID" w:val="103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103,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Житомир, 10005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ztu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Перший 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Олійник О.В.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(0412) 24 14 18, 22 69 19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pStyle w:val="a6"/>
              <w:rPr>
                <w:lang w:val="uk-UA"/>
              </w:rPr>
            </w:pPr>
            <w:r w:rsidRPr="00BB5ADD">
              <w:rPr>
                <w:lang w:val="uk-UA"/>
              </w:rPr>
              <w:t>Зварювання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Запорізький національний технічний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Жуковського, </w:t>
            </w:r>
            <w:smartTag w:uri="urn:schemas-microsoft-com:office:smarttags" w:element="metricconverter">
              <w:smartTagPr>
                <w:attr w:name="ProductID" w:val="6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64,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Запоріжжя, 69063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color w:val="006621"/>
                <w:sz w:val="24"/>
                <w:szCs w:val="24"/>
                <w:shd w:val="clear" w:color="auto" w:fill="FFFFFF"/>
              </w:rPr>
              <w:t>www.zntu.edu.ua/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a6"/>
              <w:rPr>
                <w:lang w:val="uk-UA"/>
              </w:rPr>
            </w:pPr>
            <w:r w:rsidRPr="00BB5ADD">
              <w:rPr>
                <w:lang w:val="uk-UA"/>
              </w:rPr>
              <w:t>Ректор</w:t>
            </w:r>
          </w:p>
          <w:p w:rsidR="005E5C5F" w:rsidRPr="00BB5ADD" w:rsidRDefault="005E5C5F" w:rsidP="006C400E">
            <w:pPr>
              <w:pStyle w:val="a6"/>
              <w:rPr>
                <w:lang w:val="uk-UA"/>
              </w:rPr>
            </w:pPr>
            <w:r w:rsidRPr="00BB5ADD">
              <w:rPr>
                <w:lang w:val="uk-UA"/>
              </w:rPr>
              <w:t>Бєліков С.Б.</w:t>
            </w:r>
          </w:p>
          <w:p w:rsidR="005E5C5F" w:rsidRPr="00BB5ADD" w:rsidRDefault="005E5C5F" w:rsidP="006C400E">
            <w:pPr>
              <w:pStyle w:val="a6"/>
              <w:rPr>
                <w:lang w:val="uk-UA"/>
              </w:rPr>
            </w:pPr>
            <w:r w:rsidRPr="00BB5ADD">
              <w:rPr>
                <w:lang w:val="uk-UA"/>
              </w:rPr>
              <w:t>(061) 764 41 12, (061) 769 82 62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Матеріалознавство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Ярослава Мудрого, </w:t>
            </w:r>
            <w:smartTag w:uri="urn:schemas-microsoft-com:office:smarttags" w:element="metricconverter">
              <w:smartTagPr>
                <w:attr w:name="ProductID" w:val="25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25,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. Харків, 61002 </w:t>
            </w:r>
          </w:p>
          <w:p w:rsidR="005E5C5F" w:rsidRPr="00BB5ADD" w:rsidRDefault="004D2578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http://www.khadi.kharkov.ua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ректора </w:t>
            </w:r>
          </w:p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Богомолов В.О.</w:t>
            </w:r>
          </w:p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700 38 63, 707 37 29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Галузеве машинобудування (Підйомно-транспортні, дорожні, будівельні, меліоративні машини і обладнання)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будівництва і архітектури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Повітрофлотський проспект, </w:t>
            </w:r>
            <w:smartTag w:uri="urn:schemas-microsoft-com:office:smarttags" w:element="metricconverter">
              <w:smartTagPr>
                <w:attr w:name="ProductID" w:val="31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31,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03037</w:t>
            </w:r>
          </w:p>
          <w:p w:rsidR="005E5C5F" w:rsidRPr="00BB5ADD" w:rsidRDefault="005E5C5F" w:rsidP="006C400E">
            <w:pPr>
              <w:rPr>
                <w:rStyle w:val="a8"/>
                <w:rFonts w:ascii="Times New Roman" w:hAnsi="Times New Roman" w:cs="Times New Roman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http://www.knuba.edu.ua/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Плоский В.О.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241 55 52, 245 42 17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Галузеве машинобудування (машини аграрно-лісового та транспортного комплексів)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технічний університет сільського господарства імені Петра Василенка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Алчевських, </w:t>
            </w:r>
            <w:smartTag w:uri="urn:schemas-microsoft-com:office:smarttags" w:element="metricconverter">
              <w:smartTagPr>
                <w:attr w:name="ProductID" w:val="4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44,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61002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http://www.khntusg.com.ua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2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techservis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.com.ua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Нанка О.В.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700 38 88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Авіаційна та ракетно-космічна техніка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>Національний авіаційний університет</w:t>
            </w:r>
          </w:p>
          <w:p w:rsidR="005E5C5F" w:rsidRPr="00BB5ADD" w:rsidRDefault="005E5C5F" w:rsidP="006C400E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B5ADD">
              <w:rPr>
                <w:color w:val="000000"/>
                <w:lang w:val="uk-UA"/>
              </w:rPr>
              <w:t>Проспект Космонавта Комарова, 1, Київ, 03058</w:t>
            </w:r>
            <w:r w:rsidRPr="00BB5ADD">
              <w:rPr>
                <w:color w:val="000000"/>
              </w:rPr>
              <w:t xml:space="preserve"> </w:t>
            </w:r>
          </w:p>
          <w:p w:rsidR="005E5C5F" w:rsidRPr="00BB5ADD" w:rsidRDefault="004D2578" w:rsidP="006C400E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hyperlink r:id="rId73" w:history="1">
              <w:r w:rsidR="005E5C5F" w:rsidRPr="00BB5ADD">
                <w:rPr>
                  <w:rStyle w:val="a8"/>
                  <w:rFonts w:eastAsia="Calibri"/>
                </w:rPr>
                <w:t>http://www.</w:t>
              </w:r>
              <w:r w:rsidR="005E5C5F" w:rsidRPr="00BB5ADD">
                <w:rPr>
                  <w:rStyle w:val="a8"/>
                  <w:rFonts w:eastAsia="Calibri"/>
                  <w:lang w:val="en-US"/>
                </w:rPr>
                <w:t>na</w:t>
              </w:r>
              <w:r w:rsidR="005E5C5F" w:rsidRPr="00BB5ADD">
                <w:rPr>
                  <w:rStyle w:val="a8"/>
                  <w:rFonts w:eastAsia="Calibri"/>
                </w:rPr>
                <w:t>u.edu.</w:t>
              </w:r>
              <w:r w:rsidR="005E5C5F" w:rsidRPr="00BB5ADD">
                <w:rPr>
                  <w:rStyle w:val="a8"/>
                  <w:rFonts w:eastAsia="Calibri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Харченко В.П.</w:t>
            </w:r>
          </w:p>
          <w:p w:rsidR="005E5C5F" w:rsidRPr="00BB5ADD" w:rsidRDefault="005E5C5F" w:rsidP="006C400E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BB5ADD">
              <w:rPr>
                <w:color w:val="000000"/>
                <w:lang w:val="uk-UA"/>
              </w:rPr>
              <w:t>(044) 497 73 44, 406 75 97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Суднобудування та водний транспорт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морський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Мечникова, </w:t>
            </w:r>
            <w:smartTag w:uri="urn:schemas-microsoft-com:office:smarttags" w:element="metricconverter">
              <w:smartTagPr>
                <w:attr w:name="ProductID" w:val="3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Одеса, 65029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6621"/>
                <w:sz w:val="24"/>
                <w:szCs w:val="24"/>
                <w:shd w:val="clear" w:color="auto" w:fill="FFFFFF"/>
              </w:rPr>
              <w:t>www.osmu.odessa.ua/ua/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Немчук О.О.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(048) 728 45 50, 732 16 88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Металургія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Національна металургійна академія України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Гагаріна, 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Дніпро, 49005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http://www.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nmetau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.edu.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Пройдак Ю.С.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(0562) 47 42 65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Енергетика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ДВНЗ «Приазовський державний технічний університет» 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Університетська, </w:t>
            </w:r>
            <w:smartTag w:uri="urn:schemas-microsoft-com:office:smarttags" w:element="metricconverter">
              <w:smartTagPr>
                <w:attr w:name="ProductID" w:val="7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7,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. Маріуполь Донецької області, 87500 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4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http://www.pstu.edu/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Волошин В.С.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(0629) 52 99 23, 44 65 55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44 65 88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Електротехніка та електромеханіка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Дніпровський державний технічний університет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Дніпробудівська,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Кам'янське Дніпропетровської області, 51918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http://elm-dstu-edu.org.ua/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konkurs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Перший 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Гуляєв В.М.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(0569) 50 65 42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Електричні машини і апарати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Кременчуцький національний  університет імені Михайла Остроградського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Першотравнева, </w:t>
            </w:r>
            <w:smartTag w:uri="urn:schemas-microsoft-com:office:smarttags" w:element="metricconverter">
              <w:smartTagPr>
                <w:attr w:name="ProductID" w:val="20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20,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Кременчук Полтавської області, 39600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www.kdu.edu.ua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Перший 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Никифоров В.В.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(097) 23 20 945, (097) 827 62 10, (067) 572 70 94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Енергетичне машинобудування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«Харківський політехнічний інститут»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Кирпичова, 2 , м. Харків, 61002 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http://www.kpi.kharkov.ua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Марченко А.П.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700  40 34, 707 68 50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Автоматизація та комп'ютерно-інтегровані технології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радіоелектроніки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Науки, </w:t>
            </w:r>
            <w:smartTag w:uri="urn:schemas-microsoft-com:office:smarttags" w:element="metricconverter">
              <w:smartTagPr>
                <w:attr w:name="ProductID" w:val="1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61166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nure.ua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Сліпченко М.І.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702 10 20, 702 13 16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Метрологія та інформаційно-вимірювальна техніка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pStyle w:val="a6"/>
              <w:tabs>
                <w:tab w:val="left" w:pos="0"/>
                <w:tab w:val="left" w:pos="900"/>
              </w:tabs>
            </w:pPr>
            <w:r w:rsidRPr="00BB5ADD">
              <w:rPr>
                <w:lang w:eastAsia="uk-UA"/>
              </w:rPr>
              <w:t>Луцький національний технічний університет</w:t>
            </w:r>
          </w:p>
          <w:p w:rsidR="005E5C5F" w:rsidRPr="00BB5ADD" w:rsidRDefault="005E5C5F" w:rsidP="006C400E">
            <w:pPr>
              <w:pStyle w:val="a6"/>
              <w:tabs>
                <w:tab w:val="left" w:pos="0"/>
                <w:tab w:val="left" w:pos="900"/>
              </w:tabs>
              <w:rPr>
                <w:lang w:val="uk-UA"/>
              </w:rPr>
            </w:pPr>
            <w:r w:rsidRPr="00BB5ADD">
              <w:rPr>
                <w:lang w:val="uk-UA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75, м"/>
              </w:smartTagPr>
              <w:r w:rsidRPr="00BB5ADD">
                <w:rPr>
                  <w:lang w:val="uk-UA"/>
                </w:rPr>
                <w:t>75, м</w:t>
              </w:r>
            </w:smartTag>
            <w:r w:rsidRPr="00BB5ADD">
              <w:rPr>
                <w:lang w:val="uk-UA"/>
              </w:rPr>
              <w:t>. Луцьк Волинської області, 43018</w:t>
            </w:r>
          </w:p>
          <w:p w:rsidR="005E5C5F" w:rsidRPr="00BB5ADD" w:rsidRDefault="004D2578" w:rsidP="006C400E">
            <w:pPr>
              <w:pStyle w:val="a6"/>
              <w:tabs>
                <w:tab w:val="left" w:pos="0"/>
                <w:tab w:val="left" w:pos="900"/>
              </w:tabs>
              <w:rPr>
                <w:lang w:val="uk-UA"/>
              </w:rPr>
            </w:pPr>
            <w:hyperlink r:id="rId78" w:history="1">
              <w:r w:rsidR="005E5C5F" w:rsidRPr="00BB5ADD">
                <w:rPr>
                  <w:rStyle w:val="a8"/>
                  <w:rFonts w:eastAsia="Calibri"/>
                </w:rPr>
                <w:t>http</w:t>
              </w:r>
              <w:r w:rsidR="005E5C5F" w:rsidRPr="00BB5ADD">
                <w:rPr>
                  <w:rStyle w:val="a8"/>
                  <w:rFonts w:eastAsia="Calibri"/>
                  <w:lang w:val="uk-UA"/>
                </w:rPr>
                <w:t>://</w:t>
              </w:r>
              <w:r w:rsidR="005E5C5F" w:rsidRPr="00BB5ADD">
                <w:rPr>
                  <w:rStyle w:val="a8"/>
                  <w:rFonts w:eastAsia="Calibri"/>
                </w:rPr>
                <w:t>lutsk</w:t>
              </w:r>
              <w:r w:rsidR="005E5C5F" w:rsidRPr="00BB5ADD">
                <w:rPr>
                  <w:rStyle w:val="a8"/>
                  <w:rFonts w:eastAsia="Calibri"/>
                  <w:lang w:val="uk-UA"/>
                </w:rPr>
                <w:t>-</w:t>
              </w:r>
              <w:r w:rsidR="005E5C5F" w:rsidRPr="00BB5ADD">
                <w:rPr>
                  <w:rStyle w:val="a8"/>
                  <w:rFonts w:eastAsia="Calibri"/>
                </w:rPr>
                <w:t>ntu</w:t>
              </w:r>
              <w:r w:rsidR="005E5C5F" w:rsidRPr="00BB5ADD">
                <w:rPr>
                  <w:rStyle w:val="a8"/>
                  <w:rFonts w:eastAsia="Calibri"/>
                  <w:lang w:val="uk-UA"/>
                </w:rPr>
                <w:t>.</w:t>
              </w:r>
              <w:r w:rsidR="005E5C5F" w:rsidRPr="00BB5ADD">
                <w:rPr>
                  <w:rStyle w:val="a8"/>
                  <w:rFonts w:eastAsia="Calibri"/>
                </w:rPr>
                <w:t>com</w:t>
              </w:r>
              <w:r w:rsidR="005E5C5F" w:rsidRPr="00BB5ADD">
                <w:rPr>
                  <w:rStyle w:val="a8"/>
                  <w:rFonts w:eastAsia="Calibri"/>
                  <w:lang w:val="uk-UA"/>
                </w:rPr>
                <w:t>.</w:t>
              </w:r>
              <w:r w:rsidR="005E5C5F" w:rsidRPr="00BB5ADD">
                <w:rPr>
                  <w:rStyle w:val="a8"/>
                  <w:rFonts w:eastAsia="Calibri"/>
                </w:rPr>
                <w:t>ua</w:t>
              </w:r>
              <w:r w:rsidR="005E5C5F" w:rsidRPr="00BB5ADD">
                <w:rPr>
                  <w:rStyle w:val="a8"/>
                  <w:rFonts w:eastAsia="Calibri"/>
                  <w:lang w:val="uk-UA"/>
                </w:rPr>
                <w:t>/</w:t>
              </w:r>
              <w:r w:rsidR="005E5C5F" w:rsidRPr="00BB5ADD">
                <w:rPr>
                  <w:rStyle w:val="a8"/>
                  <w:rFonts w:eastAsia="Calibri"/>
                </w:rPr>
                <w:t>uk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Савчук П</w:t>
            </w:r>
            <w:r w:rsidRPr="00BB5AD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.</w:t>
            </w:r>
            <w:r w:rsidRPr="00BB5AD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BB5AD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(0332)74</w:t>
            </w:r>
            <w:r w:rsidRPr="00BB5AD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BB5AD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61</w:t>
            </w:r>
            <w:r w:rsidRPr="00BB5AD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BB5AD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18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Хімічні технології та інженерія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ДВНЗ «Український державний хіміко-технологічний університет»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Гагаріна, </w:t>
            </w:r>
            <w:smartTag w:uri="urn:schemas-microsoft-com:office:smarttags" w:element="metricconverter">
              <w:smartTagPr>
                <w:attr w:name="ProductID" w:val="8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8,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Дніпро, 49005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htu@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udhtu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Півоваров О.А.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(0562)47 38 95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Біотехнології та біоінженерія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«Львівська політехніка»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С. Бандери, 12, Львів, 79013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www. 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.edu.ua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Чухрай Н.І.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(032) 258 20 25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Біомедична інженерія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Перемоги, </w:t>
            </w:r>
            <w:smartTag w:uri="urn:schemas-microsoft-com:office:smarttags" w:element="metricconverter">
              <w:smartTagPr>
                <w:attr w:name="ProductID" w:val="37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37,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03056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80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kpi.ua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Згуровський М.З.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280 90 46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Електроніка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Чернігівський національний технологічний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Шевченка, 95, Чернігів, 14027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.s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cn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Шкарлет С.М.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(04622) 3 16 96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Телекомунікації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Одеська національна академія зв’язку ім. О.С. Попова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Кузнєчна,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Одеса, 65029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onat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Каптур В.А.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(048) 705 04 64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Радіотехніка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радіоелектроніки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Науки, </w:t>
            </w:r>
            <w:smartTag w:uri="urn:schemas-microsoft-com:office:smarttags" w:element="metricconverter">
              <w:smartTagPr>
                <w:attr w:name="ProductID" w:val="1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61166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nure.ua 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Сліпченко М.І.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702 10 20, 702 10 67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Авіоніка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аерокосмічний університет ім. М.Є. Жуковського «Харківський авіаційний інститут»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Чкалова, </w:t>
            </w:r>
            <w:smartTag w:uri="urn:schemas-microsoft-com:office:smarttags" w:element="metricconverter">
              <w:smartTagPr>
                <w:attr w:name="ProductID" w:val="17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17,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61070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khai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Гайдачук О.В.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788 43 01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харчових технологій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Володимирська, </w:t>
            </w:r>
            <w:smartTag w:uri="urn:schemas-microsoft-com:office:smarttags" w:element="metricconverter">
              <w:smartTagPr>
                <w:attr w:name="ProductID" w:val="68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68,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01601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nuft. edu.ua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Українець А.І.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287 97 07, 289 60 00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Технології легкої промисловості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технологій та дизайну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Немировича-Данченка, 2, Київ, 01011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http://knutd.com.ua/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Каплун В.В.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280 16 03, 256 84 27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Технології захисту навколишнього середовища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Одеська національна академія харчових технологій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Канатна, </w:t>
            </w:r>
            <w:smartTag w:uri="urn:schemas-microsoft-com:office:smarttags" w:element="metricconverter">
              <w:smartTagPr>
                <w:attr w:name="ProductID" w:val="11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112,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Одеса, 65039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onaft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Поварова Н.М.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(048) 712 42 85, 714 89 36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Гірництво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ДВНЗ «Криворізький національний університет»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Віталія Мутасевича, </w:t>
            </w:r>
            <w:smartTag w:uri="urn:schemas-microsoft-com:office:smarttags" w:element="metricconverter">
              <w:smartTagPr>
                <w:attr w:name="ProductID" w:val="11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11,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Кривий Ріг Дніпропетровської області, 50027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www.knu.edu.ua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Моркун В.С.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(056) 409 61 50, 409 61 13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Нафтова та газова промисловість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Івано-Франківський національний технічний університет нафти і газу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Карпатська, </w:t>
            </w:r>
            <w:smartTag w:uri="urn:schemas-microsoft-com:office:smarttags" w:element="metricconverter">
              <w:smartTagPr>
                <w:attr w:name="ProductID" w:val="15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15,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Івано-Франківськ, 76019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https://www.nung.edu.ua/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Карпаш О.М.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(0342)54 74 30, 54 51 14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Видавництво та поліграфія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Перемоги, </w:t>
            </w:r>
            <w:smartTag w:uri="urn:schemas-microsoft-com:office:smarttags" w:element="metricconverter">
              <w:smartTagPr>
                <w:attr w:name="ProductID" w:val="37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37,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03056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http://vpi.kpi.ua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Киричок П.О.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(044) 454 97 69</w:t>
            </w:r>
          </w:p>
        </w:tc>
      </w:tr>
      <w:tr w:rsidR="005E5C5F" w:rsidRPr="00BB5ADD" w:rsidTr="005E5C5F">
        <w:trPr>
          <w:cantSplit/>
          <w:trHeight w:val="4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Архітектура та містобудування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Харківський національний  університет будівництва та </w:t>
            </w:r>
            <w:proofErr w:type="gramStart"/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ітектури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Сумська, </w:t>
            </w:r>
            <w:smartTag w:uri="urn:schemas-microsoft-com:office:smarttags" w:element="metricconverter">
              <w:smartTagPr>
                <w:attr w:name="ProductID" w:val="40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40,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. Харків, 61002 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kstuca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kharkov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Гончаренко Д.Ф.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700 02 40, 700 06 51</w:t>
            </w:r>
          </w:p>
        </w:tc>
      </w:tr>
      <w:tr w:rsidR="005E5C5F" w:rsidRPr="00BB5ADD" w:rsidTr="005E5C5F">
        <w:trPr>
          <w:cantSplit/>
          <w:trHeight w:val="26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Будівництво та цивільна інженерія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Харківський національний  університет будівництва та </w:t>
            </w:r>
            <w:proofErr w:type="gramStart"/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ітектури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Сумська, </w:t>
            </w:r>
            <w:smartTag w:uri="urn:schemas-microsoft-com:office:smarttags" w:element="metricconverter">
              <w:smartTagPr>
                <w:attr w:name="ProductID" w:val="40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40,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. Харків, 61002 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kstuca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kharkov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Гончаренко Д.Ф.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700 02 40, 700 06 51</w:t>
            </w:r>
          </w:p>
        </w:tc>
      </w:tr>
      <w:tr w:rsidR="005E5C5F" w:rsidRPr="00BB5ADD" w:rsidTr="005E5C5F">
        <w:trPr>
          <w:cantSplit/>
          <w:trHeight w:val="29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Геодезія та землеустрій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Львівський національний аграрний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В.Великого,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Дубляни Жовківського району Львівської області, 80381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http://lnau.lviv.ua/lnau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Яців І.Б.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(032) 224 25 03, 224 29 03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Агрономія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Вінницький національний аграрний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Сонячна, </w:t>
            </w:r>
            <w:smartTag w:uri="urn:schemas-microsoft-com:office:smarttags" w:element="metricconverter">
              <w:smartTagPr>
                <w:attr w:name="ProductID" w:val="3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Вінниця, 21008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www.vsau.org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Мазур В.А.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(0432) 46 00 03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Технологія виробництва і переробки тваринництва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 національний аграрний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Георгія Гонгадзе,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9,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Миколаїв, 54020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http://www.mnau.edu.ua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Перший 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Бабенко Д.В.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(0512) 34 31 94, 58 05 95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Лісове господарство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Харківський національний аграрний університет імені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В.В. Докучаєва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П/в Докучаєвське–2 Харківського району Харківської області, 62483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knau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kharkov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Петров В.М.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(0572) 99 73 50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Водні біоресурси та аквакультура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Дніпровський державний аграрно-економічний університет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Вул. Сергія Єфремова, </w:t>
            </w:r>
            <w:smartTag w:uri="urn:schemas-microsoft-com:office:smarttags" w:element="metricconverter">
              <w:smartTagPr>
                <w:attr w:name="ProductID" w:val="25, м"/>
              </w:smartTagPr>
              <w:r w:rsidRPr="00BB5ADD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bidi="uk-UA"/>
                </w:rPr>
                <w:t>25, м</w:t>
              </w:r>
            </w:smartTag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. Дніпро, 49600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uk-UA"/>
              </w:rPr>
              <w:t>http</w:t>
            </w: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://</w:t>
            </w: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uk-UA"/>
              </w:rPr>
              <w:t>www</w:t>
            </w: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.</w:t>
            </w: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uk-UA"/>
              </w:rPr>
              <w:t>dsau</w:t>
            </w: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.</w:t>
            </w: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uk-UA"/>
              </w:rPr>
              <w:t>dp</w:t>
            </w: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.</w:t>
            </w: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uk-UA"/>
              </w:rPr>
              <w:t>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Грицан Ю.І.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(0562) 713 51 75, 33 32 25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Агроінженерія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технічний університет сільського господарства імені Петра Василенка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Алчевських, </w:t>
            </w:r>
            <w:smartTag w:uri="urn:schemas-microsoft-com:office:smarttags" w:element="metricconverter">
              <w:smartTagPr>
                <w:attr w:name="ProductID" w:val="4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44,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61002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1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http://www.khntusg.com.ua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Мельник В.І.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700 38 98, 732 75 33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Ветеринарна медицина.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Ветеринарна гігієна, санітарія і експертиза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Одеський державний аграрний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Канатна, </w:t>
            </w:r>
            <w:smartTag w:uri="urn:schemas-microsoft-com:office:smarttags" w:element="metricconverter">
              <w:smartTagPr>
                <w:attr w:name="ProductID" w:val="99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99,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Одеса, 65039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2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//osau.edu.ua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Панікар І.І.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(0482) 34 69 50</w:t>
            </w:r>
          </w:p>
        </w:tc>
      </w:tr>
      <w:tr w:rsidR="005E5C5F" w:rsidRPr="00BB5ADD" w:rsidTr="005E5C5F">
        <w:trPr>
          <w:cantSplit/>
          <w:trHeight w:val="33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медичний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Науки, 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61022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knmu.kharkov.ua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Лісовий В.М.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705 07 11, 705 07 09</w:t>
            </w:r>
          </w:p>
        </w:tc>
      </w:tr>
      <w:tr w:rsidR="005E5C5F" w:rsidRPr="00BB5ADD" w:rsidTr="005E5C5F">
        <w:trPr>
          <w:cantSplit/>
          <w:trHeight w:val="33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Теоретична медицина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ВДНЗУ «Буковинський  державний медичний університет»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 площа,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Чернівці, 58002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bs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omu.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Іващук О.І.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(0372) 55 17 39</w:t>
            </w:r>
          </w:p>
        </w:tc>
      </w:tr>
      <w:tr w:rsidR="005E5C5F" w:rsidRPr="00BB5ADD" w:rsidTr="005E5C5F">
        <w:trPr>
          <w:cantSplit/>
          <w:trHeight w:val="26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Фармація, промислова фармація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фармацевтичний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Пушкінська, </w:t>
            </w:r>
            <w:smartTag w:uri="urn:schemas-microsoft-com:office:smarttags" w:element="metricconverter">
              <w:smartTagPr>
                <w:attr w:name="ProductID" w:val="53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53,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61002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http://nuph.edu.ua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Черних В.П.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706 30 71</w:t>
            </w:r>
          </w:p>
        </w:tc>
      </w:tr>
      <w:tr w:rsidR="005E5C5F" w:rsidRPr="00BB5ADD" w:rsidTr="005E5C5F">
        <w:trPr>
          <w:cantSplit/>
          <w:trHeight w:val="26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Фізична терапія, ерготерапія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Сумський державний педагогічний університет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імені А.С. Макаренка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Вул. Роменська, 87,  м. Суми, 40002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sspu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sumy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Лянной Ю.О.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(0542) 68 59 18</w:t>
            </w:r>
          </w:p>
        </w:tc>
      </w:tr>
      <w:tr w:rsidR="005E5C5F" w:rsidRPr="00BB5ADD" w:rsidTr="005E5C5F">
        <w:trPr>
          <w:cantSplit/>
          <w:trHeight w:val="26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Педіатрія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Вінницький національний медичний університет </w:t>
            </w:r>
          </w:p>
          <w:p w:rsidR="005E5C5F" w:rsidRPr="00BB5ADD" w:rsidRDefault="005E5C5F" w:rsidP="006C400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ім. М.І. Пирогова </w:t>
            </w:r>
          </w:p>
          <w:p w:rsidR="005E5C5F" w:rsidRPr="00BB5ADD" w:rsidRDefault="005E5C5F" w:rsidP="006C400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Пирогова </w:t>
            </w:r>
            <w:smartTag w:uri="urn:schemas-microsoft-com:office:smarttags" w:element="metricconverter">
              <w:smartTagPr>
                <w:attr w:name="ProductID" w:val="56, м"/>
              </w:smartTagPr>
              <w:r w:rsidRPr="00BB5AD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56, м</w:t>
              </w:r>
            </w:smartTag>
            <w:r w:rsidRPr="00BB5ADD">
              <w:rPr>
                <w:rFonts w:ascii="Times New Roman" w:hAnsi="Times New Roman" w:cs="Times New Roman"/>
                <w:bCs/>
                <w:sz w:val="24"/>
                <w:szCs w:val="24"/>
              </w:rPr>
              <w:t>. Вінниця, 21018</w:t>
            </w:r>
          </w:p>
          <w:p w:rsidR="005E5C5F" w:rsidRPr="00BB5ADD" w:rsidRDefault="004D2578" w:rsidP="006C400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6" w:history="1">
              <w:r w:rsidR="005E5C5F" w:rsidRPr="00BB5ADD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</w:rPr>
                <w:t>www.vnmu.edu.ua</w:t>
              </w:r>
            </w:hyperlink>
            <w:r w:rsidR="005E5C5F" w:rsidRPr="00BB5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Власенко О.В.</w:t>
            </w:r>
          </w:p>
          <w:p w:rsidR="005E5C5F" w:rsidRPr="00BB5ADD" w:rsidRDefault="005E5C5F" w:rsidP="006C400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(0432) 57 03 60, 56 08 19</w:t>
            </w:r>
          </w:p>
        </w:tc>
      </w:tr>
      <w:tr w:rsidR="005E5C5F" w:rsidRPr="00BB5ADD" w:rsidTr="005E5C5F">
        <w:trPr>
          <w:cantSplit/>
          <w:trHeight w:val="28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Клінічна та фундаментальна медицина, стоматологія, фармакологія (англійською мовою)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медичний університет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імені О.О. Богомольця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Бульвар Т. Шевченка, 13/7, м. Київ, 01004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NMU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Черенько Т.М.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(067) 712 10 65 </w:t>
            </w:r>
          </w:p>
        </w:tc>
      </w:tr>
      <w:tr w:rsidR="005E5C5F" w:rsidRPr="00BB5ADD" w:rsidTr="005E5C5F">
        <w:trPr>
          <w:cantSplit/>
          <w:trHeight w:val="9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Соціальна робота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ДВНЗ «Ужгородський національний університет»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Підгірна, </w:t>
            </w:r>
            <w:smartTag w:uri="urn:schemas-microsoft-com:office:smarttags" w:element="metricconverter">
              <w:smartTagPr>
                <w:attr w:name="ProductID" w:val="46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46,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Ужгород Закарпатської області, 88000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7" w:history="1">
              <w:r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http://www.uzhnu.edu.ua/</w:t>
              </w:r>
            </w:hyperlink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Студеняк І.П.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br/>
              <w:t>(03122) 3 61 36, 3 33 41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Одеська національна академія харчових технологій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Канатна, </w:t>
            </w:r>
            <w:smartTag w:uri="urn:schemas-microsoft-com:office:smarttags" w:element="metricconverter">
              <w:smartTagPr>
                <w:attr w:name="ProductID" w:val="11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112,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Одеса, 65039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onaft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В.о. ректора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Єгоров Б.В.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(048) 725 32 84, 712 41 50,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712 41 40</w:t>
            </w:r>
          </w:p>
        </w:tc>
      </w:tr>
      <w:tr w:rsidR="005E5C5F" w:rsidRPr="00BB5ADD" w:rsidTr="005E5C5F">
        <w:trPr>
          <w:cantSplit/>
          <w:trHeight w:val="12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економічний університет імені Семена Кузнеця</w:t>
            </w:r>
          </w:p>
          <w:p w:rsidR="005E5C5F" w:rsidRPr="00BB5ADD" w:rsidRDefault="005E5C5F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Проспект Науки, 9-А, м. Харків, 61166</w:t>
            </w:r>
          </w:p>
          <w:p w:rsidR="005E5C5F" w:rsidRPr="00BB5ADD" w:rsidRDefault="004D2578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http://www.hneu.edu.ua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0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http://www.ea.hneu.edu.ua/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Пономаренко В.С.</w:t>
            </w:r>
          </w:p>
          <w:p w:rsidR="005E5C5F" w:rsidRPr="00BB5ADD" w:rsidRDefault="005E5C5F" w:rsidP="006C400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702 03 04</w:t>
            </w:r>
          </w:p>
        </w:tc>
      </w:tr>
      <w:tr w:rsidR="005E5C5F" w:rsidRPr="00BB5ADD" w:rsidTr="005E5C5F">
        <w:trPr>
          <w:cantSplit/>
          <w:trHeight w:val="12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Військові науки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Героїв Майдану, </w:t>
            </w:r>
            <w:smartTag w:uri="urn:schemas-microsoft-com:office:smarttags" w:element="metricconverter">
              <w:smartTagPr>
                <w:attr w:name="ProductID" w:val="32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32,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Львів, 79012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www.asv.gov.ua</w:t>
              </w:r>
            </w:hyperlink>
            <w:r w:rsidR="005E5C5F"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 Слюсаренко А.В.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(032) 258 44 59, 258 44 76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Пожежна безпека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цивільного захисту України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Чернишевського, </w:t>
            </w:r>
            <w:smartTag w:uri="urn:schemas-microsoft-com:office:smarttags" w:element="metricconverter">
              <w:smartTagPr>
                <w:attr w:name="ProductID" w:val="9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94,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61023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http://nuczu.edu.ua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Андронов В.А.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707 34 13, 707 34 72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Цивільний захист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цивільного захисту України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Чернишевського, </w:t>
            </w:r>
            <w:smartTag w:uri="urn:schemas-microsoft-com:office:smarttags" w:element="metricconverter">
              <w:smartTagPr>
                <w:attr w:name="ProductID" w:val="94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94,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61023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http://nuczu.edu.ua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Андронов В.А.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707 34 13, 707 34 72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Техногенна безпека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Львівський державний університет безпеки життєдіяльності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Клепарівська, </w:t>
            </w:r>
            <w:smartTag w:uri="urn:schemas-microsoft-com:office:smarttags" w:element="metricconverter">
              <w:smartTagPr>
                <w:attr w:name="ProductID" w:val="35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35,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Львів, 79007</w:t>
            </w:r>
          </w:p>
          <w:p w:rsidR="005E5C5F" w:rsidRPr="00BB5ADD" w:rsidRDefault="004D2578" w:rsidP="006C400E">
            <w:pPr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http://www.ldubgd.edu.ua/content/ktb-2017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Рак Т.Є.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(032) 233 24 79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Цивільна безпека (Охорона праці)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Ярослава Мудрого, </w:t>
            </w:r>
            <w:smartTag w:uri="urn:schemas-microsoft-com:office:smarttags" w:element="metricconverter">
              <w:smartTagPr>
                <w:attr w:name="ProductID" w:val="25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25,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. Харків, 61002 </w:t>
            </w:r>
          </w:p>
          <w:p w:rsidR="005E5C5F" w:rsidRPr="00BB5ADD" w:rsidRDefault="004D2578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http://www.khadi.kharkov.ua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ректора </w:t>
            </w:r>
          </w:p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Богомолов В.О.</w:t>
            </w:r>
          </w:p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700 38 63, 707 37 29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Цивільна безпека (Безпека життєдіяльності)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Львівський державний університет безпеки життєдіяльності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Клепарівська, </w:t>
            </w:r>
            <w:smartTag w:uri="urn:schemas-microsoft-com:office:smarttags" w:element="metricconverter">
              <w:smartTagPr>
                <w:attr w:name="ProductID" w:val="35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35,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Львів, 79007</w:t>
            </w:r>
          </w:p>
          <w:p w:rsidR="005E5C5F" w:rsidRPr="00BB5ADD" w:rsidRDefault="004D2578" w:rsidP="006C400E">
            <w:pPr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http://www.ldubgd.edu.ua/content/ktb-2017</w:t>
              </w:r>
            </w:hyperlink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Рак Т.Є.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(032) 233 24 79</w:t>
            </w:r>
          </w:p>
        </w:tc>
      </w:tr>
      <w:tr w:rsidR="005E5C5F" w:rsidRPr="00BB5ADD" w:rsidTr="005E5C5F">
        <w:trPr>
          <w:cantSplit/>
          <w:trHeight w:val="12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Авіаційний транспорт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аерокосмічний університет ім. М.Є. Жуковського «Харківський авіаційний інститут»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Чкалова, </w:t>
            </w:r>
            <w:smartTag w:uri="urn:schemas-microsoft-com:office:smarttags" w:element="metricconverter">
              <w:smartTagPr>
                <w:attr w:name="ProductID" w:val="17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17,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61070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khai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Гайдачук О.В.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788 46 49</w:t>
            </w:r>
          </w:p>
        </w:tc>
      </w:tr>
      <w:tr w:rsidR="005E5C5F" w:rsidRPr="00BB5ADD" w:rsidTr="005E5C5F">
        <w:trPr>
          <w:cantSplit/>
          <w:trHeight w:val="96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Автомобільний транспорт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Ярослава Мудрого, </w:t>
            </w:r>
            <w:smartTag w:uri="urn:schemas-microsoft-com:office:smarttags" w:element="metricconverter">
              <w:smartTagPr>
                <w:attr w:name="ProductID" w:val="25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25,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. Харків, 61002 </w:t>
            </w:r>
          </w:p>
          <w:p w:rsidR="005E5C5F" w:rsidRPr="00BB5ADD" w:rsidRDefault="004D2578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http://www.khadi.kharkov.ua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ректора </w:t>
            </w:r>
          </w:p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Богомолов В.О.</w:t>
            </w:r>
          </w:p>
          <w:p w:rsidR="005E5C5F" w:rsidRPr="00BB5ADD" w:rsidRDefault="005E5C5F" w:rsidP="006C4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700 38 63, 700 38 79</w:t>
            </w:r>
          </w:p>
        </w:tc>
      </w:tr>
      <w:tr w:rsidR="005E5C5F" w:rsidRPr="00BB5ADD" w:rsidTr="005E5C5F">
        <w:trPr>
          <w:cantSplit/>
          <w:trHeight w:val="156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Транспортні технології (за видами)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Кременчуцький національний  університет імені Михайла Остроградського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Першотравнева, </w:t>
            </w:r>
            <w:smartTag w:uri="urn:schemas-microsoft-com:office:smarttags" w:element="metricconverter">
              <w:smartTagPr>
                <w:attr w:name="ProductID" w:val="20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20,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Кременчук Полтавської області, 39600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www.kdu.edu.ua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Перший 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 В.В.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(097) 232 09 45, (097) 827 62 10, (098) 400 71 48</w:t>
            </w:r>
          </w:p>
        </w:tc>
      </w:tr>
      <w:tr w:rsidR="005E5C5F" w:rsidRPr="00BB5ADD" w:rsidTr="005E5C5F">
        <w:trPr>
          <w:cantSplit/>
          <w:trHeight w:val="12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Транспортні системи. Логістика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міського господарства імені О.М. Бекетова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Маршала Бажанова, </w:t>
            </w:r>
            <w:smartTag w:uri="urn:schemas-microsoft-com:office:smarttags" w:element="metricconverter">
              <w:smartTagPr>
                <w:attr w:name="ProductID" w:val="17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17,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Харків, 61002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0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www.kname.edu.ua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Сухонос М. К.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(057) 707 32 61, 707 32 61</w:t>
            </w:r>
          </w:p>
        </w:tc>
      </w:tr>
      <w:tr w:rsidR="005E5C5F" w:rsidRPr="00BB5ADD" w:rsidTr="005E5C5F">
        <w:trPr>
          <w:cantSplit/>
          <w:trHeight w:val="97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Публічне управління та адміністрування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Кіото, </w:t>
            </w:r>
            <w:smartTag w:uri="urn:schemas-microsoft-com:office:smarttags" w:element="metricconverter">
              <w:smartTagPr>
                <w:attr w:name="ProductID" w:val="19, м"/>
              </w:smartTagPr>
              <w:r w:rsidRPr="00BB5AD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19, </w:t>
              </w:r>
              <w:r w:rsidRPr="00BB5AD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Київ , 02156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https://www.knteu.kiev.ua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Мазаракі А.А.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(044) 531 49 73, 531 49 87 </w:t>
            </w:r>
          </w:p>
        </w:tc>
      </w:tr>
      <w:tr w:rsidR="005E5C5F" w:rsidRPr="00BB5ADD" w:rsidTr="005E5C5F">
        <w:trPr>
          <w:cantSplit/>
          <w:trHeight w:val="99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 університет імені Тараса Шевченка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Володимирська, </w:t>
            </w:r>
            <w:smartTag w:uri="urn:schemas-microsoft-com:office:smarttags" w:element="metricconverter">
              <w:smartTagPr>
                <w:attr w:name="ProductID" w:val="60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60,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 01033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12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iir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Інституту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Копійка В.В.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(044) 481 44 37, 481 45 45</w:t>
            </w:r>
          </w:p>
        </w:tc>
      </w:tr>
      <w:tr w:rsidR="005E5C5F" w:rsidRPr="00BB5ADD" w:rsidTr="005E5C5F">
        <w:trPr>
          <w:cantSplit/>
          <w:trHeight w:val="94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Актуальні питання співробітництва з Європейським Союзом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iCs/>
                <w:sz w:val="24"/>
                <w:szCs w:val="24"/>
              </w:rPr>
              <w:t>Дніпровський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національний університет імені Олеся Гончара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Проспект Гагаріна, </w:t>
            </w:r>
            <w:smartTag w:uri="urn:schemas-microsoft-com:office:smarttags" w:element="metricconverter">
              <w:smartTagPr>
                <w:attr w:name="ProductID" w:val="72, м"/>
              </w:smartTagPr>
              <w:r w:rsidRPr="00BB5ADD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72, м</w:t>
              </w:r>
            </w:smartTag>
            <w:r w:rsidRPr="00BB5ADD">
              <w:rPr>
                <w:rFonts w:ascii="Times New Roman" w:hAnsi="Times New Roman" w:cs="Times New Roman"/>
                <w:iCs/>
                <w:sz w:val="24"/>
                <w:szCs w:val="24"/>
              </w:rPr>
              <w:t>. Дніпро, 49010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13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http://www.dnu.dp.ua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Карплюк В.І.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iCs/>
                <w:sz w:val="24"/>
                <w:szCs w:val="24"/>
              </w:rPr>
              <w:t>(056)</w:t>
            </w: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374 98 07</w:t>
            </w:r>
          </w:p>
        </w:tc>
      </w:tr>
      <w:tr w:rsidR="005E5C5F" w:rsidRPr="00BB5ADD" w:rsidTr="005E5C5F">
        <w:trPr>
          <w:cantSplit/>
          <w:trHeight w:val="86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Міжнародні економічні відносини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 університет імені Тараса Шевченка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Володимирська, </w:t>
            </w:r>
            <w:smartTag w:uri="urn:schemas-microsoft-com:office:smarttags" w:element="metricconverter">
              <w:smartTagPr>
                <w:attr w:name="ProductID" w:val="60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60,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Київ,  01033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14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iir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.u</w:t>
              </w:r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Інституту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Копійка В.В.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(044) 481 44 37, 481 45 45</w:t>
            </w:r>
          </w:p>
        </w:tc>
      </w:tr>
      <w:tr w:rsidR="005E5C5F" w:rsidRPr="00BB5ADD" w:rsidTr="005E5C5F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tabs>
                <w:tab w:val="left" w:pos="126"/>
              </w:tabs>
              <w:ind w:left="36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Міжнародне право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«Одеська юридична академія»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Вул. Фонтанська дорога, </w:t>
            </w:r>
            <w:smartTag w:uri="urn:schemas-microsoft-com:office:smarttags" w:element="metricconverter">
              <w:smartTagPr>
                <w:attr w:name="ProductID" w:val="23, м"/>
              </w:smartTagPr>
              <w:r w:rsidRPr="00BB5ADD">
                <w:rPr>
                  <w:rFonts w:ascii="Times New Roman" w:hAnsi="Times New Roman" w:cs="Times New Roman"/>
                  <w:sz w:val="24"/>
                  <w:szCs w:val="24"/>
                </w:rPr>
                <w:t>23, м</w:t>
              </w:r>
            </w:smartTag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. Одеса, 65009</w:t>
            </w:r>
          </w:p>
          <w:p w:rsidR="005E5C5F" w:rsidRPr="00BB5ADD" w:rsidRDefault="004D2578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5E5C5F" w:rsidRPr="00BB5AD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http://onua.edu.ua/</w:t>
              </w:r>
            </w:hyperlink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Ульянова Г.О.</w:t>
            </w:r>
          </w:p>
          <w:p w:rsidR="005E5C5F" w:rsidRPr="00BB5ADD" w:rsidRDefault="005E5C5F" w:rsidP="006C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DD">
              <w:rPr>
                <w:rFonts w:ascii="Times New Roman" w:hAnsi="Times New Roman" w:cs="Times New Roman"/>
                <w:sz w:val="24"/>
                <w:szCs w:val="24"/>
              </w:rPr>
              <w:t>(048) 719 87 93, 719 64 32</w:t>
            </w:r>
          </w:p>
        </w:tc>
      </w:tr>
    </w:tbl>
    <w:p w:rsidR="005E5C5F" w:rsidRPr="00BB5ADD" w:rsidRDefault="005E5C5F" w:rsidP="005E5C5F">
      <w:pPr>
        <w:rPr>
          <w:rFonts w:ascii="Times New Roman" w:hAnsi="Times New Roman" w:cs="Times New Roman"/>
          <w:i/>
          <w:sz w:val="24"/>
          <w:szCs w:val="24"/>
        </w:rPr>
      </w:pPr>
    </w:p>
    <w:p w:rsidR="005E5C5F" w:rsidRPr="00BB5ADD" w:rsidRDefault="005E5C5F" w:rsidP="005E5C5F">
      <w:pPr>
        <w:rPr>
          <w:rFonts w:ascii="Times New Roman" w:hAnsi="Times New Roman" w:cs="Times New Roman"/>
          <w:i/>
          <w:sz w:val="24"/>
          <w:szCs w:val="24"/>
        </w:rPr>
      </w:pPr>
    </w:p>
    <w:p w:rsidR="005E5C5F" w:rsidRPr="00BB5ADD" w:rsidRDefault="005E5C5F" w:rsidP="005E5C5F">
      <w:pPr>
        <w:rPr>
          <w:rFonts w:ascii="Times New Roman" w:hAnsi="Times New Roman" w:cs="Times New Roman"/>
          <w:sz w:val="24"/>
          <w:szCs w:val="24"/>
        </w:rPr>
      </w:pPr>
      <w:r w:rsidRPr="00BB5ADD">
        <w:rPr>
          <w:rFonts w:ascii="Times New Roman" w:hAnsi="Times New Roman" w:cs="Times New Roman"/>
          <w:sz w:val="24"/>
          <w:szCs w:val="24"/>
        </w:rPr>
        <w:t>В.о. директора  Інституту</w:t>
      </w:r>
    </w:p>
    <w:p w:rsidR="005E5C5F" w:rsidRPr="00BB5ADD" w:rsidRDefault="005E5C5F" w:rsidP="005E5C5F">
      <w:pPr>
        <w:rPr>
          <w:rFonts w:ascii="Times New Roman" w:hAnsi="Times New Roman" w:cs="Times New Roman"/>
          <w:sz w:val="24"/>
          <w:szCs w:val="24"/>
        </w:rPr>
      </w:pPr>
      <w:r w:rsidRPr="00BB5ADD">
        <w:rPr>
          <w:rFonts w:ascii="Times New Roman" w:hAnsi="Times New Roman" w:cs="Times New Roman"/>
          <w:sz w:val="24"/>
          <w:szCs w:val="24"/>
        </w:rPr>
        <w:t xml:space="preserve">модернізації змісту освіти                                                                                                              </w:t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  <w:t xml:space="preserve">                         Ю.І. Завалевський</w:t>
      </w:r>
    </w:p>
    <w:p w:rsidR="005E5C5F" w:rsidRPr="00BB5ADD" w:rsidRDefault="005E5C5F" w:rsidP="005E5C5F">
      <w:pPr>
        <w:rPr>
          <w:rFonts w:ascii="Times New Roman" w:hAnsi="Times New Roman" w:cs="Times New Roman"/>
          <w:i/>
          <w:sz w:val="24"/>
          <w:szCs w:val="24"/>
        </w:rPr>
      </w:pPr>
    </w:p>
    <w:p w:rsidR="005E5C5F" w:rsidRPr="00BB5ADD" w:rsidRDefault="005E5C5F" w:rsidP="005E5C5F">
      <w:pPr>
        <w:rPr>
          <w:rFonts w:ascii="Times New Roman" w:hAnsi="Times New Roman" w:cs="Times New Roman"/>
          <w:i/>
          <w:sz w:val="24"/>
          <w:szCs w:val="24"/>
        </w:rPr>
      </w:pPr>
    </w:p>
    <w:p w:rsidR="005E5C5F" w:rsidRPr="00BB5ADD" w:rsidRDefault="005E5C5F" w:rsidP="005E5C5F">
      <w:pPr>
        <w:rPr>
          <w:rFonts w:ascii="Times New Roman" w:hAnsi="Times New Roman" w:cs="Times New Roman"/>
          <w:sz w:val="24"/>
          <w:szCs w:val="24"/>
        </w:rPr>
      </w:pPr>
      <w:r w:rsidRPr="00BB5ADD">
        <w:rPr>
          <w:rFonts w:ascii="Times New Roman" w:hAnsi="Times New Roman" w:cs="Times New Roman"/>
          <w:sz w:val="24"/>
          <w:szCs w:val="24"/>
        </w:rPr>
        <w:t>Директор департаменту вищої освіти</w:t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</w:r>
      <w:r w:rsidRPr="00BB5ADD">
        <w:rPr>
          <w:rFonts w:ascii="Times New Roman" w:hAnsi="Times New Roman" w:cs="Times New Roman"/>
          <w:sz w:val="24"/>
          <w:szCs w:val="24"/>
        </w:rPr>
        <w:tab/>
        <w:t xml:space="preserve">  О.І. Шаров</w:t>
      </w:r>
    </w:p>
    <w:p w:rsidR="005E5C5F" w:rsidRPr="00BB5ADD" w:rsidRDefault="005E5C5F" w:rsidP="005E5C5F">
      <w:pPr>
        <w:rPr>
          <w:rFonts w:ascii="Times New Roman" w:hAnsi="Times New Roman" w:cs="Times New Roman"/>
          <w:sz w:val="24"/>
          <w:szCs w:val="24"/>
        </w:rPr>
      </w:pPr>
    </w:p>
    <w:p w:rsidR="005E5C5F" w:rsidRPr="00BB5ADD" w:rsidRDefault="005E5C5F" w:rsidP="005E5C5F">
      <w:pPr>
        <w:rPr>
          <w:rFonts w:ascii="Times New Roman" w:hAnsi="Times New Roman" w:cs="Times New Roman"/>
          <w:sz w:val="24"/>
          <w:szCs w:val="24"/>
        </w:rPr>
      </w:pPr>
    </w:p>
    <w:p w:rsidR="005E5C5F" w:rsidRPr="00BB5ADD" w:rsidRDefault="005E5C5F" w:rsidP="005E5C5F">
      <w:pPr>
        <w:ind w:left="6300"/>
        <w:jc w:val="center"/>
        <w:rPr>
          <w:rFonts w:ascii="Times New Roman" w:hAnsi="Times New Roman" w:cs="Times New Roman"/>
          <w:sz w:val="28"/>
          <w:szCs w:val="28"/>
        </w:rPr>
        <w:sectPr w:rsidR="005E5C5F" w:rsidRPr="00BB5ADD" w:rsidSect="005E5C5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E5C5F" w:rsidRPr="00BB5ADD" w:rsidRDefault="005E5C5F" w:rsidP="005E5C5F">
      <w:pPr>
        <w:ind w:left="6300"/>
        <w:jc w:val="center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 xml:space="preserve">про Всеукраїнський конкурс студентських наукових робіт </w:t>
      </w: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з галузей знань і спеціальностей</w:t>
      </w: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5E5C5F" w:rsidRPr="00BB5ADD" w:rsidRDefault="005E5C5F" w:rsidP="005E5C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1. Це Положення визначає порядок організації та проведення Всеукраїнського конкурсу студентських наукових робіт з галузей знань і спеціальностей (далі - Конкурс), завдання Конкурсу, вимоги до наукових робіт, подання та розгляд апеляцій, визначення та нагородження переможців, фінансування Конкурсу.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2. Конкурс проводиться щороку з метою створення умов для розвитку інтелектуального потенціалу талановитої молоді, підтримки наукової та творчої роботи студентів (курсантів), стимулювання їх інтересу до дослідницької роботи, оволодіння ними інноваційними технологіями.</w:t>
      </w:r>
      <w:r w:rsidRPr="00BB5ADD">
        <w:rPr>
          <w:rFonts w:ascii="Times New Roman" w:hAnsi="Times New Roman" w:cs="Times New Roman"/>
          <w:sz w:val="28"/>
          <w:szCs w:val="28"/>
        </w:rPr>
        <w:tab/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3. У Конкурсі можуть брати участь студенти (курсанти), які здобувають вищу освіту за освітнім ступенем бакалавра, магістра (далі – студенти) у вищих навчальних закладах України незалежно від форм власності та підпорядкування, у тому числі іноземці та особи без громадянства, що навчаються у цих навчальних закладах, студенти вищих навчальних закладів інших країн.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4. Засновником Конкурсу є Міністерство освіти і науки України (далі – МОН).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5. Організаційно-методичне забезпечення Конкурсу здійснює державна наукова установа «Інститут модернізації змісту освіти» (далі – ІМЗО).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6. Контроль за організацією, проведенням та дотриманням вимог цього Положення здійснює Організаційний комітет.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7. Конкурс оголошується наказом МОН, в якому, зокрема, зазначаються: склад Організаційного комітету, строки проведення Конкурсу. Перелік галузей знань, спеціальностей (спеціалізацій), з яких проводиться Конкурс, вищі навчальні заклади, в яких буде проходити ІІ тур Конкурсу (далі - базові вищі навчальні заклади), затверджуються наказом МОН строком на три роки.</w:t>
      </w:r>
    </w:p>
    <w:p w:rsidR="005E5C5F" w:rsidRPr="00BB5ADD" w:rsidRDefault="005E5C5F" w:rsidP="005E5C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lastRenderedPageBreak/>
        <w:t>8. Якщо базові вищі навчальні заклади проводили Конкурс з порушенням вимог цього Положення, Організаційний комітет може змінити такі базові вищі навчальні заклади до закінчення трирічного строку проведення.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9. Під час проведення Конкурсу обробка персональних даних здійснюється відповідно до вимог Закону України «Про захист персональних даних».</w:t>
      </w:r>
    </w:p>
    <w:p w:rsidR="005E5C5F" w:rsidRPr="00BB5ADD" w:rsidRDefault="005E5C5F" w:rsidP="005E5C5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ІІ. Завдання Конкурсу</w:t>
      </w:r>
    </w:p>
    <w:p w:rsidR="005E5C5F" w:rsidRPr="00BB5ADD" w:rsidRDefault="005E5C5F" w:rsidP="005E5C5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5F" w:rsidRPr="00BB5ADD" w:rsidRDefault="005E5C5F" w:rsidP="005E5C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Основними завданнями Конкурсу є:</w:t>
      </w:r>
    </w:p>
    <w:p w:rsidR="005E5C5F" w:rsidRPr="00BB5ADD" w:rsidRDefault="005E5C5F" w:rsidP="005E5C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виявлення та розвиток обдарованих студентів, сприяння реалізації їх здібностей;</w:t>
      </w:r>
    </w:p>
    <w:p w:rsidR="005E5C5F" w:rsidRPr="00BB5ADD" w:rsidRDefault="005E5C5F" w:rsidP="005E5C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стимулювання творчого самовдосконалення студентської молоді;</w:t>
      </w:r>
    </w:p>
    <w:p w:rsidR="005E5C5F" w:rsidRPr="00BB5ADD" w:rsidRDefault="005E5C5F" w:rsidP="005E5C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популяризація досягнень науки, техніки та інноваційних технологій;</w:t>
      </w:r>
    </w:p>
    <w:p w:rsidR="005E5C5F" w:rsidRPr="00BB5ADD" w:rsidRDefault="005E5C5F" w:rsidP="005E5C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залучення провідних вчених, наукових, науково-педагогічних працівників до активної роботи з обдарованою студентською молоддю;</w:t>
      </w:r>
    </w:p>
    <w:p w:rsidR="005E5C5F" w:rsidRPr="00BB5ADD" w:rsidRDefault="005E5C5F" w:rsidP="005E5C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формування команд для участі в міжнародних олімпіадах, конкурсах, турнірах.</w:t>
      </w:r>
    </w:p>
    <w:p w:rsidR="005E5C5F" w:rsidRPr="00BB5ADD" w:rsidRDefault="005E5C5F" w:rsidP="005E5C5F">
      <w:pPr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ІІІ. Вимоги до наукових робіт</w:t>
      </w:r>
    </w:p>
    <w:p w:rsidR="005E5C5F" w:rsidRPr="00BB5ADD" w:rsidRDefault="005E5C5F" w:rsidP="005E5C5F">
      <w:pPr>
        <w:ind w:firstLine="540"/>
        <w:rPr>
          <w:rFonts w:ascii="Times New Roman" w:hAnsi="Times New Roman" w:cs="Times New Roman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1. На Конкурс подаються самостійно підготовлені наукові роботи студентів з галузей знань, спеціальностей (спеціалізацій). Наукові роботи повинні бути пошуковими за своїм характером, не мати нагород НАН України та органів державної влади, інших конкурсів.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2. Одна наукова робота може мати не більше двох авторів за наявності у них спільних з теми наукової роботи матеріалів та одного наукового керівника. Якщо авторами наукової роботи є студенти з різних вищих навчальних закладів, можуть бути два наукові керівники з різних вищих навчальних закладів.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3. Наукові роботи студенті</w:t>
      </w:r>
      <w:proofErr w:type="gramStart"/>
      <w:r w:rsidRPr="00BB5A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5AD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5ADD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BB5ADD">
        <w:rPr>
          <w:rFonts w:ascii="Times New Roman" w:hAnsi="Times New Roman" w:cs="Times New Roman"/>
          <w:sz w:val="28"/>
          <w:szCs w:val="28"/>
        </w:rPr>
        <w:t xml:space="preserve">і є тематичним продовженням робіт, поданих на Конкурс у попередні роки, розглядаються за умови наявності в них не більше 25 %  наукового матеріалу з попередньої роботи.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4. Наукові роботи оформлюються відповідно до таких вимог: 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текст друкується шрифтом Times New Roman, міжрядковий інтервал 1.5, кегль 14, аркуш  формату А</w:t>
      </w:r>
      <w:proofErr w:type="gramStart"/>
      <w:r w:rsidRPr="00BB5AD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B5ADD">
        <w:rPr>
          <w:rFonts w:ascii="Times New Roman" w:hAnsi="Times New Roman" w:cs="Times New Roman"/>
          <w:sz w:val="28"/>
          <w:szCs w:val="28"/>
        </w:rPr>
        <w:t xml:space="preserve">, поля: ліве – </w:t>
      </w:r>
      <w:smartTag w:uri="urn:schemas-microsoft-com:office:smarttags" w:element="metricconverter">
        <w:smartTagPr>
          <w:attr w:name="ProductID" w:val="30 мм"/>
        </w:smartTagPr>
        <w:r w:rsidRPr="00BB5ADD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BB5ADD">
        <w:rPr>
          <w:rFonts w:ascii="Times New Roman" w:hAnsi="Times New Roman" w:cs="Times New Roman"/>
          <w:sz w:val="28"/>
          <w:szCs w:val="28"/>
        </w:rPr>
        <w:t xml:space="preserve">, праве – </w:t>
      </w:r>
      <w:smartTag w:uri="urn:schemas-microsoft-com:office:smarttags" w:element="metricconverter">
        <w:smartTagPr>
          <w:attr w:name="ProductID" w:val="10 мм"/>
        </w:smartTagPr>
        <w:r w:rsidRPr="00BB5ADD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BB5ADD">
        <w:rPr>
          <w:rFonts w:ascii="Times New Roman" w:hAnsi="Times New Roman" w:cs="Times New Roman"/>
          <w:sz w:val="28"/>
          <w:szCs w:val="28"/>
        </w:rPr>
        <w:t xml:space="preserve">, верхнє і нижнє – по </w:t>
      </w:r>
      <w:smartTag w:uri="urn:schemas-microsoft-com:office:smarttags" w:element="metricconverter">
        <w:smartTagPr>
          <w:attr w:name="ProductID" w:val="20 мм"/>
        </w:smartTagPr>
        <w:r w:rsidRPr="00BB5ADD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BB5A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наукова робота повинна мати титульну сторінку (на ній зазначаються тільки шифр та назва роботи), зміст, вступ, розділи, висновки, список використаної літератури та анотацію, у якій зазначено актуальність, мету, </w:t>
      </w:r>
      <w:r w:rsidRPr="00BB5ADD">
        <w:rPr>
          <w:rFonts w:ascii="Times New Roman" w:hAnsi="Times New Roman" w:cs="Times New Roman"/>
          <w:sz w:val="28"/>
          <w:szCs w:val="28"/>
        </w:rPr>
        <w:lastRenderedPageBreak/>
        <w:t>завдання, використану методику дослідження та загальну характеристику роботи;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наукова робота обов’язково має містити посилання на джерела інформації у разі використання ідей, тверджень, відомостей, отриманих іншими особами;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загальний обсяг роботи не повинен перевищувати 30 сторінок без урахування додатків та переліку літературних джерел;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креслення та ілюстрації, що додаються до роботи, повинні бути скомпоновані на аркуші формату А3 або А4.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Наукові роботи подаються в друкованому вигляді та на електронних носіях.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5. Наукові роботи виконуються українською мовою.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За погодженням з Організаційним комітетом може проводитись Конкурс з галузей знань, спеціальностей (спеціалізацій) іноземними мовами. На такий Конкурс наукові роботи подаються відповідними мовами.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6. У наукових роботах, що подаються на Конкурс, у тому числі в копіях патентів, наукових статей тощо, прізвища, ініціали автора (авторів) та наукового керівника, найменування вищого навчального закладу замінюються шифром (шифр - не більше двох слів).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Окремо під тим самим шифром подаються відомості про автора (авторів) та наукового керівника наукової роботи.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7. Наукові роботи, подані на Конкурс з порушенням вимог цього розділу, до участі у Конкурсі не допускаються та за рішенням конкурсних комісій (галузевих конкурсних комісій) знімаються з розгляду.</w:t>
      </w: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ІV. Проведення Конкурсу</w:t>
      </w:r>
    </w:p>
    <w:p w:rsidR="005E5C5F" w:rsidRPr="00BB5ADD" w:rsidRDefault="005E5C5F" w:rsidP="005E5C5F">
      <w:pPr>
        <w:rPr>
          <w:rFonts w:ascii="Times New Roman" w:hAnsi="Times New Roman" w:cs="Times New Roman"/>
          <w:b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1. Конкурс проводиться у два тури: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І тур - у вищих навчальних закладах;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ІІ тур - у базових вищих навчальних закладах.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ІІ тур Конкурсу проводиться у два етапи: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перший етап - рецензування робіт;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другий етап – проведення підсумкової науково-практичної конференції.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2. Для організації та проведення І туру Конкурсу у вищому навчальному закладі за наказом керівника створюється конкурсна комісія, на розгляд якої студенти подають свої наукові роботи.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3. Конкурсна комісія з проведення І туру Конкурсу відбирає не більше трьох наукових робіт з кожної галузі знань, спеціальності (спеціалізації) та надсилає їх до базових вищих навчальних закладів у строк, визначений наказом МОН.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lastRenderedPageBreak/>
        <w:t>Не можна подавати одну й ту саму наукову роботу до різних базових вищих навчальних закладів.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4. Для організації та проведення ІІ туру Конкурсу у базовому вищому навчальному закладі створюється галузева конкурсна комісія, персональний склад якої затверджується наказом керівника базового вищого навчального закладу.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До складу галузевої конкурсної комісії входять наукові, науково-педагогічні працівники базового вищого навчального закладу, представники інших вищих навчальних закладів, наукових установ, підприємств, громадських організацій тощо (за згодою). Кількість представників базового вищого навчального закладу у складі галузевої конкурсної комісії не може перевищувати 50 % від затвердженого її складу.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Головою галузевої конкурсної комісії призначається керівник, заступник керівника базового вищого навчального закладу.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i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5. Протягом першого етапу ІІ туру Конкурсу галузева конкурсна комісія розглядає подані наукові роботи та здійснює їх рецензування (додаток 2). Одна робота рецензується двома рецензентами.</w:t>
      </w:r>
    </w:p>
    <w:p w:rsidR="005E5C5F" w:rsidRPr="00BB5ADD" w:rsidRDefault="005E5C5F" w:rsidP="005E5C5F">
      <w:pPr>
        <w:widowControl w:val="0"/>
        <w:tabs>
          <w:tab w:val="left" w:pos="840"/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Наукові роботи не подаються на рецензування до вищих навчальних закладів, у яких навчаються їх автори.</w:t>
      </w:r>
    </w:p>
    <w:p w:rsidR="005E5C5F" w:rsidRPr="00BB5ADD" w:rsidRDefault="005E5C5F" w:rsidP="005E5C5F">
      <w:pPr>
        <w:widowControl w:val="0"/>
        <w:tabs>
          <w:tab w:val="left" w:pos="840"/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widowControl w:val="0"/>
        <w:tabs>
          <w:tab w:val="left" w:pos="840"/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6. За результатами рецензування формується рейтинговий список наукових робіт (далі - рейтинговий список), який оприлюднюється. </w:t>
      </w:r>
    </w:p>
    <w:p w:rsidR="005E5C5F" w:rsidRPr="00BB5ADD" w:rsidRDefault="005E5C5F" w:rsidP="005E5C5F">
      <w:pPr>
        <w:widowControl w:val="0"/>
        <w:tabs>
          <w:tab w:val="left" w:pos="840"/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7. Якщо під час рецензування наукової роботи буде виявлено ознаки академічного плагіату, галузева конкурсна комісія окремо розглядає це питання і своїм рішенням: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підтверджує факт академічного плагіату та знімає відповідну наукову роботу з Конкурсу з повідомленням учасника та конкурсної комісії відповідного вищого навчального закладу про цей факт;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не підтверджує факт академічного плагіату і допускає відповідну наукову роботу до подальшої участі у Конкурсі.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widowControl w:val="0"/>
        <w:tabs>
          <w:tab w:val="left" w:pos="840"/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8. Галузева конкурсна комісія на своєму засіданні (за наявності не менше 2/3 її складу) на </w:t>
      </w:r>
      <w:proofErr w:type="gramStart"/>
      <w:r w:rsidRPr="00BB5A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5ADD">
        <w:rPr>
          <w:rFonts w:ascii="Times New Roman" w:hAnsi="Times New Roman" w:cs="Times New Roman"/>
          <w:sz w:val="28"/>
          <w:szCs w:val="28"/>
        </w:rPr>
        <w:t xml:space="preserve">ідставі рецензій  приймає рішення щодо визначення наукових робіт, автори яких запрошуються на підсумкову науково-практичну конференцію. Рішення галузевої конкурсної комісії приймається більшістю від її затвердженого складу. За рівної кількості голосів членів галузевої конкурсної комісії голос голови є вирішальним.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9. Авторам відповідних наукових робіт галузева конкурсна комісія надсилає запрошення (у тому числі на електронну пошту автора) для участі у підсумковій науково-практичній конференції (не пізніше ніж за два тижні до дати її проведення) для наукової доповіді та захисту роботи.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lastRenderedPageBreak/>
        <w:t>Якщо претендент на нагородження не має можливості приїхати для участі у підсумковій науково-практичній конференції, допускається його участь з використанням телекомунікаційних засобів у режимі відеоконференції.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За рішенням галузевої конкурсної комісії підсумкова науково-практична конференція також може бути проведена у режимі відеоконференції.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10. Інформація про дату проведення підсумкової науково-практичної конференції, списки запрошених для участі у конференції та їх наукові роботи, рецензії на всі наукові роботи, подані на Конкурс (без даних про рецензента), рейтинговий список не пізніше ніж за два тижні до проведення підсумкової науково-практичної конференції висвітлюються на веб-сайті базового вищого навчального закладу.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11. Галузеві конкурсні комісії ведуть реєстр студентських наукових робіт з метою виключення можливості повторного подання їх на Конкурс.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12. Документація з проведення  ІІ туру Конкурсу зберігається у базових вищих навчальних закладах протягом трьох рокі</w:t>
      </w:r>
      <w:proofErr w:type="gramStart"/>
      <w:r w:rsidRPr="00BB5A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5ADD">
        <w:rPr>
          <w:rFonts w:ascii="Times New Roman" w:hAnsi="Times New Roman" w:cs="Times New Roman"/>
          <w:sz w:val="28"/>
          <w:szCs w:val="28"/>
        </w:rPr>
        <w:t>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V.  Подання та розгляд апеляцій</w:t>
      </w:r>
    </w:p>
    <w:p w:rsidR="005E5C5F" w:rsidRPr="00BB5ADD" w:rsidRDefault="005E5C5F" w:rsidP="005E5C5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1. Для забезпечення об’єктивного проведення ІІ туру Конкурсу у базовому вищому навчальному закладі створюється апеляційна комісія, чисельність і склад якої затверджуються наказом керівника базового вищого навчального закладу.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2. Членами апеляційної комісії призначаються представники МОН, базового вищого навчального закладу, інших вищих навчальних закладів та наукових установ (за згодою). Кількість представників базового вищого навчального закладу в апеляційній комісії не повинна перевищувати 1/3 її складу.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3. Учасники Конкурсу можуть протягом п’яти календарних днів після оприлюднення рейтингового списку подати заяву в письмовій формі апеляційній комісії щодо необ’єктивної оцінки їх наукової роботи.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4. Апеляційна комісія протягом трьох робочих днів з дня надходження заяви ухвалює рішення, що фіксується у протоколі засідання апеляційної комісії Конкурсу (додаток 3), та надає його заявнику.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5. Забороняється втручання наукових керівників, батьків учасників та інших осіб у процедуру проведення Конкурсу та розгляду апеляцій.</w:t>
      </w:r>
    </w:p>
    <w:p w:rsidR="005E5C5F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ADD" w:rsidRPr="00BB5ADD" w:rsidRDefault="00BB5ADD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VІ. Визначення та нагородження переможців Конкурсу</w:t>
      </w:r>
    </w:p>
    <w:p w:rsidR="005E5C5F" w:rsidRPr="00BB5ADD" w:rsidRDefault="005E5C5F" w:rsidP="005E5C5F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1. Після проведення підсумкової науково-практичної конференції галузева конкурсна комісія підбиває підсумки ІІ туру Конкурсу та приймає рішення про визначення переможців Конкурсу, загальна кількість яких не може перевищувати 25 % від загальної кількості авторів наукових робіт, та нагородження їх дипломами: І ступеня – до 20 %, ІІ ступеня – до 30 %, ІІІ ступеня – до 50 %.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Автор наукової роботи, який не брав участі у підсумковій науково-практичній конференції, не може бути переможцем. 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2. Наукові роботи переможців Конкурсу оприлюднюються на веб-сайті базового вищого навчального закладу.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3. Галузеві конкурсні комісії надсилають до ІМЗО звіти про проведення ІІ туру Конкурсу, у тому числі наказ про затвердження конкурсної і апеляційної комісій базового вищого навчального закладу, протокол засідання галузевої конкурсної комісії (додаток 4), статистичну довідку (додаток 5) та копії протоколів рішень апеляційної комісії (за наявності).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У разі надходження до ІМЗО рішень зі списками переможців Конкурсу, загальна кількість яких перевищує 25 % за відповідною галуззю знань, спеціальністю (спеціалізацією), ІМЗО повертає ці рішення відповідним галузевим конкурсним комісіям для приведення списку переможців у відповідність до пункту 1 цього розділу. При невиконанні вимог цього пункту Конкурс за відповідною галуззю знань, спеціальністю (спеціалізацією) вважається таким, що не відбувся.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4. Дипломи переможців Конкурсу видають базові вищі навчальні заклади та підписують голови відповідних галузевих конкурсних комісій.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У разі втрати диплом не поновлюється.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5. Наукові керівники студентських робіт, нагороджених дипломами І-ІІІ ступенів, відзначаються подяками галузевої конкурсної комісії.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6. Галузеві конкурсні комісії для заохочення студентів можуть видавати їм сертифікати учасників Конкурсу та відзнаки в окремих номінаціях.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7. Вищі навчальні заклади можуть здійснювати заходи щодо відзначення студентів - переможців Конкурсу та їх наукових керівників.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widowControl w:val="0"/>
        <w:tabs>
          <w:tab w:val="left" w:pos="12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8. Перелік переможців, відзначених дипломами І-ІІІ ступенів, затверджується наказом МОН.</w:t>
      </w:r>
    </w:p>
    <w:p w:rsidR="005E5C5F" w:rsidRPr="00BB5ADD" w:rsidRDefault="005E5C5F" w:rsidP="005E5C5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VII. Фінансування Конкурсу</w:t>
      </w:r>
    </w:p>
    <w:p w:rsidR="005E5C5F" w:rsidRPr="00BB5ADD" w:rsidRDefault="005E5C5F" w:rsidP="005E5C5F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1. Витрати на проведення І туру Конкурсу та на пересилання робіт до базових вищих навчальних закладів здійснюються за рахунок вищих навчальних закладів.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2. Матеріально-технічне забезпечення ІІ туру Конкурсу, витрати на рецензування робіт та проведення підсумкової науково-практичної конференції здійснюються за рахунок базового вищого навчального закладу та інших джерел, не заборонених законодавством України.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3. Витрати на відрядження учасників ІІ туру Конкурсу здійснюються за рахунок вищих навчальних закладів, установ, в яких вони навчаються або працюють.</w:t>
      </w:r>
    </w:p>
    <w:p w:rsidR="005E5C5F" w:rsidRPr="00BB5ADD" w:rsidRDefault="005E5C5F" w:rsidP="005E5C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C5F" w:rsidRPr="00BB5ADD" w:rsidRDefault="005E5C5F" w:rsidP="005E5C5F">
      <w:pPr>
        <w:pStyle w:val="a6"/>
        <w:ind w:left="5670" w:firstLine="6"/>
      </w:pPr>
    </w:p>
    <w:p w:rsidR="005E5C5F" w:rsidRPr="00BB5ADD" w:rsidRDefault="005E5C5F" w:rsidP="005E5C5F">
      <w:pPr>
        <w:rPr>
          <w:rFonts w:ascii="Times New Roman" w:hAnsi="Times New Roman" w:cs="Times New Roma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4432"/>
        <w:gridCol w:w="2542"/>
        <w:gridCol w:w="2832"/>
      </w:tblGrid>
      <w:tr w:rsidR="005E5C5F" w:rsidRPr="00BB5ADD" w:rsidTr="006C400E">
        <w:tc>
          <w:tcPr>
            <w:tcW w:w="4432" w:type="dxa"/>
          </w:tcPr>
          <w:p w:rsidR="005E5C5F" w:rsidRPr="00BB5ADD" w:rsidRDefault="005E5C5F" w:rsidP="006C400E">
            <w:pPr>
              <w:tabs>
                <w:tab w:val="left" w:pos="851"/>
              </w:tabs>
              <w:spacing w:before="192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Т. в. о. директора департаменту вищої освіти</w:t>
            </w:r>
          </w:p>
          <w:p w:rsidR="005E5C5F" w:rsidRPr="00BB5ADD" w:rsidRDefault="005E5C5F" w:rsidP="006C400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5E5C5F" w:rsidRPr="00BB5ADD" w:rsidRDefault="005E5C5F" w:rsidP="006C400E">
            <w:pPr>
              <w:tabs>
                <w:tab w:val="left" w:pos="851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C5F" w:rsidRPr="00BB5ADD" w:rsidRDefault="005E5C5F" w:rsidP="006C400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149225" distB="45720" distL="24130" distR="24130" simplePos="0" relativeHeight="251661312" behindDoc="0" locked="0" layoutInCell="1" allowOverlap="1" wp14:anchorId="1D69ACA2" wp14:editId="7A107354">
                      <wp:simplePos x="0" y="0"/>
                      <wp:positionH relativeFrom="margin">
                        <wp:posOffset>419735</wp:posOffset>
                      </wp:positionH>
                      <wp:positionV relativeFrom="paragraph">
                        <wp:posOffset>-887095</wp:posOffset>
                      </wp:positionV>
                      <wp:extent cx="990600" cy="472440"/>
                      <wp:effectExtent l="635" t="0" r="0" b="0"/>
                      <wp:wrapTopAndBottom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5C5F" w:rsidRDefault="005E5C5F" w:rsidP="005E5C5F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00D7A9" wp14:editId="2B5E405E">
                                        <wp:extent cx="990600" cy="472440"/>
                                        <wp:effectExtent l="0" t="0" r="0" b="3810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6182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0600" cy="472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D69AC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33.05pt;margin-top:-69.85pt;width:78pt;height:37.2pt;z-index:251661312;visibility:visible;mso-wrap-style:none;mso-width-percent:0;mso-height-percent:0;mso-wrap-distance-left:1.9pt;mso-wrap-distance-top:11.75pt;mso-wrap-distance-right:1.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" filled="f" stroked="f">
                      <v:textbox style="mso-fit-shape-to-text:t" inset="0,0,0,0">
                        <w:txbxContent>
                          <w:p w:rsidR="005E5C5F" w:rsidRDefault="005E5C5F" w:rsidP="005E5C5F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00D7A9" wp14:editId="2B5E405E">
                                  <wp:extent cx="990600" cy="472440"/>
                                  <wp:effectExtent l="0" t="0" r="0" b="381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182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  <w:tc>
          <w:tcPr>
            <w:tcW w:w="2832" w:type="dxa"/>
          </w:tcPr>
          <w:p w:rsidR="005E5C5F" w:rsidRPr="00BB5ADD" w:rsidRDefault="005E5C5F" w:rsidP="006C400E">
            <w:pPr>
              <w:tabs>
                <w:tab w:val="left" w:pos="851"/>
              </w:tabs>
              <w:spacing w:line="25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C5F" w:rsidRPr="00BB5ADD" w:rsidRDefault="005E5C5F" w:rsidP="006C400E">
            <w:pPr>
              <w:tabs>
                <w:tab w:val="left" w:pos="851"/>
              </w:tabs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C5F" w:rsidRPr="00BB5ADD" w:rsidRDefault="005E5C5F" w:rsidP="006C400E">
            <w:pPr>
              <w:tabs>
                <w:tab w:val="left" w:pos="851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Г. М. Бойко</w:t>
            </w:r>
          </w:p>
          <w:p w:rsidR="005E5C5F" w:rsidRPr="00BB5ADD" w:rsidRDefault="005E5C5F" w:rsidP="006C400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C5F" w:rsidRPr="00BB5ADD" w:rsidRDefault="005E5C5F" w:rsidP="005E5C5F">
      <w:pPr>
        <w:rPr>
          <w:rFonts w:ascii="Times New Roman" w:hAnsi="Times New Roman" w:cs="Times New Roman"/>
        </w:rPr>
      </w:pPr>
    </w:p>
    <w:p w:rsidR="005E5C5F" w:rsidRPr="00BB5ADD" w:rsidRDefault="005E5C5F" w:rsidP="005E5C5F">
      <w:pPr>
        <w:rPr>
          <w:rFonts w:ascii="Times New Roman" w:hAnsi="Times New Roman" w:cs="Times New Roman"/>
          <w:sz w:val="24"/>
          <w:szCs w:val="24"/>
        </w:rPr>
      </w:pPr>
    </w:p>
    <w:p w:rsidR="005E5C5F" w:rsidRPr="00BB5ADD" w:rsidRDefault="005E5C5F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P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2405C8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Додаток 3</w:t>
      </w:r>
    </w:p>
    <w:p w:rsidR="002405C8" w:rsidRPr="00BB5ADD" w:rsidRDefault="002405C8" w:rsidP="002405C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 xml:space="preserve"> Вимоги до наукових робіт</w:t>
      </w:r>
    </w:p>
    <w:p w:rsidR="002405C8" w:rsidRPr="00BB5ADD" w:rsidRDefault="002405C8" w:rsidP="002405C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C8" w:rsidRPr="00BB5ADD" w:rsidRDefault="002405C8" w:rsidP="002405C8">
      <w:pPr>
        <w:ind w:firstLine="540"/>
        <w:rPr>
          <w:rFonts w:ascii="Times New Roman" w:hAnsi="Times New Roman" w:cs="Times New Roman"/>
        </w:rPr>
      </w:pP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1. На Конкурс подаються самостійно підготовлені наукові роботи студентів з галузей знань, спеціальностей (спеціалізацій). Наукові роботи повинні бути пошуковими за своїм характером, не мати нагород НАН України та органів державної влади, інших конкурсів. 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2. Одна наукова робота може мати не більше двох авторів за наявності у них спільних з теми наукової роботи матеріалів та одного наукового керівника. Якщо авторами наукової роботи є студенти з різних вищих навчальних закладів, можуть бути два наукові керівники з різних вищих навчальних закладів.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3. Наукові роботи студенті</w:t>
      </w:r>
      <w:proofErr w:type="gramStart"/>
      <w:r w:rsidRPr="00BB5A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5AD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5ADD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BB5ADD">
        <w:rPr>
          <w:rFonts w:ascii="Times New Roman" w:hAnsi="Times New Roman" w:cs="Times New Roman"/>
          <w:sz w:val="28"/>
          <w:szCs w:val="28"/>
        </w:rPr>
        <w:t xml:space="preserve">і є тематичним продовженням робіт, поданих на Конкурс у попередні роки, розглядаються за умови наявності в них не більше 25 %  наукового матеріалу з попередньої роботи. 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4. Наукові роботи оформлюються відповідно до таких вимог:  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текст друкується шрифтом Times New Roman, міжрядковий інтервал 1.5, кегль 14, аркуш  формату А</w:t>
      </w:r>
      <w:proofErr w:type="gramStart"/>
      <w:r w:rsidRPr="00BB5AD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B5ADD">
        <w:rPr>
          <w:rFonts w:ascii="Times New Roman" w:hAnsi="Times New Roman" w:cs="Times New Roman"/>
          <w:sz w:val="28"/>
          <w:szCs w:val="28"/>
        </w:rPr>
        <w:t xml:space="preserve">, поля: ліве – </w:t>
      </w:r>
      <w:smartTag w:uri="urn:schemas-microsoft-com:office:smarttags" w:element="metricconverter">
        <w:smartTagPr>
          <w:attr w:name="ProductID" w:val="30 мм"/>
        </w:smartTagPr>
        <w:r w:rsidRPr="00BB5ADD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BB5ADD">
        <w:rPr>
          <w:rFonts w:ascii="Times New Roman" w:hAnsi="Times New Roman" w:cs="Times New Roman"/>
          <w:sz w:val="28"/>
          <w:szCs w:val="28"/>
        </w:rPr>
        <w:t xml:space="preserve">, праве – </w:t>
      </w:r>
      <w:smartTag w:uri="urn:schemas-microsoft-com:office:smarttags" w:element="metricconverter">
        <w:smartTagPr>
          <w:attr w:name="ProductID" w:val="10 мм"/>
        </w:smartTagPr>
        <w:r w:rsidRPr="00BB5ADD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BB5ADD">
        <w:rPr>
          <w:rFonts w:ascii="Times New Roman" w:hAnsi="Times New Roman" w:cs="Times New Roman"/>
          <w:sz w:val="28"/>
          <w:szCs w:val="28"/>
        </w:rPr>
        <w:t xml:space="preserve">, верхнє і нижнє – по </w:t>
      </w:r>
      <w:smartTag w:uri="urn:schemas-microsoft-com:office:smarttags" w:element="metricconverter">
        <w:smartTagPr>
          <w:attr w:name="ProductID" w:val="20 мм"/>
        </w:smartTagPr>
        <w:r w:rsidRPr="00BB5ADD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BB5A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наукова робота повинна мати титульну сторінку (на ній зазначаються тільки шифр та назва роботи), зміст, вступ, розділи, висновки, список використаної літератури та анотацію, у якій зазначено актуальність, мету, завдання, використану методику дослідження та загальну характеристику роботи;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наукова робота обов’язково має містити посилання на джерела інформації у разі використання ідей, тверджень, відомостей, отриманих іншими особами;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загальний обсяг роботи не повинен перевищувати 30 сторінок без урахування додатків та переліку літературних джерел; 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креслення та ілюстрації, що додаються до роботи, повинні бути скомпоновані на аркуші формату А3 або А4.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Наукові роботи подаються в друкованому вигляді та на електронних носіях. 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5. Наукові роботи виконуються українською мовою. 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За погодженням з Організаційним комітетом може проводитись Конкурс з галузей знань, спеціальностей (спеціалізацій) іноземними мовами. На такий Конкурс наукові роботи подаються відповідними мовами. 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lastRenderedPageBreak/>
        <w:t>6. У наукових роботах, що подаються на Конкурс, у тому числі в копіях патентів, наукових статей тощо, прізвища, ініціали автора (авторів) та наукового керівника, найменування вищого навчального закладу замінюються шифром (шифр - не більше двох слів).</w:t>
      </w:r>
    </w:p>
    <w:p w:rsidR="002405C8" w:rsidRPr="00BB5ADD" w:rsidRDefault="002405C8" w:rsidP="002405C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BB5ADD" w:rsidRPr="00BB5ADD" w:rsidRDefault="00BB5ADD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3"/>
        </w:rPr>
      </w:pPr>
    </w:p>
    <w:p w:rsidR="002405C8" w:rsidRPr="00BB5ADD" w:rsidRDefault="002405C8" w:rsidP="002405C8">
      <w:pPr>
        <w:pStyle w:val="a3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B5ADD">
        <w:rPr>
          <w:rFonts w:ascii="Times New Roman" w:hAnsi="Times New Roman" w:cs="Times New Roman"/>
          <w:bCs/>
          <w:sz w:val="28"/>
          <w:szCs w:val="28"/>
          <w:lang w:val="uk-UA"/>
        </w:rPr>
        <w:t>Додаток 4</w:t>
      </w:r>
    </w:p>
    <w:p w:rsidR="002405C8" w:rsidRPr="00BB5ADD" w:rsidRDefault="002405C8" w:rsidP="002405C8">
      <w:pPr>
        <w:pStyle w:val="6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АНОТАЦІЯ</w:t>
      </w:r>
    </w:p>
    <w:p w:rsidR="002405C8" w:rsidRPr="00BB5ADD" w:rsidRDefault="002405C8" w:rsidP="002405C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405C8" w:rsidRPr="00BB5ADD" w:rsidRDefault="002405C8" w:rsidP="002405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5C8" w:rsidRPr="00BB5ADD" w:rsidRDefault="002405C8" w:rsidP="002405C8">
      <w:p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 xml:space="preserve">У анотації наукової роботи </w:t>
      </w:r>
      <w:proofErr w:type="gramStart"/>
      <w:r w:rsidRPr="00BB5A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5ADD">
        <w:rPr>
          <w:rFonts w:ascii="Times New Roman" w:hAnsi="Times New Roman" w:cs="Times New Roman"/>
          <w:sz w:val="28"/>
          <w:szCs w:val="28"/>
        </w:rPr>
        <w:t>ід шифром “_________________”  зазначаються:</w:t>
      </w:r>
    </w:p>
    <w:p w:rsidR="002405C8" w:rsidRPr="00BB5ADD" w:rsidRDefault="002405C8" w:rsidP="002405C8">
      <w:pPr>
        <w:pStyle w:val="21"/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sym w:font="Symbol" w:char="F02D"/>
      </w:r>
      <w:r w:rsidRPr="00BB5ADD">
        <w:rPr>
          <w:rFonts w:ascii="Times New Roman" w:hAnsi="Times New Roman" w:cs="Times New Roman"/>
          <w:sz w:val="28"/>
          <w:szCs w:val="28"/>
        </w:rPr>
        <w:t xml:space="preserve"> актуальність, мета, завдання наукової роботи, використана методика дослідження;</w:t>
      </w:r>
    </w:p>
    <w:p w:rsidR="002405C8" w:rsidRPr="00BB5ADD" w:rsidRDefault="002405C8" w:rsidP="002405C8">
      <w:pPr>
        <w:pStyle w:val="21"/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sym w:font="Symbol" w:char="F02D"/>
      </w:r>
      <w:r w:rsidRPr="00BB5ADD">
        <w:rPr>
          <w:rFonts w:ascii="Times New Roman" w:hAnsi="Times New Roman" w:cs="Times New Roman"/>
          <w:sz w:val="28"/>
          <w:szCs w:val="28"/>
        </w:rPr>
        <w:t xml:space="preserve"> загальна характеристика наукової роботи (структура, обсяг, кількість схем, таблиць, використаних наукових джерел тощо).</w:t>
      </w:r>
    </w:p>
    <w:p w:rsidR="002405C8" w:rsidRPr="00BB5ADD" w:rsidRDefault="002405C8" w:rsidP="002405C8">
      <w:pPr>
        <w:pStyle w:val="21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У кінці анотації подається набір ключових слів (сталих термінів), що вживаються у науковій роботі та визначають її тематику. Загальна кількість ключових слів повинна становити не менше трьох, але не більше десяти. Ключові слова подаються у називному відмінку, друкуються у рядок, через кому.</w:t>
      </w:r>
    </w:p>
    <w:p w:rsidR="002405C8" w:rsidRPr="00BB5ADD" w:rsidRDefault="002405C8" w:rsidP="002405C8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Текст анотації повинен бути лаконічним та відображати основний зміст роботи.</w:t>
      </w:r>
    </w:p>
    <w:p w:rsidR="002405C8" w:rsidRPr="00BB5ADD" w:rsidRDefault="002405C8" w:rsidP="002405C8">
      <w:pPr>
        <w:pStyle w:val="af8"/>
        <w:ind w:left="720"/>
        <w:jc w:val="both"/>
        <w:rPr>
          <w:sz w:val="28"/>
          <w:szCs w:val="28"/>
        </w:rPr>
      </w:pPr>
    </w:p>
    <w:p w:rsidR="002405C8" w:rsidRPr="00BB5ADD" w:rsidRDefault="002405C8" w:rsidP="002405C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05C8" w:rsidRPr="00BB5ADD" w:rsidRDefault="002405C8" w:rsidP="002405C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05C8" w:rsidRPr="00BB5ADD" w:rsidRDefault="002405C8" w:rsidP="002405C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05C8" w:rsidRPr="00BB5ADD" w:rsidRDefault="002405C8" w:rsidP="002405C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05C8" w:rsidRPr="00BB5ADD" w:rsidRDefault="002405C8" w:rsidP="002405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05C8" w:rsidRPr="00BB5ADD" w:rsidRDefault="002405C8" w:rsidP="00465966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p w:rsidR="004B00DC" w:rsidRPr="00BB5ADD" w:rsidRDefault="004B00DC" w:rsidP="004B00DC">
      <w:pPr>
        <w:ind w:left="6300" w:right="279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Додаток 5</w:t>
      </w:r>
    </w:p>
    <w:p w:rsidR="004B00DC" w:rsidRPr="00BB5ADD" w:rsidRDefault="004B00DC" w:rsidP="004B00DC">
      <w:pPr>
        <w:pStyle w:val="a6"/>
        <w:ind w:left="6300" w:right="279"/>
        <w:rPr>
          <w:b/>
          <w:sz w:val="16"/>
          <w:szCs w:val="16"/>
        </w:rPr>
      </w:pPr>
    </w:p>
    <w:p w:rsidR="004B00DC" w:rsidRPr="00BB5ADD" w:rsidRDefault="004B00DC" w:rsidP="004B00DC">
      <w:pPr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В І Д О М О С Т І</w:t>
      </w:r>
      <w:r w:rsidRPr="00BB5ADD">
        <w:rPr>
          <w:rFonts w:ascii="Times New Roman" w:hAnsi="Times New Roman" w:cs="Times New Roman"/>
          <w:b/>
          <w:sz w:val="28"/>
          <w:szCs w:val="28"/>
        </w:rPr>
        <w:tab/>
      </w:r>
    </w:p>
    <w:p w:rsidR="004B00DC" w:rsidRPr="00BB5ADD" w:rsidRDefault="004B00DC" w:rsidP="004B00DC">
      <w:pPr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про автора (авторів) та наукового керівника наукової  роботи</w:t>
      </w:r>
    </w:p>
    <w:p w:rsidR="004B00DC" w:rsidRPr="00BB5ADD" w:rsidRDefault="004B00DC" w:rsidP="004B00DC">
      <w:pPr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ADD">
        <w:rPr>
          <w:rFonts w:ascii="Times New Roman" w:hAnsi="Times New Roman" w:cs="Times New Roman"/>
          <w:b/>
          <w:sz w:val="28"/>
          <w:szCs w:val="28"/>
        </w:rPr>
        <w:t>«________________________________»</w:t>
      </w:r>
    </w:p>
    <w:p w:rsidR="004B00DC" w:rsidRPr="00BB5ADD" w:rsidRDefault="004B00DC" w:rsidP="004B00DC">
      <w:pPr>
        <w:ind w:right="-81"/>
        <w:jc w:val="center"/>
        <w:rPr>
          <w:rFonts w:ascii="Times New Roman" w:hAnsi="Times New Roman" w:cs="Times New Roman"/>
          <w:sz w:val="16"/>
          <w:szCs w:val="16"/>
        </w:rPr>
      </w:pPr>
      <w:r w:rsidRPr="00BB5ADD">
        <w:rPr>
          <w:rFonts w:ascii="Times New Roman" w:hAnsi="Times New Roman" w:cs="Times New Roman"/>
          <w:sz w:val="16"/>
          <w:szCs w:val="16"/>
        </w:rPr>
        <w:t xml:space="preserve"> (шифр)</w:t>
      </w:r>
    </w:p>
    <w:p w:rsidR="004B00DC" w:rsidRPr="00BB5ADD" w:rsidRDefault="004B00DC" w:rsidP="004B00DC">
      <w:pPr>
        <w:ind w:right="-8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48"/>
        <w:gridCol w:w="4500"/>
      </w:tblGrid>
      <w:tr w:rsidR="004B00DC" w:rsidRPr="00BB5ADD" w:rsidTr="006C400E">
        <w:trPr>
          <w:trHeight w:val="352"/>
        </w:trPr>
        <w:tc>
          <w:tcPr>
            <w:tcW w:w="9648" w:type="dxa"/>
            <w:gridSpan w:val="2"/>
            <w:vAlign w:val="center"/>
          </w:tcPr>
          <w:p w:rsidR="004B00DC" w:rsidRPr="00BB5ADD" w:rsidRDefault="004B00DC" w:rsidP="006C400E">
            <w:pPr>
              <w:spacing w:line="256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Автор                                                     Науковий керівник</w:t>
            </w:r>
          </w:p>
          <w:p w:rsidR="004B00DC" w:rsidRPr="00BB5ADD" w:rsidRDefault="004B00DC" w:rsidP="006C400E">
            <w:pPr>
              <w:spacing w:line="256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0DC" w:rsidRPr="00BB5ADD" w:rsidTr="006C400E">
        <w:tc>
          <w:tcPr>
            <w:tcW w:w="5148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1. Прізвище ________________________</w:t>
            </w:r>
          </w:p>
        </w:tc>
        <w:tc>
          <w:tcPr>
            <w:tcW w:w="4500" w:type="dxa"/>
            <w:hideMark/>
          </w:tcPr>
          <w:p w:rsidR="004B00DC" w:rsidRPr="00BB5ADD" w:rsidRDefault="004B00DC" w:rsidP="006C400E">
            <w:pPr>
              <w:tabs>
                <w:tab w:val="left" w:pos="4284"/>
              </w:tabs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ізвище  ___________________</w:t>
            </w:r>
          </w:p>
        </w:tc>
      </w:tr>
      <w:tr w:rsidR="004B00DC" w:rsidRPr="00BB5ADD" w:rsidTr="006C400E">
        <w:tc>
          <w:tcPr>
            <w:tcW w:w="5148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2. Ім’я (повністю) ___________________</w:t>
            </w:r>
          </w:p>
        </w:tc>
        <w:tc>
          <w:tcPr>
            <w:tcW w:w="4500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2. І</w:t>
            </w:r>
            <w:proofErr w:type="gramStart"/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м’я</w:t>
            </w:r>
            <w:proofErr w:type="gramEnd"/>
            <w:r w:rsidRPr="00BB5ADD">
              <w:rPr>
                <w:rFonts w:ascii="Times New Roman" w:hAnsi="Times New Roman" w:cs="Times New Roman"/>
                <w:sz w:val="28"/>
                <w:szCs w:val="28"/>
              </w:rPr>
              <w:t xml:space="preserve"> (повністю)</w:t>
            </w:r>
            <w:r w:rsidRPr="00BB5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</w:p>
        </w:tc>
      </w:tr>
      <w:tr w:rsidR="004B00DC" w:rsidRPr="00BB5ADD" w:rsidTr="006C400E">
        <w:trPr>
          <w:trHeight w:val="265"/>
        </w:trPr>
        <w:tc>
          <w:tcPr>
            <w:tcW w:w="5148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3. По батькові (повністю)_____________</w:t>
            </w:r>
          </w:p>
        </w:tc>
        <w:tc>
          <w:tcPr>
            <w:tcW w:w="4500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3. По батькові (повністю)   _______</w:t>
            </w:r>
          </w:p>
        </w:tc>
      </w:tr>
      <w:tr w:rsidR="004B00DC" w:rsidRPr="00BB5ADD" w:rsidTr="006C400E">
        <w:trPr>
          <w:trHeight w:val="1095"/>
        </w:trPr>
        <w:tc>
          <w:tcPr>
            <w:tcW w:w="5148" w:type="dxa"/>
            <w:hideMark/>
          </w:tcPr>
          <w:p w:rsidR="004B00DC" w:rsidRPr="00BB5ADD" w:rsidRDefault="004B00DC" w:rsidP="006C400E">
            <w:pPr>
              <w:pStyle w:val="ab"/>
              <w:tabs>
                <w:tab w:val="left" w:pos="708"/>
              </w:tabs>
              <w:spacing w:line="256" w:lineRule="auto"/>
              <w:ind w:right="-81"/>
              <w:rPr>
                <w:szCs w:val="28"/>
              </w:rPr>
            </w:pPr>
            <w:r w:rsidRPr="00BB5ADD">
              <w:t xml:space="preserve">4. Повне найменування та місцезнаходження вищого навчального закладу, у якому навчається автор ___________________________________ </w:t>
            </w:r>
          </w:p>
        </w:tc>
        <w:tc>
          <w:tcPr>
            <w:tcW w:w="4500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4. Місце роботи, телефон, е-</w:t>
            </w:r>
            <w:r w:rsidRPr="00BB5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</w:tc>
      </w:tr>
      <w:tr w:rsidR="004B00DC" w:rsidRPr="00BB5ADD" w:rsidTr="006C400E">
        <w:tc>
          <w:tcPr>
            <w:tcW w:w="5148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5. Факультет</w:t>
            </w:r>
            <w:r w:rsidRPr="00BB5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(інститут)______________</w:t>
            </w:r>
            <w:r w:rsidRPr="00BB5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500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5. Посада  _____________________</w:t>
            </w:r>
          </w:p>
        </w:tc>
      </w:tr>
      <w:tr w:rsidR="004B00DC" w:rsidRPr="00BB5ADD" w:rsidTr="006C400E">
        <w:tc>
          <w:tcPr>
            <w:tcW w:w="5148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6. Курс (</w:t>
            </w:r>
            <w:proofErr w:type="gramStart"/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ік навчання)________________</w:t>
            </w:r>
          </w:p>
        </w:tc>
        <w:tc>
          <w:tcPr>
            <w:tcW w:w="4500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6. Науковий ступінь  ____________</w:t>
            </w:r>
          </w:p>
        </w:tc>
      </w:tr>
      <w:tr w:rsidR="004B00DC" w:rsidRPr="00BB5ADD" w:rsidTr="006C400E">
        <w:tc>
          <w:tcPr>
            <w:tcW w:w="5148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7. Результати роботи опубліковано</w:t>
            </w:r>
          </w:p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(рік, місце, назва видання)</w:t>
            </w:r>
          </w:p>
        </w:tc>
        <w:tc>
          <w:tcPr>
            <w:tcW w:w="4500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7. Вчене звання  ________________</w:t>
            </w:r>
          </w:p>
        </w:tc>
      </w:tr>
      <w:tr w:rsidR="004B00DC" w:rsidRPr="00BB5ADD" w:rsidTr="006C400E">
        <w:tc>
          <w:tcPr>
            <w:tcW w:w="5148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8. Результати роботи впроваджено</w:t>
            </w:r>
          </w:p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(</w:t>
            </w:r>
            <w:proofErr w:type="gramStart"/>
            <w:r w:rsidRPr="00BB5A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</w:t>
            </w:r>
            <w:proofErr w:type="gramEnd"/>
            <w:r w:rsidRPr="00BB5A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ік, місце, форма  впровадження)</w:t>
            </w:r>
          </w:p>
        </w:tc>
        <w:tc>
          <w:tcPr>
            <w:tcW w:w="4500" w:type="dxa"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0DC" w:rsidRPr="00BB5ADD" w:rsidTr="006C400E">
        <w:tc>
          <w:tcPr>
            <w:tcW w:w="5148" w:type="dxa"/>
            <w:hideMark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9. Телефон, е-</w:t>
            </w:r>
            <w:r w:rsidRPr="00BB5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 </w:t>
            </w:r>
            <w:r w:rsidRPr="00BB5ADD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4500" w:type="dxa"/>
          </w:tcPr>
          <w:p w:rsidR="004B00DC" w:rsidRPr="00BB5ADD" w:rsidRDefault="004B00DC" w:rsidP="006C400E">
            <w:pPr>
              <w:spacing w:line="256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00DC" w:rsidRPr="00BB5ADD" w:rsidRDefault="004B00DC" w:rsidP="004B00DC">
      <w:pPr>
        <w:ind w:right="-81"/>
        <w:rPr>
          <w:rFonts w:ascii="Times New Roman" w:hAnsi="Times New Roman" w:cs="Times New Roman"/>
        </w:rPr>
      </w:pPr>
    </w:p>
    <w:p w:rsidR="004B00DC" w:rsidRPr="00BB5ADD" w:rsidRDefault="004B00DC" w:rsidP="004B00DC">
      <w:pPr>
        <w:ind w:right="-81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Науковий керівник</w:t>
      </w:r>
      <w:r w:rsidRPr="00BB5ADD">
        <w:rPr>
          <w:rFonts w:ascii="Times New Roman" w:hAnsi="Times New Roman" w:cs="Times New Roman"/>
          <w:sz w:val="28"/>
          <w:szCs w:val="28"/>
        </w:rPr>
        <w:tab/>
        <w:t>________________      _____________________</w:t>
      </w:r>
    </w:p>
    <w:p w:rsidR="004B00DC" w:rsidRPr="00BB5ADD" w:rsidRDefault="004B00DC" w:rsidP="004B00DC">
      <w:pPr>
        <w:ind w:right="-81"/>
        <w:rPr>
          <w:rFonts w:ascii="Times New Roman" w:hAnsi="Times New Roman" w:cs="Times New Roman"/>
          <w:sz w:val="28"/>
          <w:szCs w:val="28"/>
          <w:vertAlign w:val="superscript"/>
        </w:rPr>
      </w:pP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proofErr w:type="gramEnd"/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>ідпис)                                      (прізвище та ініціали)</w:t>
      </w:r>
    </w:p>
    <w:p w:rsidR="004B00DC" w:rsidRPr="00BB5ADD" w:rsidRDefault="004B00DC" w:rsidP="004B00DC">
      <w:pPr>
        <w:ind w:right="-81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Автор роботи</w:t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  <w:t>________________      _____________________</w:t>
      </w:r>
    </w:p>
    <w:p w:rsidR="004B00DC" w:rsidRPr="00BB5ADD" w:rsidRDefault="004B00DC" w:rsidP="004B00DC">
      <w:pPr>
        <w:ind w:right="-81"/>
        <w:rPr>
          <w:rFonts w:ascii="Times New Roman" w:hAnsi="Times New Roman" w:cs="Times New Roman"/>
          <w:sz w:val="28"/>
          <w:szCs w:val="28"/>
          <w:vertAlign w:val="superscript"/>
        </w:rPr>
      </w:pP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proofErr w:type="gramEnd"/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>ідпис)                                       (прізвище та ініціали)</w:t>
      </w:r>
    </w:p>
    <w:p w:rsidR="004B00DC" w:rsidRPr="00BB5ADD" w:rsidRDefault="004B00DC" w:rsidP="004B00DC">
      <w:pPr>
        <w:ind w:right="-81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Рішенням конкурсної комісії ___________________________________________</w:t>
      </w:r>
    </w:p>
    <w:p w:rsidR="004B00DC" w:rsidRPr="00BB5ADD" w:rsidRDefault="004B00DC" w:rsidP="004B00DC">
      <w:pPr>
        <w:ind w:right="279"/>
        <w:rPr>
          <w:rFonts w:ascii="Times New Roman" w:hAnsi="Times New Roman" w:cs="Times New Roman"/>
          <w:sz w:val="28"/>
          <w:szCs w:val="28"/>
          <w:vertAlign w:val="superscript"/>
        </w:rPr>
      </w:pP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</w:r>
      <w:r w:rsidRPr="00BB5AD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>(найменування  вищого навчального закладу)</w:t>
      </w:r>
    </w:p>
    <w:p w:rsidR="004B00DC" w:rsidRPr="00BB5ADD" w:rsidRDefault="004B00DC" w:rsidP="004B00DC">
      <w:pPr>
        <w:ind w:right="279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BB5ADD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BB5ADD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BB5ADD">
        <w:rPr>
          <w:rFonts w:ascii="Times New Roman" w:hAnsi="Times New Roman" w:cs="Times New Roman"/>
          <w:sz w:val="28"/>
          <w:szCs w:val="28"/>
        </w:rPr>
        <w:t xml:space="preserve">ка) _________________________________ рекомендується для участі у </w:t>
      </w:r>
      <w:r w:rsidRPr="00BB5ADD">
        <w:rPr>
          <w:rFonts w:ascii="Times New Roman" w:hAnsi="Times New Roman" w:cs="Times New Roman"/>
        </w:rPr>
        <w:t xml:space="preserve">    </w:t>
      </w:r>
      <w:r w:rsidRPr="00BB5ADD">
        <w:rPr>
          <w:rFonts w:ascii="Times New Roman" w:hAnsi="Times New Roman" w:cs="Times New Roman"/>
        </w:rPr>
        <w:tab/>
      </w:r>
      <w:r w:rsidRPr="00BB5ADD">
        <w:rPr>
          <w:rFonts w:ascii="Times New Roman" w:hAnsi="Times New Roman" w:cs="Times New Roman"/>
        </w:rPr>
        <w:tab/>
      </w:r>
      <w:r w:rsidRPr="00BB5ADD">
        <w:rPr>
          <w:rFonts w:ascii="Times New Roman" w:hAnsi="Times New Roman" w:cs="Times New Roman"/>
        </w:rPr>
        <w:tab/>
      </w:r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(прізвище, ініціали)</w:t>
      </w:r>
      <w:r w:rsidRPr="00BB5AD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:rsidR="004B00DC" w:rsidRPr="00BB5ADD" w:rsidRDefault="004B00DC" w:rsidP="004B00DC">
      <w:pPr>
        <w:ind w:right="279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у ІІ турі Всеукраїнського конкурсу студентських наукових робіт з ____________</w:t>
      </w:r>
    </w:p>
    <w:p w:rsidR="004B00DC" w:rsidRPr="00BB5ADD" w:rsidRDefault="004B00DC" w:rsidP="004B00DC">
      <w:pPr>
        <w:ind w:right="279"/>
        <w:rPr>
          <w:rFonts w:ascii="Times New Roman" w:hAnsi="Times New Roman" w:cs="Times New Roman"/>
          <w:sz w:val="8"/>
          <w:szCs w:val="8"/>
        </w:rPr>
      </w:pPr>
      <w:r w:rsidRPr="00BB5ADD">
        <w:rPr>
          <w:rFonts w:ascii="Times New Roman" w:hAnsi="Times New Roman" w:cs="Times New Roman"/>
          <w:sz w:val="8"/>
          <w:szCs w:val="8"/>
        </w:rPr>
        <w:t xml:space="preserve">    </w:t>
      </w:r>
    </w:p>
    <w:p w:rsidR="004B00DC" w:rsidRPr="00BB5ADD" w:rsidRDefault="004B00DC" w:rsidP="004B00DC">
      <w:pPr>
        <w:ind w:right="279"/>
        <w:rPr>
          <w:rFonts w:ascii="Times New Roman" w:hAnsi="Times New Roman" w:cs="Times New Roman"/>
          <w:sz w:val="18"/>
          <w:szCs w:val="18"/>
        </w:rPr>
      </w:pPr>
      <w:r w:rsidRPr="00BB5AD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:rsidR="004B00DC" w:rsidRPr="00BB5ADD" w:rsidRDefault="004B00DC" w:rsidP="004B00DC">
      <w:pPr>
        <w:ind w:right="279"/>
        <w:rPr>
          <w:rFonts w:ascii="Times New Roman" w:hAnsi="Times New Roman" w:cs="Times New Roman"/>
          <w:sz w:val="28"/>
          <w:szCs w:val="28"/>
          <w:vertAlign w:val="superscript"/>
        </w:rPr>
      </w:pPr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(назва галузі знань, спеціальності, спеціалізації)</w:t>
      </w:r>
    </w:p>
    <w:p w:rsidR="004B00DC" w:rsidRPr="00BB5ADD" w:rsidRDefault="004B00DC" w:rsidP="004B00DC">
      <w:pPr>
        <w:ind w:right="279"/>
        <w:rPr>
          <w:rFonts w:ascii="Times New Roman" w:hAnsi="Times New Roman" w:cs="Times New Roman"/>
          <w:sz w:val="18"/>
          <w:szCs w:val="18"/>
        </w:rPr>
      </w:pPr>
    </w:p>
    <w:p w:rsidR="004B00DC" w:rsidRPr="00BB5ADD" w:rsidRDefault="004B00DC" w:rsidP="004B00DC">
      <w:pPr>
        <w:ind w:right="279"/>
        <w:rPr>
          <w:rFonts w:ascii="Times New Roman" w:hAnsi="Times New Roman" w:cs="Times New Roman"/>
          <w:sz w:val="28"/>
          <w:szCs w:val="28"/>
        </w:rPr>
      </w:pPr>
      <w:r w:rsidRPr="00BB5ADD">
        <w:rPr>
          <w:rFonts w:ascii="Times New Roman" w:hAnsi="Times New Roman" w:cs="Times New Roman"/>
          <w:sz w:val="28"/>
          <w:szCs w:val="28"/>
        </w:rPr>
        <w:t>Голова конкурсної комі</w:t>
      </w:r>
      <w:proofErr w:type="gramStart"/>
      <w:r w:rsidRPr="00BB5A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5ADD">
        <w:rPr>
          <w:rFonts w:ascii="Times New Roman" w:hAnsi="Times New Roman" w:cs="Times New Roman"/>
          <w:sz w:val="28"/>
          <w:szCs w:val="28"/>
        </w:rPr>
        <w:t>ії  ____________             __________________________</w:t>
      </w:r>
    </w:p>
    <w:p w:rsidR="004B00DC" w:rsidRPr="00BB5ADD" w:rsidRDefault="004B00DC" w:rsidP="004B00DC">
      <w:pPr>
        <w:ind w:right="279"/>
        <w:rPr>
          <w:rFonts w:ascii="Times New Roman" w:hAnsi="Times New Roman" w:cs="Times New Roman"/>
          <w:sz w:val="28"/>
          <w:szCs w:val="28"/>
          <w:vertAlign w:val="superscript"/>
        </w:rPr>
      </w:pPr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  </w:t>
      </w:r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(</w:t>
      </w:r>
      <w:proofErr w:type="gramStart"/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proofErr w:type="gramEnd"/>
      <w:r w:rsidRPr="00BB5ADD">
        <w:rPr>
          <w:rFonts w:ascii="Times New Roman" w:hAnsi="Times New Roman" w:cs="Times New Roman"/>
          <w:sz w:val="28"/>
          <w:szCs w:val="28"/>
          <w:vertAlign w:val="superscript"/>
        </w:rPr>
        <w:t>ідпис)                                                   (прізвище, ініціали)</w:t>
      </w:r>
    </w:p>
    <w:p w:rsidR="004B00DC" w:rsidRPr="00BB5ADD" w:rsidRDefault="004B00DC" w:rsidP="004B00DC">
      <w:pPr>
        <w:ind w:right="279"/>
        <w:rPr>
          <w:rFonts w:ascii="Times New Roman" w:hAnsi="Times New Roman" w:cs="Times New Roman"/>
        </w:rPr>
      </w:pPr>
      <w:r w:rsidRPr="00BB5ADD">
        <w:rPr>
          <w:rFonts w:ascii="Times New Roman" w:hAnsi="Times New Roman" w:cs="Times New Roman"/>
        </w:rPr>
        <w:t xml:space="preserve">  ____  ____________________20 __ року</w:t>
      </w:r>
    </w:p>
    <w:p w:rsidR="004B00DC" w:rsidRPr="00BB5ADD" w:rsidRDefault="004B00DC" w:rsidP="004B00DC">
      <w:pPr>
        <w:rPr>
          <w:rFonts w:ascii="Times New Roman" w:hAnsi="Times New Roman" w:cs="Times New Roman"/>
        </w:rPr>
      </w:pPr>
    </w:p>
    <w:p w:rsidR="004B00DC" w:rsidRPr="00BB5ADD" w:rsidRDefault="004B00DC" w:rsidP="00465966">
      <w:pPr>
        <w:spacing w:line="0" w:lineRule="atLeast"/>
        <w:rPr>
          <w:rFonts w:ascii="Times New Roman" w:eastAsia="Times New Roman" w:hAnsi="Times New Roman" w:cs="Times New Roman"/>
          <w:sz w:val="23"/>
          <w:lang w:val="uk-UA"/>
        </w:rPr>
      </w:pPr>
    </w:p>
    <w:sectPr w:rsidR="004B00DC" w:rsidRPr="00BB5ADD" w:rsidSect="005E5C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B94FEE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3"/>
    <w:multiLevelType w:val="hybridMultilevel"/>
    <w:tmpl w:val="238E1F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4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3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5"/>
    <w:multiLevelType w:val="hybridMultilevel"/>
    <w:tmpl w:val="3D1B58BA"/>
    <w:lvl w:ilvl="0" w:tplc="FFFFFFFF">
      <w:start w:val="1"/>
      <w:numFmt w:val="bullet"/>
      <w:lvlText w:val="у"/>
      <w:lvlJc w:val="left"/>
    </w:lvl>
    <w:lvl w:ilvl="1" w:tplc="FFFFFFFF">
      <w:start w:val="1"/>
      <w:numFmt w:val="decimal"/>
      <w:lvlText w:val="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6"/>
    <w:multiLevelType w:val="hybridMultilevel"/>
    <w:tmpl w:val="507ED7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52"/>
    <w:rsid w:val="000E0BCF"/>
    <w:rsid w:val="00107AC3"/>
    <w:rsid w:val="001A7EE7"/>
    <w:rsid w:val="002405C8"/>
    <w:rsid w:val="002C592C"/>
    <w:rsid w:val="002C73D8"/>
    <w:rsid w:val="00343A96"/>
    <w:rsid w:val="003C36BD"/>
    <w:rsid w:val="00455009"/>
    <w:rsid w:val="00465966"/>
    <w:rsid w:val="004B00DC"/>
    <w:rsid w:val="004D2578"/>
    <w:rsid w:val="004E0C5A"/>
    <w:rsid w:val="004F3857"/>
    <w:rsid w:val="005B5440"/>
    <w:rsid w:val="005E5C5F"/>
    <w:rsid w:val="006663CC"/>
    <w:rsid w:val="006F4487"/>
    <w:rsid w:val="00721BB2"/>
    <w:rsid w:val="00922C4A"/>
    <w:rsid w:val="009B709A"/>
    <w:rsid w:val="00AE45FB"/>
    <w:rsid w:val="00BA676E"/>
    <w:rsid w:val="00BB5ADD"/>
    <w:rsid w:val="00BE3D43"/>
    <w:rsid w:val="00C64F27"/>
    <w:rsid w:val="00D25852"/>
    <w:rsid w:val="00DB0483"/>
    <w:rsid w:val="00DD36D0"/>
    <w:rsid w:val="00DF46B8"/>
    <w:rsid w:val="00E74F3E"/>
    <w:rsid w:val="00E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5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5C5F"/>
    <w:pPr>
      <w:keepNext/>
      <w:jc w:val="right"/>
      <w:outlineLvl w:val="0"/>
    </w:pPr>
    <w:rPr>
      <w:rFonts w:ascii="Times New Roman" w:eastAsia="Times New Roman" w:hAnsi="Times New Roman" w:cs="Times New Roman"/>
      <w:b/>
      <w:sz w:val="28"/>
      <w:lang w:val="uk-UA" w:eastAsia="uk-UA"/>
    </w:rPr>
  </w:style>
  <w:style w:type="paragraph" w:styleId="5">
    <w:name w:val="heading 5"/>
    <w:basedOn w:val="a"/>
    <w:next w:val="a"/>
    <w:link w:val="50"/>
    <w:unhideWhenUsed/>
    <w:qFormat/>
    <w:rsid w:val="005E5C5F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5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9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8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5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qFormat/>
    <w:rsid w:val="00E74F3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rsid w:val="00E74F3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rsid w:val="005E5C5F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rsid w:val="005E5C5F"/>
    <w:rPr>
      <w:rFonts w:ascii="Times New Roman" w:eastAsia="Times New Roman" w:hAnsi="Times New Roman" w:cs="Times New Roman"/>
      <w:b/>
      <w:bCs/>
      <w:sz w:val="28"/>
      <w:szCs w:val="24"/>
      <w:lang w:val="uk-UA" w:eastAsia="uk-UA"/>
    </w:rPr>
  </w:style>
  <w:style w:type="character" w:styleId="a8">
    <w:name w:val="Hyperlink"/>
    <w:unhideWhenUsed/>
    <w:rsid w:val="005E5C5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E5C5F"/>
    <w:rPr>
      <w:color w:val="800080" w:themeColor="followedHyperlink"/>
      <w:u w:val="single"/>
    </w:rPr>
  </w:style>
  <w:style w:type="paragraph" w:styleId="aa">
    <w:name w:val="Normal (Web)"/>
    <w:basedOn w:val="a"/>
    <w:unhideWhenUsed/>
    <w:rsid w:val="005E5C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E5C5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lang w:val="uk-UA" w:eastAsia="uk-UA"/>
    </w:rPr>
  </w:style>
  <w:style w:type="character" w:customStyle="1" w:styleId="ac">
    <w:name w:val="Верхний колонтитул Знак"/>
    <w:basedOn w:val="a0"/>
    <w:link w:val="ab"/>
    <w:uiPriority w:val="99"/>
    <w:rsid w:val="005E5C5F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d">
    <w:name w:val="footer"/>
    <w:basedOn w:val="a"/>
    <w:link w:val="ae"/>
    <w:semiHidden/>
    <w:unhideWhenUsed/>
    <w:rsid w:val="005E5C5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lang w:val="uk-UA" w:eastAsia="uk-UA"/>
    </w:rPr>
  </w:style>
  <w:style w:type="character" w:customStyle="1" w:styleId="ae">
    <w:name w:val="Нижний колонтитул Знак"/>
    <w:basedOn w:val="a0"/>
    <w:link w:val="ad"/>
    <w:semiHidden/>
    <w:rsid w:val="005E5C5F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f">
    <w:name w:val="caption"/>
    <w:basedOn w:val="a"/>
    <w:next w:val="a"/>
    <w:semiHidden/>
    <w:unhideWhenUsed/>
    <w:qFormat/>
    <w:rsid w:val="005E5C5F"/>
    <w:pPr>
      <w:spacing w:before="120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styleId="2">
    <w:name w:val="List Bullet 2"/>
    <w:basedOn w:val="a"/>
    <w:autoRedefine/>
    <w:semiHidden/>
    <w:unhideWhenUsed/>
    <w:rsid w:val="005E5C5F"/>
    <w:pPr>
      <w:numPr>
        <w:numId w:val="7"/>
      </w:numPr>
      <w:tabs>
        <w:tab w:val="clear" w:pos="643"/>
      </w:tabs>
      <w:suppressAutoHyphens/>
      <w:ind w:left="0" w:firstLine="0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styleId="af0">
    <w:name w:val="Body Text Indent"/>
    <w:basedOn w:val="a"/>
    <w:link w:val="af1"/>
    <w:semiHidden/>
    <w:unhideWhenUsed/>
    <w:rsid w:val="005E5C5F"/>
    <w:pPr>
      <w:spacing w:after="120"/>
      <w:ind w:left="283"/>
    </w:pPr>
    <w:rPr>
      <w:rFonts w:ascii="Times New Roman" w:eastAsia="Times New Roman" w:hAnsi="Times New Roman" w:cs="Times New Roman"/>
      <w:sz w:val="28"/>
      <w:lang w:val="uk-UA" w:eastAsia="uk-UA"/>
    </w:rPr>
  </w:style>
  <w:style w:type="character" w:customStyle="1" w:styleId="af1">
    <w:name w:val="Основной текст с отступом Знак"/>
    <w:basedOn w:val="a0"/>
    <w:link w:val="af0"/>
    <w:semiHidden/>
    <w:rsid w:val="005E5C5F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f2">
    <w:name w:val="No Spacing"/>
    <w:qFormat/>
    <w:rsid w:val="005E5C5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yle2">
    <w:name w:val="Style2"/>
    <w:basedOn w:val="a"/>
    <w:rsid w:val="005E5C5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5E5C5F"/>
    <w:pPr>
      <w:widowControl w:val="0"/>
      <w:autoSpaceDE w:val="0"/>
      <w:autoSpaceDN w:val="0"/>
      <w:adjustRightInd w:val="0"/>
      <w:spacing w:line="32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"/>
    <w:basedOn w:val="a"/>
    <w:rsid w:val="005E5C5F"/>
    <w:rPr>
      <w:rFonts w:ascii="Verdana" w:eastAsia="Times New Roman" w:hAnsi="Verdana" w:cs="Verdana"/>
      <w:lang w:val="en-US" w:eastAsia="en-US"/>
    </w:rPr>
  </w:style>
  <w:style w:type="paragraph" w:customStyle="1" w:styleId="Style9">
    <w:name w:val="Style9"/>
    <w:basedOn w:val="a"/>
    <w:rsid w:val="005E5C5F"/>
    <w:pPr>
      <w:widowControl w:val="0"/>
      <w:autoSpaceDE w:val="0"/>
      <w:autoSpaceDN w:val="0"/>
      <w:adjustRightInd w:val="0"/>
      <w:spacing w:line="25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E5C5F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"/>
    <w:basedOn w:val="a"/>
    <w:rsid w:val="005E5C5F"/>
    <w:rPr>
      <w:rFonts w:ascii="Verdana" w:eastAsia="Times New Roman" w:hAnsi="Verdana" w:cs="Verdana"/>
      <w:lang w:val="en-US" w:eastAsia="en-US"/>
    </w:rPr>
  </w:style>
  <w:style w:type="paragraph" w:customStyle="1" w:styleId="af5">
    <w:name w:val="Знак Знак Знак Знак Знак"/>
    <w:basedOn w:val="a"/>
    <w:rsid w:val="005E5C5F"/>
    <w:rPr>
      <w:rFonts w:ascii="Verdana" w:eastAsia="Times New Roman" w:hAnsi="Verdana" w:cs="Verdana"/>
      <w:lang w:val="en-US" w:eastAsia="en-US"/>
    </w:rPr>
  </w:style>
  <w:style w:type="paragraph" w:customStyle="1" w:styleId="rvps12">
    <w:name w:val="rvps12"/>
    <w:basedOn w:val="a"/>
    <w:rsid w:val="005E5C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5E5C5F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5E5C5F"/>
    <w:rPr>
      <w:sz w:val="28"/>
      <w:lang w:val="uk-UA" w:eastAsia="uk-UA"/>
    </w:rPr>
  </w:style>
  <w:style w:type="character" w:customStyle="1" w:styleId="12">
    <w:name w:val="Нижний колонтитул Знак1"/>
    <w:basedOn w:val="a0"/>
    <w:uiPriority w:val="99"/>
    <w:semiHidden/>
    <w:rsid w:val="005E5C5F"/>
    <w:rPr>
      <w:sz w:val="28"/>
      <w:lang w:val="uk-UA" w:eastAsia="uk-UA"/>
    </w:rPr>
  </w:style>
  <w:style w:type="character" w:customStyle="1" w:styleId="FontStyle12">
    <w:name w:val="Font Style12"/>
    <w:rsid w:val="005E5C5F"/>
    <w:rPr>
      <w:rFonts w:ascii="Times New Roman" w:hAnsi="Times New Roman" w:cs="Times New Roman" w:hint="default"/>
      <w:sz w:val="20"/>
      <w:szCs w:val="20"/>
    </w:rPr>
  </w:style>
  <w:style w:type="character" w:customStyle="1" w:styleId="20">
    <w:name w:val="Знак Знак2"/>
    <w:locked/>
    <w:rsid w:val="005E5C5F"/>
    <w:rPr>
      <w:b/>
      <w:bCs/>
      <w:sz w:val="28"/>
      <w:szCs w:val="24"/>
      <w:lang w:val="uk-UA" w:eastAsia="uk-UA" w:bidi="ar-SA"/>
    </w:rPr>
  </w:style>
  <w:style w:type="character" w:customStyle="1" w:styleId="13">
    <w:name w:val="Знак Знак1"/>
    <w:locked/>
    <w:rsid w:val="005E5C5F"/>
    <w:rPr>
      <w:sz w:val="28"/>
      <w:lang w:val="uk-UA" w:eastAsia="uk-UA" w:bidi="ar-SA"/>
    </w:rPr>
  </w:style>
  <w:style w:type="character" w:customStyle="1" w:styleId="FontStyle17">
    <w:name w:val="Font Style17"/>
    <w:rsid w:val="005E5C5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style-span">
    <w:name w:val="apple-style-span"/>
    <w:basedOn w:val="a0"/>
    <w:rsid w:val="005E5C5F"/>
  </w:style>
  <w:style w:type="character" w:customStyle="1" w:styleId="FontStyle11">
    <w:name w:val="Font Style11"/>
    <w:rsid w:val="005E5C5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gd">
    <w:name w:val="gd"/>
    <w:basedOn w:val="a0"/>
    <w:rsid w:val="005E5C5F"/>
  </w:style>
  <w:style w:type="character" w:customStyle="1" w:styleId="go">
    <w:name w:val="go"/>
    <w:basedOn w:val="a0"/>
    <w:rsid w:val="005E5C5F"/>
  </w:style>
  <w:style w:type="character" w:customStyle="1" w:styleId="14">
    <w:name w:val="Основной текст с отступом Знак1"/>
    <w:basedOn w:val="a0"/>
    <w:uiPriority w:val="99"/>
    <w:semiHidden/>
    <w:rsid w:val="005E5C5F"/>
    <w:rPr>
      <w:sz w:val="28"/>
      <w:lang w:val="uk-UA" w:eastAsia="uk-UA"/>
    </w:rPr>
  </w:style>
  <w:style w:type="table" w:styleId="af6">
    <w:name w:val="Table Grid"/>
    <w:basedOn w:val="a1"/>
    <w:rsid w:val="005E5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0"/>
    <w:qFormat/>
    <w:rsid w:val="005E5C5F"/>
    <w:rPr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405C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405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405C8"/>
    <w:rPr>
      <w:rFonts w:ascii="Calibri" w:eastAsia="Calibri" w:hAnsi="Calibri" w:cs="Arial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2405C8"/>
    <w:pPr>
      <w:ind w:left="3402"/>
      <w:jc w:val="center"/>
    </w:pPr>
    <w:rPr>
      <w:rFonts w:ascii="Times New Roman" w:eastAsia="Times New Roman" w:hAnsi="Times New Roman" w:cs="Times New Roman"/>
      <w:b/>
      <w:i/>
      <w:sz w:val="24"/>
      <w:lang w:val="uk-UA" w:eastAsia="uk-UA"/>
    </w:rPr>
  </w:style>
  <w:style w:type="character" w:customStyle="1" w:styleId="af9">
    <w:name w:val="Название Знак"/>
    <w:basedOn w:val="a0"/>
    <w:link w:val="af8"/>
    <w:rsid w:val="002405C8"/>
    <w:rPr>
      <w:rFonts w:ascii="Times New Roman" w:eastAsia="Times New Roman" w:hAnsi="Times New Roman" w:cs="Times New Roman"/>
      <w:b/>
      <w:i/>
      <w:sz w:val="24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5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5C5F"/>
    <w:pPr>
      <w:keepNext/>
      <w:jc w:val="right"/>
      <w:outlineLvl w:val="0"/>
    </w:pPr>
    <w:rPr>
      <w:rFonts w:ascii="Times New Roman" w:eastAsia="Times New Roman" w:hAnsi="Times New Roman" w:cs="Times New Roman"/>
      <w:b/>
      <w:sz w:val="28"/>
      <w:lang w:val="uk-UA" w:eastAsia="uk-UA"/>
    </w:rPr>
  </w:style>
  <w:style w:type="paragraph" w:styleId="5">
    <w:name w:val="heading 5"/>
    <w:basedOn w:val="a"/>
    <w:next w:val="a"/>
    <w:link w:val="50"/>
    <w:unhideWhenUsed/>
    <w:qFormat/>
    <w:rsid w:val="005E5C5F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5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9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8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5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qFormat/>
    <w:rsid w:val="00E74F3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rsid w:val="00E74F3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rsid w:val="005E5C5F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rsid w:val="005E5C5F"/>
    <w:rPr>
      <w:rFonts w:ascii="Times New Roman" w:eastAsia="Times New Roman" w:hAnsi="Times New Roman" w:cs="Times New Roman"/>
      <w:b/>
      <w:bCs/>
      <w:sz w:val="28"/>
      <w:szCs w:val="24"/>
      <w:lang w:val="uk-UA" w:eastAsia="uk-UA"/>
    </w:rPr>
  </w:style>
  <w:style w:type="character" w:styleId="a8">
    <w:name w:val="Hyperlink"/>
    <w:unhideWhenUsed/>
    <w:rsid w:val="005E5C5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E5C5F"/>
    <w:rPr>
      <w:color w:val="800080" w:themeColor="followedHyperlink"/>
      <w:u w:val="single"/>
    </w:rPr>
  </w:style>
  <w:style w:type="paragraph" w:styleId="aa">
    <w:name w:val="Normal (Web)"/>
    <w:basedOn w:val="a"/>
    <w:unhideWhenUsed/>
    <w:rsid w:val="005E5C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E5C5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lang w:val="uk-UA" w:eastAsia="uk-UA"/>
    </w:rPr>
  </w:style>
  <w:style w:type="character" w:customStyle="1" w:styleId="ac">
    <w:name w:val="Верхний колонтитул Знак"/>
    <w:basedOn w:val="a0"/>
    <w:link w:val="ab"/>
    <w:uiPriority w:val="99"/>
    <w:rsid w:val="005E5C5F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d">
    <w:name w:val="footer"/>
    <w:basedOn w:val="a"/>
    <w:link w:val="ae"/>
    <w:semiHidden/>
    <w:unhideWhenUsed/>
    <w:rsid w:val="005E5C5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lang w:val="uk-UA" w:eastAsia="uk-UA"/>
    </w:rPr>
  </w:style>
  <w:style w:type="character" w:customStyle="1" w:styleId="ae">
    <w:name w:val="Нижний колонтитул Знак"/>
    <w:basedOn w:val="a0"/>
    <w:link w:val="ad"/>
    <w:semiHidden/>
    <w:rsid w:val="005E5C5F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f">
    <w:name w:val="caption"/>
    <w:basedOn w:val="a"/>
    <w:next w:val="a"/>
    <w:semiHidden/>
    <w:unhideWhenUsed/>
    <w:qFormat/>
    <w:rsid w:val="005E5C5F"/>
    <w:pPr>
      <w:spacing w:before="120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styleId="2">
    <w:name w:val="List Bullet 2"/>
    <w:basedOn w:val="a"/>
    <w:autoRedefine/>
    <w:semiHidden/>
    <w:unhideWhenUsed/>
    <w:rsid w:val="005E5C5F"/>
    <w:pPr>
      <w:numPr>
        <w:numId w:val="7"/>
      </w:numPr>
      <w:tabs>
        <w:tab w:val="clear" w:pos="643"/>
      </w:tabs>
      <w:suppressAutoHyphens/>
      <w:ind w:left="0" w:firstLine="0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styleId="af0">
    <w:name w:val="Body Text Indent"/>
    <w:basedOn w:val="a"/>
    <w:link w:val="af1"/>
    <w:semiHidden/>
    <w:unhideWhenUsed/>
    <w:rsid w:val="005E5C5F"/>
    <w:pPr>
      <w:spacing w:after="120"/>
      <w:ind w:left="283"/>
    </w:pPr>
    <w:rPr>
      <w:rFonts w:ascii="Times New Roman" w:eastAsia="Times New Roman" w:hAnsi="Times New Roman" w:cs="Times New Roman"/>
      <w:sz w:val="28"/>
      <w:lang w:val="uk-UA" w:eastAsia="uk-UA"/>
    </w:rPr>
  </w:style>
  <w:style w:type="character" w:customStyle="1" w:styleId="af1">
    <w:name w:val="Основной текст с отступом Знак"/>
    <w:basedOn w:val="a0"/>
    <w:link w:val="af0"/>
    <w:semiHidden/>
    <w:rsid w:val="005E5C5F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f2">
    <w:name w:val="No Spacing"/>
    <w:qFormat/>
    <w:rsid w:val="005E5C5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yle2">
    <w:name w:val="Style2"/>
    <w:basedOn w:val="a"/>
    <w:rsid w:val="005E5C5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5E5C5F"/>
    <w:pPr>
      <w:widowControl w:val="0"/>
      <w:autoSpaceDE w:val="0"/>
      <w:autoSpaceDN w:val="0"/>
      <w:adjustRightInd w:val="0"/>
      <w:spacing w:line="32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"/>
    <w:basedOn w:val="a"/>
    <w:rsid w:val="005E5C5F"/>
    <w:rPr>
      <w:rFonts w:ascii="Verdana" w:eastAsia="Times New Roman" w:hAnsi="Verdana" w:cs="Verdana"/>
      <w:lang w:val="en-US" w:eastAsia="en-US"/>
    </w:rPr>
  </w:style>
  <w:style w:type="paragraph" w:customStyle="1" w:styleId="Style9">
    <w:name w:val="Style9"/>
    <w:basedOn w:val="a"/>
    <w:rsid w:val="005E5C5F"/>
    <w:pPr>
      <w:widowControl w:val="0"/>
      <w:autoSpaceDE w:val="0"/>
      <w:autoSpaceDN w:val="0"/>
      <w:adjustRightInd w:val="0"/>
      <w:spacing w:line="25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E5C5F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"/>
    <w:basedOn w:val="a"/>
    <w:rsid w:val="005E5C5F"/>
    <w:rPr>
      <w:rFonts w:ascii="Verdana" w:eastAsia="Times New Roman" w:hAnsi="Verdana" w:cs="Verdana"/>
      <w:lang w:val="en-US" w:eastAsia="en-US"/>
    </w:rPr>
  </w:style>
  <w:style w:type="paragraph" w:customStyle="1" w:styleId="af5">
    <w:name w:val="Знак Знак Знак Знак Знак"/>
    <w:basedOn w:val="a"/>
    <w:rsid w:val="005E5C5F"/>
    <w:rPr>
      <w:rFonts w:ascii="Verdana" w:eastAsia="Times New Roman" w:hAnsi="Verdana" w:cs="Verdana"/>
      <w:lang w:val="en-US" w:eastAsia="en-US"/>
    </w:rPr>
  </w:style>
  <w:style w:type="paragraph" w:customStyle="1" w:styleId="rvps12">
    <w:name w:val="rvps12"/>
    <w:basedOn w:val="a"/>
    <w:rsid w:val="005E5C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5E5C5F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5E5C5F"/>
    <w:rPr>
      <w:sz w:val="28"/>
      <w:lang w:val="uk-UA" w:eastAsia="uk-UA"/>
    </w:rPr>
  </w:style>
  <w:style w:type="character" w:customStyle="1" w:styleId="12">
    <w:name w:val="Нижний колонтитул Знак1"/>
    <w:basedOn w:val="a0"/>
    <w:uiPriority w:val="99"/>
    <w:semiHidden/>
    <w:rsid w:val="005E5C5F"/>
    <w:rPr>
      <w:sz w:val="28"/>
      <w:lang w:val="uk-UA" w:eastAsia="uk-UA"/>
    </w:rPr>
  </w:style>
  <w:style w:type="character" w:customStyle="1" w:styleId="FontStyle12">
    <w:name w:val="Font Style12"/>
    <w:rsid w:val="005E5C5F"/>
    <w:rPr>
      <w:rFonts w:ascii="Times New Roman" w:hAnsi="Times New Roman" w:cs="Times New Roman" w:hint="default"/>
      <w:sz w:val="20"/>
      <w:szCs w:val="20"/>
    </w:rPr>
  </w:style>
  <w:style w:type="character" w:customStyle="1" w:styleId="20">
    <w:name w:val="Знак Знак2"/>
    <w:locked/>
    <w:rsid w:val="005E5C5F"/>
    <w:rPr>
      <w:b/>
      <w:bCs/>
      <w:sz w:val="28"/>
      <w:szCs w:val="24"/>
      <w:lang w:val="uk-UA" w:eastAsia="uk-UA" w:bidi="ar-SA"/>
    </w:rPr>
  </w:style>
  <w:style w:type="character" w:customStyle="1" w:styleId="13">
    <w:name w:val="Знак Знак1"/>
    <w:locked/>
    <w:rsid w:val="005E5C5F"/>
    <w:rPr>
      <w:sz w:val="28"/>
      <w:lang w:val="uk-UA" w:eastAsia="uk-UA" w:bidi="ar-SA"/>
    </w:rPr>
  </w:style>
  <w:style w:type="character" w:customStyle="1" w:styleId="FontStyle17">
    <w:name w:val="Font Style17"/>
    <w:rsid w:val="005E5C5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style-span">
    <w:name w:val="apple-style-span"/>
    <w:basedOn w:val="a0"/>
    <w:rsid w:val="005E5C5F"/>
  </w:style>
  <w:style w:type="character" w:customStyle="1" w:styleId="FontStyle11">
    <w:name w:val="Font Style11"/>
    <w:rsid w:val="005E5C5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gd">
    <w:name w:val="gd"/>
    <w:basedOn w:val="a0"/>
    <w:rsid w:val="005E5C5F"/>
  </w:style>
  <w:style w:type="character" w:customStyle="1" w:styleId="go">
    <w:name w:val="go"/>
    <w:basedOn w:val="a0"/>
    <w:rsid w:val="005E5C5F"/>
  </w:style>
  <w:style w:type="character" w:customStyle="1" w:styleId="14">
    <w:name w:val="Основной текст с отступом Знак1"/>
    <w:basedOn w:val="a0"/>
    <w:uiPriority w:val="99"/>
    <w:semiHidden/>
    <w:rsid w:val="005E5C5F"/>
    <w:rPr>
      <w:sz w:val="28"/>
      <w:lang w:val="uk-UA" w:eastAsia="uk-UA"/>
    </w:rPr>
  </w:style>
  <w:style w:type="table" w:styleId="af6">
    <w:name w:val="Table Grid"/>
    <w:basedOn w:val="a1"/>
    <w:rsid w:val="005E5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0"/>
    <w:qFormat/>
    <w:rsid w:val="005E5C5F"/>
    <w:rPr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405C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405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405C8"/>
    <w:rPr>
      <w:rFonts w:ascii="Calibri" w:eastAsia="Calibri" w:hAnsi="Calibri" w:cs="Arial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2405C8"/>
    <w:pPr>
      <w:ind w:left="3402"/>
      <w:jc w:val="center"/>
    </w:pPr>
    <w:rPr>
      <w:rFonts w:ascii="Times New Roman" w:eastAsia="Times New Roman" w:hAnsi="Times New Roman" w:cs="Times New Roman"/>
      <w:b/>
      <w:i/>
      <w:sz w:val="24"/>
      <w:lang w:val="uk-UA" w:eastAsia="uk-UA"/>
    </w:rPr>
  </w:style>
  <w:style w:type="character" w:customStyle="1" w:styleId="af9">
    <w:name w:val="Название Знак"/>
    <w:basedOn w:val="a0"/>
    <w:link w:val="af8"/>
    <w:rsid w:val="002405C8"/>
    <w:rPr>
      <w:rFonts w:ascii="Times New Roman" w:eastAsia="Times New Roman" w:hAnsi="Times New Roman" w:cs="Times New Roman"/>
      <w:b/>
      <w:i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datu.edu.ua/" TargetMode="External"/><Relationship Id="rId117" Type="http://schemas.openxmlformats.org/officeDocument/2006/relationships/image" Target="media/image20.jpeg"/><Relationship Id="rId21" Type="http://schemas.openxmlformats.org/officeDocument/2006/relationships/hyperlink" Target="http://econom.univ.kiev.ua/" TargetMode="External"/><Relationship Id="rId42" Type="http://schemas.openxmlformats.org/officeDocument/2006/relationships/hyperlink" Target="http://eenu.edu.ua/" TargetMode="External"/><Relationship Id="rId47" Type="http://schemas.openxmlformats.org/officeDocument/2006/relationships/hyperlink" Target="http://onua.edu.ua/" TargetMode="External"/><Relationship Id="rId63" Type="http://schemas.openxmlformats.org/officeDocument/2006/relationships/hyperlink" Target="http://www.kpi.kharkov.ua/" TargetMode="External"/><Relationship Id="rId68" Type="http://schemas.openxmlformats.org/officeDocument/2006/relationships/hyperlink" Target="https://ztu.edu.ua/" TargetMode="External"/><Relationship Id="rId84" Type="http://schemas.openxmlformats.org/officeDocument/2006/relationships/hyperlink" Target="http://knutd.com.ua/" TargetMode="External"/><Relationship Id="rId89" Type="http://schemas.openxmlformats.org/officeDocument/2006/relationships/hyperlink" Target="http://www.mnau.edu.ua" TargetMode="External"/><Relationship Id="rId112" Type="http://schemas.openxmlformats.org/officeDocument/2006/relationships/hyperlink" Target="http://iir.edu.ua/" TargetMode="External"/><Relationship Id="rId16" Type="http://schemas.openxmlformats.org/officeDocument/2006/relationships/hyperlink" Target="http://nauka.udpu.org.ua/" TargetMode="External"/><Relationship Id="rId107" Type="http://schemas.openxmlformats.org/officeDocument/2006/relationships/hyperlink" Target="http://www.khai.edu/" TargetMode="External"/><Relationship Id="rId11" Type="http://schemas.openxmlformats.org/officeDocument/2006/relationships/hyperlink" Target="http://www.opu.ua/" TargetMode="External"/><Relationship Id="rId32" Type="http://schemas.openxmlformats.org/officeDocument/2006/relationships/hyperlink" Target="http://www.kubg.edu.ua/" TargetMode="External"/><Relationship Id="rId37" Type="http://schemas.openxmlformats.org/officeDocument/2006/relationships/hyperlink" Target="http://www.ea.hneu.edu.ua/" TargetMode="External"/><Relationship Id="rId53" Type="http://schemas.openxmlformats.org/officeDocument/2006/relationships/hyperlink" Target="http://www.dnu.dp.ua/" TargetMode="External"/><Relationship Id="rId58" Type="http://schemas.openxmlformats.org/officeDocument/2006/relationships/hyperlink" Target="http://www.fit.knu.ua/" TargetMode="External"/><Relationship Id="rId74" Type="http://schemas.openxmlformats.org/officeDocument/2006/relationships/hyperlink" Target="http://www.pstu.edu/" TargetMode="External"/><Relationship Id="rId79" Type="http://schemas.openxmlformats.org/officeDocument/2006/relationships/hyperlink" Target="mailto:udhtu@udhtu.edu.ua" TargetMode="External"/><Relationship Id="rId102" Type="http://schemas.openxmlformats.org/officeDocument/2006/relationships/hyperlink" Target="http://nuczu.edu.ua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knau.kharkov.ua/" TargetMode="External"/><Relationship Id="rId95" Type="http://schemas.openxmlformats.org/officeDocument/2006/relationships/hyperlink" Target="http://nuph.edu.ua/" TargetMode="External"/><Relationship Id="rId22" Type="http://schemas.openxmlformats.org/officeDocument/2006/relationships/hyperlink" Target="http://www.kdu.edu.ua/" TargetMode="External"/><Relationship Id="rId27" Type="http://schemas.openxmlformats.org/officeDocument/2006/relationships/hyperlink" Target="http://www.chnu.edu.ua" TargetMode="External"/><Relationship Id="rId43" Type="http://schemas.openxmlformats.org/officeDocument/2006/relationships/hyperlink" Target="http://www.tneu.edu.ua/" TargetMode="External"/><Relationship Id="rId48" Type="http://schemas.openxmlformats.org/officeDocument/2006/relationships/hyperlink" Target="https://www.znu.edu.ua/ukr/university/departments/law" TargetMode="External"/><Relationship Id="rId64" Type="http://schemas.openxmlformats.org/officeDocument/2006/relationships/hyperlink" Target="http://www.khnu.km.ua/" TargetMode="External"/><Relationship Id="rId69" Type="http://schemas.openxmlformats.org/officeDocument/2006/relationships/hyperlink" Target="http://www.khadi.kharkov.ua" TargetMode="External"/><Relationship Id="rId113" Type="http://schemas.openxmlformats.org/officeDocument/2006/relationships/hyperlink" Target="http://www.dnu.dp.ua/" TargetMode="External"/><Relationship Id="rId118" Type="http://schemas.openxmlformats.org/officeDocument/2006/relationships/fontTable" Target="fontTable.xml"/><Relationship Id="rId80" Type="http://schemas.openxmlformats.org/officeDocument/2006/relationships/hyperlink" Target="mailto:o.biloshytska@kpi.ua" TargetMode="External"/><Relationship Id="rId85" Type="http://schemas.openxmlformats.org/officeDocument/2006/relationships/hyperlink" Target="https://www.nung.edu.ua/" TargetMode="External"/><Relationship Id="rId12" Type="http://schemas.openxmlformats.org/officeDocument/2006/relationships/hyperlink" Target="http://www.kspu.kr.ua/" TargetMode="External"/><Relationship Id="rId17" Type="http://schemas.openxmlformats.org/officeDocument/2006/relationships/hyperlink" Target="http://udpu.org.ua/" TargetMode="External"/><Relationship Id="rId33" Type="http://schemas.openxmlformats.org/officeDocument/2006/relationships/hyperlink" Target="http://nasoa.edu.ua/" TargetMode="External"/><Relationship Id="rId38" Type="http://schemas.openxmlformats.org/officeDocument/2006/relationships/hyperlink" Target="http://www.kdu.edu.ua/" TargetMode="External"/><Relationship Id="rId59" Type="http://schemas.openxmlformats.org/officeDocument/2006/relationships/hyperlink" Target="http://www.olimp.knu.ua/" TargetMode="External"/><Relationship Id="rId103" Type="http://schemas.openxmlformats.org/officeDocument/2006/relationships/hyperlink" Target="http://nuczu.edu.ua" TargetMode="External"/><Relationship Id="rId108" Type="http://schemas.openxmlformats.org/officeDocument/2006/relationships/hyperlink" Target="http://www.khadi.kharkov.ua" TargetMode="External"/><Relationship Id="rId54" Type="http://schemas.openxmlformats.org/officeDocument/2006/relationships/hyperlink" Target="http://www.odeku.edu.ua" TargetMode="External"/><Relationship Id="rId70" Type="http://schemas.openxmlformats.org/officeDocument/2006/relationships/hyperlink" Target="http://www.knuba.edu.ua/" TargetMode="External"/><Relationship Id="rId75" Type="http://schemas.openxmlformats.org/officeDocument/2006/relationships/hyperlink" Target="http://elm-dstu-edu.org.ua/konkurs" TargetMode="External"/><Relationship Id="rId91" Type="http://schemas.openxmlformats.org/officeDocument/2006/relationships/hyperlink" Target="http://www.khntusg.com.ua" TargetMode="External"/><Relationship Id="rId96" Type="http://schemas.openxmlformats.org/officeDocument/2006/relationships/hyperlink" Target="http://www.vnmu.edu.u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://www.kdu.edu.ua/" TargetMode="External"/><Relationship Id="rId28" Type="http://schemas.openxmlformats.org/officeDocument/2006/relationships/hyperlink" Target="http://www.history.chnu.edu.ua" TargetMode="External"/><Relationship Id="rId49" Type="http://schemas.openxmlformats.org/officeDocument/2006/relationships/hyperlink" Target="http://www.nusta.edu.ua/" TargetMode="External"/><Relationship Id="rId114" Type="http://schemas.openxmlformats.org/officeDocument/2006/relationships/hyperlink" Target="http://iir.edu.ua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www.vmurol.com.ua/" TargetMode="External"/><Relationship Id="rId31" Type="http://schemas.openxmlformats.org/officeDocument/2006/relationships/hyperlink" Target="http://www.kspu.edu/" TargetMode="External"/><Relationship Id="rId44" Type="http://schemas.openxmlformats.org/officeDocument/2006/relationships/hyperlink" Target="https://ztu.edu.ua/" TargetMode="External"/><Relationship Id="rId52" Type="http://schemas.openxmlformats.org/officeDocument/2006/relationships/hyperlink" Target="http://www.pntu.edu.ua" TargetMode="External"/><Relationship Id="rId60" Type="http://schemas.openxmlformats.org/officeDocument/2006/relationships/hyperlink" Target="http://www.khnu.km.ua/" TargetMode="External"/><Relationship Id="rId65" Type="http://schemas.openxmlformats.org/officeDocument/2006/relationships/hyperlink" Target="http://www.fit.knu.ua/" TargetMode="External"/><Relationship Id="rId73" Type="http://schemas.openxmlformats.org/officeDocument/2006/relationships/hyperlink" Target="http://www.nau.edu.ua/" TargetMode="External"/><Relationship Id="rId78" Type="http://schemas.openxmlformats.org/officeDocument/2006/relationships/hyperlink" Target="http://lutsk-ntu.com.ua/uk" TargetMode="External"/><Relationship Id="rId81" Type="http://schemas.openxmlformats.org/officeDocument/2006/relationships/hyperlink" Target="http://www.stu.cn.ua/" TargetMode="External"/><Relationship Id="rId86" Type="http://schemas.openxmlformats.org/officeDocument/2006/relationships/hyperlink" Target="http://vpi.kpi.ua" TargetMode="External"/><Relationship Id="rId94" Type="http://schemas.openxmlformats.org/officeDocument/2006/relationships/hyperlink" Target="http://www.bsomu.edu.ua/" TargetMode="External"/><Relationship Id="rId99" Type="http://schemas.openxmlformats.org/officeDocument/2006/relationships/hyperlink" Target="http://www.hneu.edu.ua" TargetMode="External"/><Relationship Id="rId101" Type="http://schemas.openxmlformats.org/officeDocument/2006/relationships/hyperlink" Target="http://www.as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pu.edu.ua/" TargetMode="External"/><Relationship Id="rId13" Type="http://schemas.openxmlformats.org/officeDocument/2006/relationships/hyperlink" Target="http://philosof.onu.edu.ua/" TargetMode="External"/><Relationship Id="rId18" Type="http://schemas.openxmlformats.org/officeDocument/2006/relationships/hyperlink" Target="http://www.knlu.kyiv.ua" TargetMode="External"/><Relationship Id="rId39" Type="http://schemas.openxmlformats.org/officeDocument/2006/relationships/hyperlink" Target="http://www.pdaa.edu.ua/" TargetMode="External"/><Relationship Id="rId109" Type="http://schemas.openxmlformats.org/officeDocument/2006/relationships/hyperlink" Target="http://www.kdu.edu.ua/" TargetMode="External"/><Relationship Id="rId34" Type="http://schemas.openxmlformats.org/officeDocument/2006/relationships/hyperlink" Target="https://www.knteu.kiev.ua/" TargetMode="External"/><Relationship Id="rId50" Type="http://schemas.openxmlformats.org/officeDocument/2006/relationships/hyperlink" Target="http://www.cdu.edu.ua/" TargetMode="External"/><Relationship Id="rId55" Type="http://schemas.openxmlformats.org/officeDocument/2006/relationships/hyperlink" Target="http://sumdu.edu.ua/ukr/" TargetMode="External"/><Relationship Id="rId76" Type="http://schemas.openxmlformats.org/officeDocument/2006/relationships/hyperlink" Target="http://www.kdu.edu.ua/" TargetMode="External"/><Relationship Id="rId97" Type="http://schemas.openxmlformats.org/officeDocument/2006/relationships/hyperlink" Target="http://www.uzhnu.edu.ua/" TargetMode="External"/><Relationship Id="rId104" Type="http://schemas.openxmlformats.org/officeDocument/2006/relationships/hyperlink" Target="http://www.ldubgd.edu.ua/content/ktb-2017" TargetMode="External"/><Relationship Id="rId7" Type="http://schemas.openxmlformats.org/officeDocument/2006/relationships/hyperlink" Target="http://ddpu.drohobych.net/" TargetMode="External"/><Relationship Id="rId71" Type="http://schemas.openxmlformats.org/officeDocument/2006/relationships/hyperlink" Target="http://www.khntusg.com.ua" TargetMode="External"/><Relationship Id="rId92" Type="http://schemas.openxmlformats.org/officeDocument/2006/relationships/hyperlink" Target="http://osau.edu.ua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kspu.edu/" TargetMode="External"/><Relationship Id="rId24" Type="http://schemas.openxmlformats.org/officeDocument/2006/relationships/hyperlink" Target="http://www.tneu.edu.ua/" TargetMode="External"/><Relationship Id="rId40" Type="http://schemas.openxmlformats.org/officeDocument/2006/relationships/hyperlink" Target="http://knutd.com.ua/" TargetMode="External"/><Relationship Id="rId45" Type="http://schemas.openxmlformats.org/officeDocument/2006/relationships/hyperlink" Target="http://www.hduht.edu.ua" TargetMode="External"/><Relationship Id="rId66" Type="http://schemas.openxmlformats.org/officeDocument/2006/relationships/hyperlink" Target="mailto:o.biloshytska@kpi.ua" TargetMode="External"/><Relationship Id="rId87" Type="http://schemas.openxmlformats.org/officeDocument/2006/relationships/hyperlink" Target="http://www.kstuca.kharkov.ua/" TargetMode="External"/><Relationship Id="rId110" Type="http://schemas.openxmlformats.org/officeDocument/2006/relationships/hyperlink" Target="http://www.kname.edu.ua" TargetMode="External"/><Relationship Id="rId115" Type="http://schemas.openxmlformats.org/officeDocument/2006/relationships/hyperlink" Target="http://onua.edu.ua/" TargetMode="External"/><Relationship Id="rId61" Type="http://schemas.openxmlformats.org/officeDocument/2006/relationships/hyperlink" Target="http://www.fit.knu.ua/" TargetMode="External"/><Relationship Id="rId82" Type="http://schemas.openxmlformats.org/officeDocument/2006/relationships/hyperlink" Target="http://www.onat.edu.ua/" TargetMode="External"/><Relationship Id="rId19" Type="http://schemas.openxmlformats.org/officeDocument/2006/relationships/hyperlink" Target="http://www.lnu.edu.ua/" TargetMode="External"/><Relationship Id="rId14" Type="http://schemas.openxmlformats.org/officeDocument/2006/relationships/hyperlink" Target="http://www.lnu.edu.ua/" TargetMode="External"/><Relationship Id="rId30" Type="http://schemas.openxmlformats.org/officeDocument/2006/relationships/hyperlink" Target="https://www.znu.edu.ua/ukr/university/departments/fsu" TargetMode="External"/><Relationship Id="rId35" Type="http://schemas.openxmlformats.org/officeDocument/2006/relationships/hyperlink" Target="http://www.mnau.edu.ua" TargetMode="External"/><Relationship Id="rId56" Type="http://schemas.openxmlformats.org/officeDocument/2006/relationships/hyperlink" Target="http://www.lnu.edu.ua/" TargetMode="External"/><Relationship Id="rId77" Type="http://schemas.openxmlformats.org/officeDocument/2006/relationships/hyperlink" Target="http://www.kpi.kharkov.ua" TargetMode="External"/><Relationship Id="rId100" Type="http://schemas.openxmlformats.org/officeDocument/2006/relationships/hyperlink" Target="http://www.ea.hneu.edu.ua/" TargetMode="External"/><Relationship Id="rId105" Type="http://schemas.openxmlformats.org/officeDocument/2006/relationships/hyperlink" Target="http://www.khadi.kharkov.ua" TargetMode="External"/><Relationship Id="rId8" Type="http://schemas.openxmlformats.org/officeDocument/2006/relationships/hyperlink" Target="http://mdpu.org.ua/" TargetMode="External"/><Relationship Id="rId51" Type="http://schemas.openxmlformats.org/officeDocument/2006/relationships/hyperlink" Target="http://pnpu.edu.ua/" TargetMode="External"/><Relationship Id="rId72" Type="http://schemas.openxmlformats.org/officeDocument/2006/relationships/hyperlink" Target="http://www.techservis.com.ua/" TargetMode="External"/><Relationship Id="rId93" Type="http://schemas.openxmlformats.org/officeDocument/2006/relationships/hyperlink" Target="http://knmu.kharkov.ua" TargetMode="External"/><Relationship Id="rId98" Type="http://schemas.openxmlformats.org/officeDocument/2006/relationships/hyperlink" Target="http://www.onaft.edu.u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lnu.edu.ua/" TargetMode="External"/><Relationship Id="rId46" Type="http://schemas.openxmlformats.org/officeDocument/2006/relationships/hyperlink" Target="https://www.knteu.kiev.ua/" TargetMode="External"/><Relationship Id="rId67" Type="http://schemas.openxmlformats.org/officeDocument/2006/relationships/hyperlink" Target="http://sumdu.edu.ua/ukr/" TargetMode="External"/><Relationship Id="rId116" Type="http://schemas.openxmlformats.org/officeDocument/2006/relationships/image" Target="media/image2.jpeg"/><Relationship Id="rId20" Type="http://schemas.openxmlformats.org/officeDocument/2006/relationships/hyperlink" Target="http://www.knlu.kyiv.ua" TargetMode="External"/><Relationship Id="rId41" Type="http://schemas.openxmlformats.org/officeDocument/2006/relationships/hyperlink" Target="http://www.odeku.edu.ua" TargetMode="External"/><Relationship Id="rId62" Type="http://schemas.openxmlformats.org/officeDocument/2006/relationships/hyperlink" Target="mailto:o.biloshytska@kpi.ua" TargetMode="External"/><Relationship Id="rId83" Type="http://schemas.openxmlformats.org/officeDocument/2006/relationships/hyperlink" Target="http://www.khai.edu/" TargetMode="External"/><Relationship Id="rId88" Type="http://schemas.openxmlformats.org/officeDocument/2006/relationships/hyperlink" Target="http://www.kstuca.kharkov.ua/" TargetMode="External"/><Relationship Id="rId111" Type="http://schemas.openxmlformats.org/officeDocument/2006/relationships/hyperlink" Target="https://www.knteu.kiev.ua/" TargetMode="External"/><Relationship Id="rId15" Type="http://schemas.openxmlformats.org/officeDocument/2006/relationships/hyperlink" Target="http://udpu.org.ua" TargetMode="External"/><Relationship Id="rId36" Type="http://schemas.openxmlformats.org/officeDocument/2006/relationships/hyperlink" Target="http://www.hneu.edu.ua" TargetMode="External"/><Relationship Id="rId57" Type="http://schemas.openxmlformats.org/officeDocument/2006/relationships/hyperlink" Target="http://inaeksu.vntu.edu.ua/" TargetMode="External"/><Relationship Id="rId106" Type="http://schemas.openxmlformats.org/officeDocument/2006/relationships/hyperlink" Target="http://www.ldubgd.edu.ua/content/ktb-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8001</Words>
  <Characters>45606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2016-11-02T08:23:00Z</cp:lastPrinted>
  <dcterms:created xsi:type="dcterms:W3CDTF">2017-11-07T10:55:00Z</dcterms:created>
  <dcterms:modified xsi:type="dcterms:W3CDTF">2017-11-07T10:55:00Z</dcterms:modified>
</cp:coreProperties>
</file>