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6D" w:rsidRPr="005D2482" w:rsidRDefault="00F66C6D" w:rsidP="005B195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567"/>
        <w:tblW w:w="10201" w:type="dxa"/>
        <w:tblLook w:val="04A0" w:firstRow="1" w:lastRow="0" w:firstColumn="1" w:lastColumn="0" w:noHBand="0" w:noVBand="1"/>
      </w:tblPr>
      <w:tblGrid>
        <w:gridCol w:w="3936"/>
        <w:gridCol w:w="6265"/>
      </w:tblGrid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265" w:type="dxa"/>
          </w:tcPr>
          <w:p w:rsidR="00C253EC" w:rsidRPr="00275546" w:rsidRDefault="00D772A7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організацій</w:t>
            </w:r>
          </w:p>
        </w:tc>
      </w:tr>
      <w:tr w:rsidR="005B1950" w:rsidRPr="00275546" w:rsidTr="005B1950">
        <w:tc>
          <w:tcPr>
            <w:tcW w:w="3936" w:type="dxa"/>
          </w:tcPr>
          <w:p w:rsidR="005B1950" w:rsidRPr="00275546" w:rsidRDefault="005B1950" w:rsidP="00275546">
            <w:pPr>
              <w:spacing w:line="276" w:lineRule="auto"/>
              <w:ind w:firstLine="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5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6265" w:type="dxa"/>
          </w:tcPr>
          <w:p w:rsidR="005B1950" w:rsidRPr="00275546" w:rsidRDefault="005B1950" w:rsidP="00275546">
            <w:pPr>
              <w:spacing w:line="276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55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5B1950" w:rsidRPr="00275546" w:rsidTr="005B1950">
        <w:tc>
          <w:tcPr>
            <w:tcW w:w="3936" w:type="dxa"/>
          </w:tcPr>
          <w:p w:rsidR="005B1950" w:rsidRPr="00275546" w:rsidRDefault="005B1950" w:rsidP="00275546">
            <w:pPr>
              <w:spacing w:line="276" w:lineRule="auto"/>
              <w:ind w:firstLine="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5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6265" w:type="dxa"/>
          </w:tcPr>
          <w:p w:rsidR="005B1950" w:rsidRPr="004734E9" w:rsidRDefault="009166EE" w:rsidP="00275546">
            <w:pPr>
              <w:spacing w:line="276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V</w:t>
            </w:r>
            <w:r w:rsidR="004734E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</w:t>
            </w:r>
          </w:p>
        </w:tc>
      </w:tr>
      <w:tr w:rsidR="005B1950" w:rsidRPr="00275546" w:rsidTr="005B1950">
        <w:tc>
          <w:tcPr>
            <w:tcW w:w="3936" w:type="dxa"/>
          </w:tcPr>
          <w:p w:rsidR="005B1950" w:rsidRPr="00275546" w:rsidRDefault="005B1950" w:rsidP="00275546">
            <w:pPr>
              <w:spacing w:line="276" w:lineRule="auto"/>
              <w:ind w:firstLine="5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5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6265" w:type="dxa"/>
          </w:tcPr>
          <w:p w:rsidR="005B1950" w:rsidRPr="009166EE" w:rsidRDefault="009166EE" w:rsidP="00275546">
            <w:pPr>
              <w:spacing w:line="276" w:lineRule="auto"/>
              <w:ind w:firstLine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весняний</w:t>
            </w:r>
            <w:bookmarkStart w:id="0" w:name="_GoBack"/>
            <w:bookmarkEnd w:id="0"/>
          </w:p>
        </w:tc>
      </w:tr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6265" w:type="dxa"/>
          </w:tcPr>
          <w:p w:rsidR="00C253EC" w:rsidRPr="00275546" w:rsidRDefault="00823C9E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253EC"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6265" w:type="dxa"/>
          </w:tcPr>
          <w:p w:rsidR="00C253EC" w:rsidRPr="00275546" w:rsidRDefault="00C253EC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265" w:type="dxa"/>
          </w:tcPr>
          <w:p w:rsidR="00C253EC" w:rsidRPr="00275546" w:rsidRDefault="002D7EF5" w:rsidP="00275546">
            <w:pPr>
              <w:spacing w:line="276" w:lineRule="auto"/>
              <w:ind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950" w:rsidRPr="00275546">
              <w:rPr>
                <w:rFonts w:ascii="Times New Roman" w:hAnsi="Times New Roman" w:cs="Times New Roman"/>
                <w:sz w:val="28"/>
                <w:szCs w:val="28"/>
              </w:rPr>
              <w:t xml:space="preserve"> Ефективність засвоєння курсу  підвищує попереднє вивчення таких дисциплін, як "Вступ до спеціальності", "Менеджмент готельно-ресторанного господарства" та "Організація готельної справи".</w:t>
            </w:r>
          </w:p>
        </w:tc>
      </w:tr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6265" w:type="dxa"/>
          </w:tcPr>
          <w:p w:rsidR="00C253EC" w:rsidRPr="00275546" w:rsidRDefault="00C253EC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Туристичної інфраструктури та готельно-ресторанного господарства</w:t>
            </w:r>
          </w:p>
        </w:tc>
      </w:tr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265" w:type="dxa"/>
          </w:tcPr>
          <w:p w:rsidR="00C253EC" w:rsidRPr="00275546" w:rsidRDefault="002809D8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275546">
              <w:rPr>
                <w:rFonts w:ascii="Times New Roman" w:hAnsi="Times New Roman" w:cs="Times New Roman"/>
                <w:sz w:val="28"/>
                <w:szCs w:val="28"/>
              </w:rPr>
              <w:t>ехнічні засоби навчання</w:t>
            </w:r>
            <w:r w:rsidRPr="002755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275546">
              <w:rPr>
                <w:rFonts w:ascii="Times New Roman" w:hAnsi="Times New Roman" w:cs="Times New Roman"/>
                <w:sz w:val="28"/>
                <w:szCs w:val="28"/>
              </w:rPr>
              <w:t xml:space="preserve"> ноутбук.</w:t>
            </w: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75546">
              <w:rPr>
                <w:rFonts w:ascii="Times New Roman" w:hAnsi="Times New Roman" w:cs="Times New Roman"/>
                <w:sz w:val="28"/>
                <w:szCs w:val="28"/>
              </w:rPr>
              <w:t xml:space="preserve">рограмне забезпечення: система електронного навчання </w:t>
            </w: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Moodle.</w:t>
            </w:r>
          </w:p>
        </w:tc>
      </w:tr>
      <w:tr w:rsidR="00C253EC" w:rsidRPr="00275546" w:rsidTr="005B1950">
        <w:tc>
          <w:tcPr>
            <w:tcW w:w="3936" w:type="dxa"/>
          </w:tcPr>
          <w:p w:rsidR="00C253EC" w:rsidRPr="00275546" w:rsidRDefault="00C253EC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6265" w:type="dxa"/>
          </w:tcPr>
          <w:p w:rsidR="00C253EC" w:rsidRPr="00275546" w:rsidRDefault="00A10829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Гібридна (змішана): лекції та семінарські заняття – очно/дистанційно</w:t>
            </w:r>
          </w:p>
        </w:tc>
      </w:tr>
      <w:tr w:rsidR="005B1950" w:rsidRPr="00275546" w:rsidTr="005B1950">
        <w:tc>
          <w:tcPr>
            <w:tcW w:w="3936" w:type="dxa"/>
          </w:tcPr>
          <w:p w:rsidR="005B1950" w:rsidRPr="00275546" w:rsidRDefault="005B1950" w:rsidP="00275546">
            <w:pPr>
              <w:spacing w:line="276" w:lineRule="auto"/>
              <w:ind w:left="-57" w:right="-57" w:firstLine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265" w:type="dxa"/>
          </w:tcPr>
          <w:p w:rsidR="005B1950" w:rsidRPr="00275546" w:rsidRDefault="005B1950" w:rsidP="00275546">
            <w:pPr>
              <w:spacing w:line="276" w:lineRule="auto"/>
              <w:ind w:left="-57" w:right="-57" w:firstLine="9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5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0F5A15" w:rsidRPr="00275546" w:rsidRDefault="000F5A15" w:rsidP="0027554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5546" w:rsidRPr="00275546" w:rsidRDefault="00275546" w:rsidP="00275546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5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275546" w:rsidRPr="00275546" w:rsidRDefault="00275546" w:rsidP="00275546">
      <w:pPr>
        <w:spacing w:after="0" w:line="276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</w:t>
      </w:r>
      <w:r w:rsidRPr="00275546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275546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2755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ЗК 03: Здатність до критичного мислення, аналізу і синтезу для розуміння принципів функціонування організацій.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ЗК 06: Навички використання інформаційних технологій для аналізу організаційної структури та управління нею.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ЗК 10: Здатність ефективно працювати в команді для вирішення організаційних завдань.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СК 03: Здатність використовувати сучасні підходи до побудови та оптимізації організаційних структур у готельно-ресторанній індустрії.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lastRenderedPageBreak/>
        <w:t>СК 06: Здатність управляти суб’єктами господарської діяльності, оцінювати ефективність їх організаційної структури та пропонувати вдосконалення.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СК 14: Формувати та реалізовувати ефективні внутрішні та зовнішні комунікації в організаціях індустрії гостинності.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ПР 06: Розуміти принципи організації роботи суб’єктів готельно-ресторанного бізнесу та моделювати їх організаційні структури.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ПР 15: Формувати ефективну виробничо-організаційну структуру підприємства, визначати функції та обов’язки його підрозділів.</w:t>
      </w:r>
    </w:p>
    <w:p w:rsidR="00275546" w:rsidRPr="00275546" w:rsidRDefault="00275546" w:rsidP="00275546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ПР 18: Приймати обґрунтовані управлінські рішення для забезпечення ефективності організації та її стійкості в умовах змін.</w:t>
      </w:r>
    </w:p>
    <w:p w:rsidR="000F5A15" w:rsidRPr="00275546" w:rsidRDefault="000F5A15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546" w:rsidRPr="00275546" w:rsidRDefault="00275546" w:rsidP="002755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5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1.Методологічні засади теорії організації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2.Основні організаційні теорії та моделі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3. Організація як система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4. Організація як соціум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5. Організаційний процес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 6.Самоорганізація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7.Зовнішнє й внутрішнє середовище організації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8.Організаційне проєктування</w:t>
      </w:r>
    </w:p>
    <w:p w:rsidR="00275546" w:rsidRPr="00275546" w:rsidRDefault="00275546" w:rsidP="0027554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546">
        <w:rPr>
          <w:rFonts w:ascii="Times New Roman" w:hAnsi="Times New Roman" w:cs="Times New Roman"/>
          <w:sz w:val="28"/>
          <w:szCs w:val="28"/>
        </w:rPr>
        <w:t>Тема 9. Культура організації</w:t>
      </w:r>
    </w:p>
    <w:sectPr w:rsidR="00275546" w:rsidRPr="00275546" w:rsidSect="00C253EC">
      <w:pgSz w:w="11906" w:h="16838"/>
      <w:pgMar w:top="720" w:right="1133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D34DF7"/>
    <w:multiLevelType w:val="hybridMultilevel"/>
    <w:tmpl w:val="73A4F94C"/>
    <w:lvl w:ilvl="0" w:tplc="F2F656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7409E"/>
    <w:multiLevelType w:val="hybridMultilevel"/>
    <w:tmpl w:val="80BC1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151C7"/>
    <w:multiLevelType w:val="hybridMultilevel"/>
    <w:tmpl w:val="EDDC9AC8"/>
    <w:lvl w:ilvl="0" w:tplc="22B61DF6">
      <w:numFmt w:val="bullet"/>
      <w:lvlText w:val="-"/>
      <w:lvlJc w:val="left"/>
      <w:pPr>
        <w:ind w:left="972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EA448BF"/>
    <w:multiLevelType w:val="hybridMultilevel"/>
    <w:tmpl w:val="1E7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D1AEE"/>
    <w:multiLevelType w:val="hybridMultilevel"/>
    <w:tmpl w:val="CA9664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4E02"/>
    <w:rsid w:val="000061B4"/>
    <w:rsid w:val="00010A99"/>
    <w:rsid w:val="0005423C"/>
    <w:rsid w:val="000717FF"/>
    <w:rsid w:val="000E301C"/>
    <w:rsid w:val="000F5A15"/>
    <w:rsid w:val="000F7C9A"/>
    <w:rsid w:val="00114FA0"/>
    <w:rsid w:val="0011566F"/>
    <w:rsid w:val="001164E1"/>
    <w:rsid w:val="001269EA"/>
    <w:rsid w:val="0013469A"/>
    <w:rsid w:val="001434CA"/>
    <w:rsid w:val="00156337"/>
    <w:rsid w:val="001676AA"/>
    <w:rsid w:val="00171EA2"/>
    <w:rsid w:val="001852F5"/>
    <w:rsid w:val="001B6F8E"/>
    <w:rsid w:val="001C1BCF"/>
    <w:rsid w:val="001E0759"/>
    <w:rsid w:val="001F3A61"/>
    <w:rsid w:val="00265268"/>
    <w:rsid w:val="00275546"/>
    <w:rsid w:val="002809D8"/>
    <w:rsid w:val="002D008E"/>
    <w:rsid w:val="002D7EF5"/>
    <w:rsid w:val="002F3EF7"/>
    <w:rsid w:val="003078C4"/>
    <w:rsid w:val="00315110"/>
    <w:rsid w:val="003171A0"/>
    <w:rsid w:val="00324D89"/>
    <w:rsid w:val="00334CF2"/>
    <w:rsid w:val="00362A86"/>
    <w:rsid w:val="0036699B"/>
    <w:rsid w:val="003A2485"/>
    <w:rsid w:val="003D7864"/>
    <w:rsid w:val="00416733"/>
    <w:rsid w:val="00454FDE"/>
    <w:rsid w:val="0046000D"/>
    <w:rsid w:val="004734E9"/>
    <w:rsid w:val="004F2B6A"/>
    <w:rsid w:val="00501044"/>
    <w:rsid w:val="005118BA"/>
    <w:rsid w:val="00524D0D"/>
    <w:rsid w:val="0052668E"/>
    <w:rsid w:val="0054118B"/>
    <w:rsid w:val="0054505A"/>
    <w:rsid w:val="005A4F97"/>
    <w:rsid w:val="005B1950"/>
    <w:rsid w:val="005B41C7"/>
    <w:rsid w:val="005C3E8F"/>
    <w:rsid w:val="005D2482"/>
    <w:rsid w:val="005F1294"/>
    <w:rsid w:val="00602371"/>
    <w:rsid w:val="0062600C"/>
    <w:rsid w:val="00634C46"/>
    <w:rsid w:val="00666AF2"/>
    <w:rsid w:val="00696D4D"/>
    <w:rsid w:val="007C7158"/>
    <w:rsid w:val="00823C9E"/>
    <w:rsid w:val="008245A9"/>
    <w:rsid w:val="00825E52"/>
    <w:rsid w:val="00855C9C"/>
    <w:rsid w:val="00856353"/>
    <w:rsid w:val="00894E02"/>
    <w:rsid w:val="008C4425"/>
    <w:rsid w:val="009166EE"/>
    <w:rsid w:val="009340E8"/>
    <w:rsid w:val="0098717F"/>
    <w:rsid w:val="00A10829"/>
    <w:rsid w:val="00AE6A75"/>
    <w:rsid w:val="00AF374E"/>
    <w:rsid w:val="00B06FD2"/>
    <w:rsid w:val="00C11871"/>
    <w:rsid w:val="00C253EC"/>
    <w:rsid w:val="00CA6253"/>
    <w:rsid w:val="00CB102F"/>
    <w:rsid w:val="00CC0754"/>
    <w:rsid w:val="00CC11F0"/>
    <w:rsid w:val="00CE1BED"/>
    <w:rsid w:val="00D0332B"/>
    <w:rsid w:val="00D17B48"/>
    <w:rsid w:val="00D53E95"/>
    <w:rsid w:val="00D615D8"/>
    <w:rsid w:val="00D772A7"/>
    <w:rsid w:val="00DA5143"/>
    <w:rsid w:val="00DE5D29"/>
    <w:rsid w:val="00DE7E4A"/>
    <w:rsid w:val="00E1206D"/>
    <w:rsid w:val="00E56595"/>
    <w:rsid w:val="00E7103F"/>
    <w:rsid w:val="00ED66A0"/>
    <w:rsid w:val="00EE1EE1"/>
    <w:rsid w:val="00F64F52"/>
    <w:rsid w:val="00F66C6D"/>
    <w:rsid w:val="00F6760E"/>
    <w:rsid w:val="00F72ABC"/>
    <w:rsid w:val="00FC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24F15-9541-48D4-AF13-FF3C092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A2"/>
  </w:style>
  <w:style w:type="paragraph" w:styleId="1">
    <w:name w:val="heading 1"/>
    <w:basedOn w:val="a"/>
    <w:next w:val="a"/>
    <w:link w:val="10"/>
    <w:uiPriority w:val="9"/>
    <w:qFormat/>
    <w:rsid w:val="00855C9C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55C9C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55C9C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9C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55C9C"/>
    <w:pPr>
      <w:keepNext/>
      <w:numPr>
        <w:ilvl w:val="6"/>
        <w:numId w:val="2"/>
      </w:numPr>
      <w:suppressAutoHyphens/>
      <w:spacing w:after="0" w:line="240" w:lineRule="auto"/>
      <w:ind w:left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55C9C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55C9C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55C9C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855C9C"/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semiHidden/>
    <w:rsid w:val="00855C9C"/>
    <w:rPr>
      <w:rFonts w:ascii="Arial" w:eastAsia="Times New Roman" w:hAnsi="Arial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55C9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855C9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855C9C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855C9C"/>
    <w:rPr>
      <w:rFonts w:ascii="Arial" w:eastAsia="Times New Roman" w:hAnsi="Arial" w:cs="Times New Roman"/>
      <w:sz w:val="20"/>
      <w:szCs w:val="20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855C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5C9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5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652"/>
      <w:jc w:val="both"/>
    </w:pPr>
    <w:rPr>
      <w:rFonts w:ascii="Consolas" w:hAnsi="Consolas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C"/>
    <w:rPr>
      <w:rFonts w:ascii="Consolas" w:hAnsi="Consolas"/>
      <w:sz w:val="20"/>
      <w:szCs w:val="20"/>
      <w:lang w:val="uk-UA"/>
    </w:rPr>
  </w:style>
  <w:style w:type="paragraph" w:styleId="a7">
    <w:name w:val="Normal (Web)"/>
    <w:basedOn w:val="a"/>
    <w:uiPriority w:val="99"/>
    <w:semiHidden/>
    <w:unhideWhenUsed/>
    <w:rsid w:val="008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55C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5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footer"/>
    <w:basedOn w:val="a"/>
    <w:link w:val="ab"/>
    <w:uiPriority w:val="99"/>
    <w:semiHidden/>
    <w:unhideWhenUsed/>
    <w:rsid w:val="00855C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c">
    <w:name w:val="Body Text"/>
    <w:basedOn w:val="a"/>
    <w:link w:val="ad"/>
    <w:uiPriority w:val="99"/>
    <w:semiHidden/>
    <w:unhideWhenUsed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e">
    <w:name w:val="List"/>
    <w:basedOn w:val="ac"/>
    <w:uiPriority w:val="99"/>
    <w:semiHidden/>
    <w:unhideWhenUsed/>
    <w:rsid w:val="00855C9C"/>
    <w:rPr>
      <w:rFonts w:ascii="Arial" w:hAnsi="Arial" w:cs="Tahoma"/>
    </w:rPr>
  </w:style>
  <w:style w:type="paragraph" w:styleId="af">
    <w:name w:val="Subtitle"/>
    <w:basedOn w:val="a"/>
    <w:next w:val="a"/>
    <w:link w:val="af0"/>
    <w:uiPriority w:val="99"/>
    <w:qFormat/>
    <w:rsid w:val="00855C9C"/>
    <w:pPr>
      <w:suppressAutoHyphens/>
      <w:spacing w:after="0" w:line="240" w:lineRule="auto"/>
      <w:ind w:firstLine="652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0">
    <w:name w:val="Подзаголовок Знак"/>
    <w:basedOn w:val="a0"/>
    <w:link w:val="af"/>
    <w:uiPriority w:val="99"/>
    <w:rsid w:val="00855C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uiPriority w:val="99"/>
    <w:qFormat/>
    <w:rsid w:val="00855C9C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  <w:lang w:val="uk-UA" w:eastAsia="ar-SA"/>
    </w:rPr>
  </w:style>
  <w:style w:type="character" w:customStyle="1" w:styleId="af2">
    <w:name w:val="Название Знак"/>
    <w:basedOn w:val="a0"/>
    <w:link w:val="af1"/>
    <w:uiPriority w:val="99"/>
    <w:rsid w:val="00855C9C"/>
    <w:rPr>
      <w:rFonts w:ascii="Arial" w:eastAsia="Times New Roman" w:hAnsi="Arial" w:cs="Times New Roman"/>
      <w:b/>
      <w:sz w:val="32"/>
      <w:szCs w:val="20"/>
      <w:lang w:val="uk-UA"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855C9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5C9C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21">
    <w:name w:val="Body Text Indent 2"/>
    <w:basedOn w:val="a"/>
    <w:link w:val="22"/>
    <w:uiPriority w:val="99"/>
    <w:unhideWhenUsed/>
    <w:rsid w:val="00855C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55C9C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5C9C"/>
    <w:rPr>
      <w:rFonts w:ascii="Tahoma" w:eastAsia="Times New Roman" w:hAnsi="Tahoma" w:cs="Times New Roman"/>
      <w:sz w:val="16"/>
      <w:szCs w:val="16"/>
      <w:lang w:val="uk-UA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855C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аголовок"/>
    <w:basedOn w:val="a"/>
    <w:next w:val="ac"/>
    <w:uiPriority w:val="99"/>
    <w:rsid w:val="00855C9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uiPriority w:val="99"/>
    <w:rsid w:val="00855C9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uiPriority w:val="99"/>
    <w:rsid w:val="00855C9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855C9C"/>
    <w:pPr>
      <w:suppressAutoHyphens/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FR2">
    <w:name w:val="FR2"/>
    <w:uiPriority w:val="99"/>
    <w:rsid w:val="00855C9C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1"/>
    <w:uiPriority w:val="99"/>
    <w:rsid w:val="00855C9C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8">
    <w:name w:val="Содержимое таблицы"/>
    <w:basedOn w:val="a"/>
    <w:uiPriority w:val="99"/>
    <w:rsid w:val="00855C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rsid w:val="00855C9C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uiPriority w:val="99"/>
    <w:rsid w:val="00855C9C"/>
  </w:style>
  <w:style w:type="character" w:customStyle="1" w:styleId="33">
    <w:name w:val="Основной текст (3)_"/>
    <w:link w:val="34"/>
    <w:locked/>
    <w:rsid w:val="00855C9C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55C9C"/>
    <w:pPr>
      <w:widowControl w:val="0"/>
      <w:shd w:val="clear" w:color="auto" w:fill="FFFFFF"/>
      <w:spacing w:after="600" w:line="0" w:lineRule="atLeast"/>
      <w:jc w:val="center"/>
    </w:pPr>
    <w:rPr>
      <w:sz w:val="30"/>
      <w:szCs w:val="30"/>
    </w:rPr>
  </w:style>
  <w:style w:type="character" w:customStyle="1" w:styleId="23">
    <w:name w:val="Заголовок №2_"/>
    <w:link w:val="24"/>
    <w:locked/>
    <w:rsid w:val="00855C9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855C9C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35">
    <w:name w:val="Заголовок №3_"/>
    <w:link w:val="36"/>
    <w:locked/>
    <w:rsid w:val="00855C9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55C9C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41">
    <w:name w:val="Заголовок №4_"/>
    <w:link w:val="42"/>
    <w:locked/>
    <w:rsid w:val="00855C9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855C9C"/>
    <w:pPr>
      <w:widowControl w:val="0"/>
      <w:shd w:val="clear" w:color="auto" w:fill="FFFFFF"/>
      <w:spacing w:before="300" w:after="80" w:line="232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1">
    <w:name w:val="Основной текст (9)_"/>
    <w:link w:val="92"/>
    <w:locked/>
    <w:rsid w:val="00855C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855C9C"/>
    <w:pPr>
      <w:widowControl w:val="0"/>
      <w:shd w:val="clear" w:color="auto" w:fill="FFFFFF"/>
      <w:spacing w:after="0" w:line="216" w:lineRule="exact"/>
      <w:ind w:hanging="5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5">
    <w:name w:val="Основной текст (2)_"/>
    <w:link w:val="26"/>
    <w:uiPriority w:val="99"/>
    <w:locked/>
    <w:rsid w:val="00855C9C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55C9C"/>
    <w:pPr>
      <w:widowControl w:val="0"/>
      <w:shd w:val="clear" w:color="auto" w:fill="FFFFFF"/>
      <w:spacing w:before="6280" w:after="0" w:line="310" w:lineRule="exact"/>
      <w:ind w:hanging="420"/>
      <w:jc w:val="center"/>
    </w:pPr>
    <w:rPr>
      <w:rFonts w:ascii="Times New Roman" w:eastAsia="Times New Roman" w:hAnsi="Times New Roman" w:cs="Times New Roman"/>
      <w:szCs w:val="28"/>
    </w:rPr>
  </w:style>
  <w:style w:type="paragraph" w:customStyle="1" w:styleId="Default">
    <w:name w:val="Default"/>
    <w:uiPriority w:val="99"/>
    <w:rsid w:val="00855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ий текст_"/>
    <w:basedOn w:val="a0"/>
    <w:link w:val="14"/>
    <w:locked/>
    <w:rsid w:val="00855C9C"/>
    <w:rPr>
      <w:shd w:val="clear" w:color="auto" w:fill="FFFFFF"/>
    </w:rPr>
  </w:style>
  <w:style w:type="paragraph" w:customStyle="1" w:styleId="14">
    <w:name w:val="Основний текст1"/>
    <w:basedOn w:val="a"/>
    <w:link w:val="afb"/>
    <w:rsid w:val="00855C9C"/>
    <w:pPr>
      <w:shd w:val="clear" w:color="auto" w:fill="FFFFFF"/>
      <w:spacing w:before="360" w:after="0" w:line="288" w:lineRule="exact"/>
      <w:ind w:hanging="1340"/>
      <w:jc w:val="both"/>
    </w:pPr>
  </w:style>
  <w:style w:type="paragraph" w:customStyle="1" w:styleId="good">
    <w:name w:val="good"/>
    <w:basedOn w:val="a"/>
    <w:uiPriority w:val="99"/>
    <w:semiHidden/>
    <w:rsid w:val="008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855C9C"/>
    <w:pPr>
      <w:widowControl w:val="0"/>
      <w:shd w:val="clear" w:color="auto" w:fill="FFFFFF"/>
      <w:spacing w:before="60" w:after="0" w:line="274" w:lineRule="exact"/>
      <w:ind w:hanging="380"/>
    </w:pPr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customStyle="1" w:styleId="15">
    <w:name w:val="Заголовок №1_"/>
    <w:link w:val="16"/>
    <w:uiPriority w:val="99"/>
    <w:locked/>
    <w:rsid w:val="00855C9C"/>
    <w:rPr>
      <w:rFonts w:ascii="Times New Roman" w:hAnsi="Times New Roman" w:cs="Times New Roman"/>
      <w:b/>
      <w:sz w:val="32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55C9C"/>
    <w:pPr>
      <w:widowControl w:val="0"/>
      <w:shd w:val="clear" w:color="auto" w:fill="FFFFFF"/>
      <w:spacing w:before="1440" w:after="780" w:line="240" w:lineRule="atLeast"/>
      <w:outlineLvl w:val="0"/>
    </w:pPr>
    <w:rPr>
      <w:rFonts w:ascii="Times New Roman" w:hAnsi="Times New Roman" w:cs="Times New Roman"/>
      <w:b/>
      <w:sz w:val="32"/>
    </w:rPr>
  </w:style>
  <w:style w:type="paragraph" w:customStyle="1" w:styleId="Style32">
    <w:name w:val="Style32"/>
    <w:basedOn w:val="a"/>
    <w:uiPriority w:val="99"/>
    <w:rsid w:val="00855C9C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oaou">
    <w:name w:val="Oeoaou"/>
    <w:uiPriority w:val="99"/>
    <w:rsid w:val="00855C9C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855C9C"/>
    <w:rPr>
      <w:rFonts w:ascii="Times New Roman" w:hAnsi="Times New Roman" w:cs="Times New Roman" w:hint="default"/>
      <w:sz w:val="26"/>
      <w:szCs w:val="26"/>
    </w:rPr>
  </w:style>
  <w:style w:type="character" w:customStyle="1" w:styleId="WW8Num2z0">
    <w:name w:val="WW8Num2z0"/>
    <w:rsid w:val="00855C9C"/>
    <w:rPr>
      <w:rFonts w:ascii="Symbol" w:hAnsi="Symbol" w:hint="default"/>
    </w:rPr>
  </w:style>
  <w:style w:type="character" w:customStyle="1" w:styleId="WW8Num4z0">
    <w:name w:val="WW8Num4z0"/>
    <w:rsid w:val="00855C9C"/>
    <w:rPr>
      <w:rFonts w:ascii="Times New Roman" w:hAnsi="Times New Roman" w:cs="Times New Roman" w:hint="default"/>
    </w:rPr>
  </w:style>
  <w:style w:type="character" w:customStyle="1" w:styleId="WW8Num5z0">
    <w:name w:val="WW8Num5z0"/>
    <w:rsid w:val="00855C9C"/>
    <w:rPr>
      <w:rFonts w:ascii="Symbol" w:hAnsi="Symbol" w:hint="default"/>
    </w:rPr>
  </w:style>
  <w:style w:type="character" w:customStyle="1" w:styleId="Absatz-Standardschriftart">
    <w:name w:val="Absatz-Standardschriftart"/>
    <w:rsid w:val="00855C9C"/>
  </w:style>
  <w:style w:type="character" w:customStyle="1" w:styleId="WW8Num1z0">
    <w:name w:val="WW8Num1z0"/>
    <w:rsid w:val="00855C9C"/>
    <w:rPr>
      <w:rFonts w:ascii="Symbol" w:hAnsi="Symbol" w:hint="default"/>
    </w:rPr>
  </w:style>
  <w:style w:type="character" w:customStyle="1" w:styleId="WW8Num1z1">
    <w:name w:val="WW8Num1z1"/>
    <w:rsid w:val="00855C9C"/>
    <w:rPr>
      <w:rFonts w:ascii="Courier New" w:hAnsi="Courier New" w:cs="Courier New" w:hint="default"/>
    </w:rPr>
  </w:style>
  <w:style w:type="character" w:customStyle="1" w:styleId="WW8Num1z2">
    <w:name w:val="WW8Num1z2"/>
    <w:rsid w:val="00855C9C"/>
    <w:rPr>
      <w:rFonts w:ascii="Wingdings" w:hAnsi="Wingdings" w:hint="default"/>
    </w:rPr>
  </w:style>
  <w:style w:type="character" w:customStyle="1" w:styleId="WW8Num8z0">
    <w:name w:val="WW8Num8z0"/>
    <w:rsid w:val="00855C9C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855C9C"/>
    <w:rPr>
      <w:rFonts w:ascii="Courier New" w:hAnsi="Courier New" w:cs="Courier New" w:hint="default"/>
    </w:rPr>
  </w:style>
  <w:style w:type="character" w:customStyle="1" w:styleId="WW8Num8z2">
    <w:name w:val="WW8Num8z2"/>
    <w:rsid w:val="00855C9C"/>
    <w:rPr>
      <w:rFonts w:ascii="Wingdings" w:hAnsi="Wingdings" w:hint="default"/>
    </w:rPr>
  </w:style>
  <w:style w:type="character" w:customStyle="1" w:styleId="WW8Num8z3">
    <w:name w:val="WW8Num8z3"/>
    <w:rsid w:val="00855C9C"/>
    <w:rPr>
      <w:rFonts w:ascii="Symbol" w:hAnsi="Symbol" w:hint="default"/>
    </w:rPr>
  </w:style>
  <w:style w:type="character" w:customStyle="1" w:styleId="WW8Num10z0">
    <w:name w:val="WW8Num10z0"/>
    <w:rsid w:val="00855C9C"/>
    <w:rPr>
      <w:rFonts w:ascii="Times New Roman" w:hAnsi="Times New Roman" w:cs="Times New Roman" w:hint="default"/>
    </w:rPr>
  </w:style>
  <w:style w:type="character" w:customStyle="1" w:styleId="WW8Num11z0">
    <w:name w:val="WW8Num11z0"/>
    <w:rsid w:val="00855C9C"/>
    <w:rPr>
      <w:rFonts w:ascii="Symbol" w:hAnsi="Symbol" w:hint="default"/>
    </w:rPr>
  </w:style>
  <w:style w:type="character" w:customStyle="1" w:styleId="WW8Num11z1">
    <w:name w:val="WW8Num11z1"/>
    <w:rsid w:val="00855C9C"/>
    <w:rPr>
      <w:rFonts w:ascii="Courier New" w:hAnsi="Courier New" w:cs="Courier New" w:hint="default"/>
    </w:rPr>
  </w:style>
  <w:style w:type="character" w:customStyle="1" w:styleId="WW8Num11z2">
    <w:name w:val="WW8Num11z2"/>
    <w:rsid w:val="00855C9C"/>
    <w:rPr>
      <w:rFonts w:ascii="Wingdings" w:hAnsi="Wingdings" w:hint="default"/>
    </w:rPr>
  </w:style>
  <w:style w:type="character" w:customStyle="1" w:styleId="17">
    <w:name w:val="Основной шрифт абзаца1"/>
    <w:rsid w:val="00855C9C"/>
  </w:style>
  <w:style w:type="character" w:customStyle="1" w:styleId="37">
    <w:name w:val="Знак Знак3"/>
    <w:rsid w:val="00855C9C"/>
    <w:rPr>
      <w:rFonts w:ascii="Tahoma" w:hAnsi="Tahoma" w:cs="Tahoma" w:hint="default"/>
      <w:sz w:val="16"/>
      <w:szCs w:val="16"/>
    </w:rPr>
  </w:style>
  <w:style w:type="character" w:customStyle="1" w:styleId="27">
    <w:name w:val="Знак Знак2"/>
    <w:rsid w:val="00855C9C"/>
    <w:rPr>
      <w:sz w:val="24"/>
      <w:szCs w:val="24"/>
    </w:rPr>
  </w:style>
  <w:style w:type="character" w:customStyle="1" w:styleId="5">
    <w:name w:val="Знак Знак5"/>
    <w:rsid w:val="00855C9C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8">
    <w:name w:val="Знак Знак1"/>
    <w:rsid w:val="00855C9C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855C9C"/>
    <w:rPr>
      <w:rFonts w:ascii="Arial" w:hAnsi="Arial" w:cs="Arial" w:hint="default"/>
      <w:b/>
      <w:bCs/>
      <w:sz w:val="26"/>
      <w:szCs w:val="26"/>
    </w:rPr>
  </w:style>
  <w:style w:type="character" w:customStyle="1" w:styleId="afc">
    <w:name w:val="Знак Знак"/>
    <w:rsid w:val="00855C9C"/>
    <w:rPr>
      <w:sz w:val="28"/>
      <w:szCs w:val="24"/>
    </w:rPr>
  </w:style>
  <w:style w:type="character" w:customStyle="1" w:styleId="afd">
    <w:name w:val="Символ нумерации"/>
    <w:rsid w:val="00855C9C"/>
  </w:style>
  <w:style w:type="character" w:customStyle="1" w:styleId="afe">
    <w:name w:val="Маркеры списка"/>
    <w:rsid w:val="00855C9C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855C9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855C9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211">
    <w:name w:val="Основний текст з відступом 2 Знак1"/>
    <w:basedOn w:val="a0"/>
    <w:uiPriority w:val="99"/>
    <w:semiHidden/>
    <w:locked/>
    <w:rsid w:val="00855C9C"/>
    <w:rPr>
      <w:rFonts w:ascii="Times New Roman" w:eastAsia="Times New Roman" w:hAnsi="Times New Roman" w:cs="Times New Roman" w:hint="default"/>
      <w:szCs w:val="24"/>
      <w:lang w:val="uk-UA" w:eastAsia="ar-SA"/>
    </w:rPr>
  </w:style>
  <w:style w:type="character" w:customStyle="1" w:styleId="230">
    <w:name w:val="Основной текст (2)3"/>
    <w:uiPriority w:val="99"/>
    <w:rsid w:val="00855C9C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855C9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855C9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Admin</cp:lastModifiedBy>
  <cp:revision>87</cp:revision>
  <dcterms:created xsi:type="dcterms:W3CDTF">2021-12-14T14:46:00Z</dcterms:created>
  <dcterms:modified xsi:type="dcterms:W3CDTF">2025-01-29T10:09:00Z</dcterms:modified>
</cp:coreProperties>
</file>