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F679BA" w:rsidRPr="00EB23ED">
        <w:trPr>
          <w:trHeight w:val="603"/>
        </w:trPr>
        <w:tc>
          <w:tcPr>
            <w:tcW w:w="4118" w:type="dxa"/>
          </w:tcPr>
          <w:p w:rsidR="00F679BA" w:rsidRPr="00EB23ED" w:rsidRDefault="00E63939" w:rsidP="00EB23ED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bookmarkStart w:id="0" w:name="_GoBack"/>
            <w:r w:rsidRPr="00EB23ED">
              <w:rPr>
                <w:sz w:val="28"/>
                <w:szCs w:val="28"/>
              </w:rPr>
              <w:t>Назва</w:t>
            </w:r>
            <w:r w:rsidRPr="00EB23ED">
              <w:rPr>
                <w:spacing w:val="-8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дисципліни</w:t>
            </w:r>
          </w:p>
        </w:tc>
        <w:tc>
          <w:tcPr>
            <w:tcW w:w="5636" w:type="dxa"/>
          </w:tcPr>
          <w:p w:rsidR="00F679BA" w:rsidRPr="00EB23ED" w:rsidRDefault="00E63939" w:rsidP="00EB23ED">
            <w:pPr>
              <w:pStyle w:val="TableParagraph"/>
              <w:spacing w:line="276" w:lineRule="auto"/>
              <w:ind w:left="149"/>
              <w:rPr>
                <w:b/>
                <w:sz w:val="28"/>
                <w:szCs w:val="28"/>
              </w:rPr>
            </w:pPr>
            <w:r w:rsidRPr="00EB23ED">
              <w:rPr>
                <w:b/>
                <w:sz w:val="28"/>
                <w:szCs w:val="28"/>
              </w:rPr>
              <w:t>Тренінгові</w:t>
            </w:r>
            <w:r w:rsidRPr="00EB23E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B23ED">
              <w:rPr>
                <w:b/>
                <w:sz w:val="28"/>
                <w:szCs w:val="28"/>
              </w:rPr>
              <w:t>технології</w:t>
            </w:r>
            <w:r w:rsidRPr="00EB23ED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B23ED">
              <w:rPr>
                <w:b/>
                <w:sz w:val="28"/>
                <w:szCs w:val="28"/>
              </w:rPr>
              <w:t>в</w:t>
            </w:r>
            <w:r w:rsidRPr="00EB23ED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B23ED">
              <w:rPr>
                <w:b/>
                <w:sz w:val="28"/>
                <w:szCs w:val="28"/>
              </w:rPr>
              <w:t>готельно-</w:t>
            </w:r>
          </w:p>
          <w:p w:rsidR="00F679BA" w:rsidRPr="00EB23ED" w:rsidRDefault="00E63939" w:rsidP="00EB23ED">
            <w:pPr>
              <w:pStyle w:val="TableParagraph"/>
              <w:spacing w:line="276" w:lineRule="auto"/>
              <w:ind w:left="80"/>
              <w:rPr>
                <w:b/>
                <w:sz w:val="28"/>
                <w:szCs w:val="28"/>
              </w:rPr>
            </w:pPr>
            <w:r w:rsidRPr="00EB23ED">
              <w:rPr>
                <w:b/>
                <w:sz w:val="28"/>
                <w:szCs w:val="28"/>
              </w:rPr>
              <w:t>ресторанному</w:t>
            </w:r>
            <w:r w:rsidRPr="00EB23ED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EB23ED">
              <w:rPr>
                <w:b/>
                <w:sz w:val="28"/>
                <w:szCs w:val="28"/>
              </w:rPr>
              <w:t>бізнесі</w:t>
            </w:r>
          </w:p>
        </w:tc>
      </w:tr>
      <w:tr w:rsidR="00530675" w:rsidRPr="00EB23ED">
        <w:trPr>
          <w:trHeight w:val="322"/>
        </w:trPr>
        <w:tc>
          <w:tcPr>
            <w:tcW w:w="4118" w:type="dxa"/>
          </w:tcPr>
          <w:p w:rsidR="00530675" w:rsidRPr="00EB23ED" w:rsidRDefault="00530675" w:rsidP="00EB23ED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B23ED">
              <w:rPr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636" w:type="dxa"/>
          </w:tcPr>
          <w:p w:rsidR="00530675" w:rsidRPr="00EB23ED" w:rsidRDefault="00530675" w:rsidP="00EB23ED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EB23ED">
              <w:rPr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530675" w:rsidRPr="00EB23ED">
        <w:trPr>
          <w:trHeight w:val="322"/>
        </w:trPr>
        <w:tc>
          <w:tcPr>
            <w:tcW w:w="4118" w:type="dxa"/>
          </w:tcPr>
          <w:p w:rsidR="00530675" w:rsidRPr="00EB23ED" w:rsidRDefault="00530675" w:rsidP="00EB23ED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B23ED">
              <w:rPr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636" w:type="dxa"/>
          </w:tcPr>
          <w:p w:rsidR="00530675" w:rsidRPr="00EB23ED" w:rsidRDefault="00530675" w:rsidP="00EB23ED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EB23ED">
              <w:rPr>
                <w:sz w:val="28"/>
                <w:szCs w:val="28"/>
                <w:lang w:eastAsia="uk-UA"/>
              </w:rPr>
              <w:t>ІІІ</w:t>
            </w:r>
          </w:p>
        </w:tc>
      </w:tr>
      <w:tr w:rsidR="00530675" w:rsidRPr="00EB23ED">
        <w:trPr>
          <w:trHeight w:val="322"/>
        </w:trPr>
        <w:tc>
          <w:tcPr>
            <w:tcW w:w="4118" w:type="dxa"/>
          </w:tcPr>
          <w:p w:rsidR="00530675" w:rsidRPr="00EB23ED" w:rsidRDefault="00530675" w:rsidP="00EB23ED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B23ED">
              <w:rPr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5636" w:type="dxa"/>
          </w:tcPr>
          <w:p w:rsidR="00530675" w:rsidRPr="00EB23ED" w:rsidRDefault="00EB23ED" w:rsidP="00EB23ED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EB23ED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="00530675" w:rsidRPr="00EB23ED">
              <w:rPr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530675" w:rsidRPr="00EB23ED">
        <w:trPr>
          <w:trHeight w:val="322"/>
        </w:trPr>
        <w:tc>
          <w:tcPr>
            <w:tcW w:w="4118" w:type="dxa"/>
          </w:tcPr>
          <w:p w:rsidR="00530675" w:rsidRPr="00EB23ED" w:rsidRDefault="00530675" w:rsidP="00EB23ED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B23ED">
              <w:rPr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5636" w:type="dxa"/>
          </w:tcPr>
          <w:p w:rsidR="00530675" w:rsidRPr="00EB23ED" w:rsidRDefault="00530675" w:rsidP="00EB23ED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EB23ED">
              <w:rPr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530675" w:rsidRPr="00EB23ED">
        <w:trPr>
          <w:trHeight w:val="322"/>
        </w:trPr>
        <w:tc>
          <w:tcPr>
            <w:tcW w:w="4118" w:type="dxa"/>
          </w:tcPr>
          <w:p w:rsidR="00530675" w:rsidRPr="00EB23ED" w:rsidRDefault="00530675" w:rsidP="00EB23ED">
            <w:pPr>
              <w:spacing w:line="276" w:lineRule="auto"/>
              <w:rPr>
                <w:sz w:val="28"/>
                <w:szCs w:val="28"/>
                <w:lang w:eastAsia="uk-UA"/>
              </w:rPr>
            </w:pPr>
            <w:r w:rsidRPr="00EB23ED">
              <w:rPr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5636" w:type="dxa"/>
          </w:tcPr>
          <w:p w:rsidR="00530675" w:rsidRPr="00EB23ED" w:rsidRDefault="00530675" w:rsidP="00EB23ED">
            <w:pPr>
              <w:spacing w:line="276" w:lineRule="auto"/>
              <w:jc w:val="both"/>
              <w:rPr>
                <w:sz w:val="28"/>
                <w:szCs w:val="28"/>
                <w:lang w:eastAsia="uk-UA"/>
              </w:rPr>
            </w:pPr>
            <w:r w:rsidRPr="00EB23ED">
              <w:rPr>
                <w:sz w:val="28"/>
                <w:szCs w:val="28"/>
                <w:lang w:eastAsia="uk-UA"/>
              </w:rPr>
              <w:t>українська</w:t>
            </w:r>
          </w:p>
        </w:tc>
      </w:tr>
      <w:tr w:rsidR="006D3DEE" w:rsidRPr="00EB23ED">
        <w:trPr>
          <w:trHeight w:val="322"/>
        </w:trPr>
        <w:tc>
          <w:tcPr>
            <w:tcW w:w="4118" w:type="dxa"/>
          </w:tcPr>
          <w:p w:rsidR="006D3DEE" w:rsidRPr="00EB23ED" w:rsidRDefault="006D3DEE" w:rsidP="00EB23ED">
            <w:pPr>
              <w:pStyle w:val="TableParagraph"/>
              <w:spacing w:line="276" w:lineRule="auto"/>
              <w:ind w:left="111" w:right="862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Передумови</w:t>
            </w:r>
            <w:r w:rsidRPr="00EB23ED">
              <w:rPr>
                <w:spacing w:val="-9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для</w:t>
            </w:r>
            <w:r w:rsidRPr="00EB23ED">
              <w:rPr>
                <w:spacing w:val="-8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вивчення</w:t>
            </w:r>
            <w:r w:rsidRPr="00EB23ED">
              <w:rPr>
                <w:spacing w:val="-67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дисципліни</w:t>
            </w:r>
          </w:p>
        </w:tc>
        <w:tc>
          <w:tcPr>
            <w:tcW w:w="5636" w:type="dxa"/>
          </w:tcPr>
          <w:p w:rsidR="006D3DEE" w:rsidRPr="00EB23ED" w:rsidRDefault="006D3DEE" w:rsidP="00EB23ED">
            <w:pPr>
              <w:pStyle w:val="TableParagraph"/>
              <w:spacing w:line="276" w:lineRule="auto"/>
              <w:ind w:right="-15"/>
              <w:jc w:val="both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Ефективність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засвоєння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даного</w:t>
            </w:r>
            <w:r w:rsidRPr="00EB23ED">
              <w:rPr>
                <w:spacing w:val="7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курсу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підвищує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попереднє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вивчення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таких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навчальних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дисциплін,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«Організація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ресторанної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справи»,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«Організація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готельної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справи», «Менеджмент готельно-ресторанного</w:t>
            </w:r>
            <w:r w:rsidRPr="00EB23ED">
              <w:rPr>
                <w:spacing w:val="-67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господарства»,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«Маркетинг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готельно-</w:t>
            </w:r>
            <w:r w:rsidRPr="00EB23ED">
              <w:rPr>
                <w:spacing w:val="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ресторанного</w:t>
            </w:r>
            <w:r w:rsidRPr="00EB23ED">
              <w:rPr>
                <w:spacing w:val="64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господарства»,</w:t>
            </w:r>
            <w:r w:rsidRPr="00EB23ED">
              <w:rPr>
                <w:spacing w:val="63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«Управління</w:t>
            </w:r>
          </w:p>
          <w:p w:rsidR="006D3DEE" w:rsidRPr="00EB23ED" w:rsidRDefault="006D3DEE" w:rsidP="00EB23ED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персоналом»</w:t>
            </w:r>
            <w:r w:rsidRPr="00EB23ED">
              <w:rPr>
                <w:spacing w:val="-4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тощо.</w:t>
            </w:r>
          </w:p>
        </w:tc>
      </w:tr>
      <w:tr w:rsidR="006D3DEE" w:rsidRPr="00EB23ED">
        <w:trPr>
          <w:trHeight w:val="322"/>
        </w:trPr>
        <w:tc>
          <w:tcPr>
            <w:tcW w:w="4118" w:type="dxa"/>
          </w:tcPr>
          <w:p w:rsidR="006D3DEE" w:rsidRPr="00EB23ED" w:rsidRDefault="006D3DEE" w:rsidP="00EB23ED">
            <w:pPr>
              <w:pStyle w:val="TableParagraph"/>
              <w:spacing w:line="276" w:lineRule="auto"/>
              <w:ind w:left="111" w:right="1084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Кафедра,</w:t>
            </w:r>
            <w:r w:rsidRPr="00EB23ED">
              <w:rPr>
                <w:spacing w:val="-8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яка</w:t>
            </w:r>
            <w:r w:rsidRPr="00EB23ED">
              <w:rPr>
                <w:spacing w:val="-9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забезпечує</w:t>
            </w:r>
            <w:r w:rsidRPr="00EB23ED">
              <w:rPr>
                <w:spacing w:val="-67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викладання</w:t>
            </w:r>
            <w:r w:rsidRPr="00EB23ED">
              <w:rPr>
                <w:spacing w:val="-12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дисципліни</w:t>
            </w:r>
          </w:p>
        </w:tc>
        <w:tc>
          <w:tcPr>
            <w:tcW w:w="5636" w:type="dxa"/>
          </w:tcPr>
          <w:p w:rsidR="006D3DEE" w:rsidRPr="00EB23ED" w:rsidRDefault="006D3DEE" w:rsidP="00EB23ED">
            <w:pPr>
              <w:pStyle w:val="TableParagraph"/>
              <w:tabs>
                <w:tab w:val="left" w:pos="1410"/>
                <w:tab w:val="left" w:pos="3180"/>
                <w:tab w:val="left" w:pos="5381"/>
              </w:tabs>
              <w:spacing w:line="276" w:lineRule="auto"/>
              <w:ind w:left="74" w:right="-15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Кафедра</w:t>
            </w:r>
            <w:r w:rsidRPr="00EB23ED">
              <w:rPr>
                <w:sz w:val="28"/>
                <w:szCs w:val="28"/>
              </w:rPr>
              <w:tab/>
              <w:t>туристичної</w:t>
            </w:r>
            <w:r w:rsidRPr="00EB23ED">
              <w:rPr>
                <w:sz w:val="28"/>
                <w:szCs w:val="28"/>
              </w:rPr>
              <w:tab/>
              <w:t>інфраструктури</w:t>
            </w:r>
            <w:r w:rsidRPr="00EB23ED">
              <w:rPr>
                <w:sz w:val="28"/>
                <w:szCs w:val="28"/>
              </w:rPr>
              <w:tab/>
              <w:t>та</w:t>
            </w:r>
          </w:p>
          <w:p w:rsidR="006D3DEE" w:rsidRPr="00EB23ED" w:rsidRDefault="006D3DEE" w:rsidP="00EB23ED">
            <w:pPr>
              <w:pStyle w:val="TableParagraph"/>
              <w:spacing w:before="1" w:line="276" w:lineRule="auto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готельно-ресторанного</w:t>
            </w:r>
            <w:r w:rsidRPr="00EB23ED">
              <w:rPr>
                <w:spacing w:val="-5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господарства</w:t>
            </w:r>
          </w:p>
        </w:tc>
      </w:tr>
      <w:tr w:rsidR="006D3DEE" w:rsidRPr="00EB23ED">
        <w:trPr>
          <w:trHeight w:val="322"/>
        </w:trPr>
        <w:tc>
          <w:tcPr>
            <w:tcW w:w="4118" w:type="dxa"/>
          </w:tcPr>
          <w:p w:rsidR="006D3DEE" w:rsidRPr="00EB23ED" w:rsidRDefault="006D3DEE" w:rsidP="00EB23ED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Інформаційне</w:t>
            </w:r>
            <w:r w:rsidRPr="00EB23ED">
              <w:rPr>
                <w:spacing w:val="-11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забезпечення</w:t>
            </w:r>
          </w:p>
        </w:tc>
        <w:tc>
          <w:tcPr>
            <w:tcW w:w="5636" w:type="dxa"/>
          </w:tcPr>
          <w:p w:rsidR="006D3DEE" w:rsidRPr="00EB23ED" w:rsidRDefault="006D3DEE" w:rsidP="00EB23ED">
            <w:pPr>
              <w:pStyle w:val="TableParagraph"/>
              <w:spacing w:line="276" w:lineRule="auto"/>
              <w:ind w:right="535" w:firstLine="69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Технічні</w:t>
            </w:r>
            <w:r w:rsidRPr="00EB23ED">
              <w:rPr>
                <w:spacing w:val="-14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засоби</w:t>
            </w:r>
            <w:r w:rsidRPr="00EB23ED">
              <w:rPr>
                <w:spacing w:val="-9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навчання</w:t>
            </w:r>
            <w:r w:rsidRPr="00EB23ED">
              <w:rPr>
                <w:b/>
                <w:sz w:val="28"/>
                <w:szCs w:val="28"/>
              </w:rPr>
              <w:t>:</w:t>
            </w:r>
            <w:r w:rsidRPr="00EB23ED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мультимедійне</w:t>
            </w:r>
            <w:r w:rsidRPr="00EB23ED">
              <w:rPr>
                <w:spacing w:val="-67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обладнання,</w:t>
            </w:r>
            <w:r w:rsidRPr="00EB23ED">
              <w:rPr>
                <w:spacing w:val="-4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ноутбук.</w:t>
            </w:r>
          </w:p>
          <w:p w:rsidR="006D3DEE" w:rsidRPr="00EB23ED" w:rsidRDefault="006D3DEE" w:rsidP="00EB23ED">
            <w:pPr>
              <w:pStyle w:val="TableParagraph"/>
              <w:tabs>
                <w:tab w:val="left" w:pos="2201"/>
                <w:tab w:val="left" w:pos="4682"/>
              </w:tabs>
              <w:spacing w:line="276" w:lineRule="auto"/>
              <w:ind w:right="-15" w:firstLine="69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Програмне</w:t>
            </w:r>
            <w:r w:rsidRPr="00EB23ED">
              <w:rPr>
                <w:sz w:val="28"/>
                <w:szCs w:val="28"/>
              </w:rPr>
              <w:tab/>
              <w:t>забезпечення:</w:t>
            </w:r>
            <w:r w:rsidRPr="00EB23ED">
              <w:rPr>
                <w:sz w:val="28"/>
                <w:szCs w:val="28"/>
              </w:rPr>
              <w:tab/>
              <w:t>система</w:t>
            </w:r>
            <w:r w:rsidRPr="00EB23ED">
              <w:rPr>
                <w:spacing w:val="-67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електронного</w:t>
            </w:r>
            <w:r w:rsidRPr="00EB23ED">
              <w:rPr>
                <w:spacing w:val="-4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навчання</w:t>
            </w:r>
            <w:r w:rsidRPr="00EB23E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B23ED">
              <w:rPr>
                <w:sz w:val="28"/>
                <w:szCs w:val="28"/>
              </w:rPr>
              <w:t>Moodle</w:t>
            </w:r>
            <w:proofErr w:type="spellEnd"/>
            <w:r w:rsidRPr="00EB23ED">
              <w:rPr>
                <w:sz w:val="28"/>
                <w:szCs w:val="28"/>
              </w:rPr>
              <w:t>.</w:t>
            </w:r>
          </w:p>
        </w:tc>
      </w:tr>
      <w:tr w:rsidR="006D3DEE" w:rsidRPr="00EB23ED">
        <w:trPr>
          <w:trHeight w:val="322"/>
        </w:trPr>
        <w:tc>
          <w:tcPr>
            <w:tcW w:w="4118" w:type="dxa"/>
          </w:tcPr>
          <w:p w:rsidR="006D3DEE" w:rsidRPr="00EB23ED" w:rsidRDefault="006D3DEE" w:rsidP="00EB23ED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Форма</w:t>
            </w:r>
            <w:r w:rsidRPr="00EB23ED">
              <w:rPr>
                <w:spacing w:val="-7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проведення</w:t>
            </w:r>
            <w:r w:rsidRPr="00EB23ED">
              <w:rPr>
                <w:spacing w:val="-4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занять</w:t>
            </w:r>
          </w:p>
        </w:tc>
        <w:tc>
          <w:tcPr>
            <w:tcW w:w="5636" w:type="dxa"/>
          </w:tcPr>
          <w:p w:rsidR="006D3DEE" w:rsidRPr="00EB23ED" w:rsidRDefault="006D3DEE" w:rsidP="00EB23ED">
            <w:pPr>
              <w:pStyle w:val="TableParagraph"/>
              <w:spacing w:line="276" w:lineRule="auto"/>
              <w:ind w:left="74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Гібридна</w:t>
            </w:r>
            <w:r w:rsidRPr="00EB23ED">
              <w:rPr>
                <w:spacing w:val="-5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(змішана):</w:t>
            </w:r>
            <w:r w:rsidRPr="00EB23ED">
              <w:rPr>
                <w:spacing w:val="-3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лекції</w:t>
            </w:r>
            <w:r w:rsidRPr="00EB23ED">
              <w:rPr>
                <w:spacing w:val="-3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та</w:t>
            </w:r>
            <w:r w:rsidRPr="00EB23ED">
              <w:rPr>
                <w:spacing w:val="-3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семінарські</w:t>
            </w:r>
          </w:p>
          <w:p w:rsidR="006D3DEE" w:rsidRPr="00EB23ED" w:rsidRDefault="006D3DEE" w:rsidP="00EB23ED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заняття</w:t>
            </w:r>
            <w:r w:rsidRPr="00EB23ED">
              <w:rPr>
                <w:spacing w:val="-5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–</w:t>
            </w:r>
            <w:r w:rsidRPr="00EB23ED">
              <w:rPr>
                <w:spacing w:val="-4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очно/дистанційно</w:t>
            </w:r>
          </w:p>
        </w:tc>
      </w:tr>
      <w:tr w:rsidR="003C25F8" w:rsidRPr="00EB23ED">
        <w:trPr>
          <w:trHeight w:val="322"/>
        </w:trPr>
        <w:tc>
          <w:tcPr>
            <w:tcW w:w="4118" w:type="dxa"/>
          </w:tcPr>
          <w:p w:rsidR="003C25F8" w:rsidRPr="00EB23ED" w:rsidRDefault="003C25F8" w:rsidP="00EB23ED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Форма</w:t>
            </w:r>
            <w:r w:rsidRPr="00EB23ED">
              <w:rPr>
                <w:spacing w:val="-8"/>
                <w:sz w:val="28"/>
                <w:szCs w:val="28"/>
              </w:rPr>
              <w:t xml:space="preserve"> </w:t>
            </w:r>
            <w:r w:rsidRPr="00EB23ED">
              <w:rPr>
                <w:sz w:val="28"/>
                <w:szCs w:val="28"/>
              </w:rPr>
              <w:t>семестрового</w:t>
            </w:r>
          </w:p>
          <w:p w:rsidR="003C25F8" w:rsidRPr="00EB23ED" w:rsidRDefault="003C25F8" w:rsidP="00EB23ED">
            <w:pPr>
              <w:pStyle w:val="TableParagraph"/>
              <w:spacing w:line="276" w:lineRule="auto"/>
              <w:ind w:left="111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контролю</w:t>
            </w:r>
          </w:p>
        </w:tc>
        <w:tc>
          <w:tcPr>
            <w:tcW w:w="5636" w:type="dxa"/>
          </w:tcPr>
          <w:p w:rsidR="003C25F8" w:rsidRPr="00EB23ED" w:rsidRDefault="003C25F8" w:rsidP="00EB23ED">
            <w:pPr>
              <w:pStyle w:val="TableParagraph"/>
              <w:spacing w:line="276" w:lineRule="auto"/>
              <w:rPr>
                <w:sz w:val="28"/>
                <w:szCs w:val="28"/>
              </w:rPr>
            </w:pPr>
            <w:r w:rsidRPr="00EB23ED">
              <w:rPr>
                <w:sz w:val="28"/>
                <w:szCs w:val="28"/>
              </w:rPr>
              <w:t>Залік</w:t>
            </w:r>
          </w:p>
        </w:tc>
      </w:tr>
    </w:tbl>
    <w:p w:rsidR="00530675" w:rsidRPr="00EB23ED" w:rsidRDefault="00530675" w:rsidP="00EB23ED">
      <w:pPr>
        <w:spacing w:line="276" w:lineRule="auto"/>
        <w:rPr>
          <w:sz w:val="28"/>
          <w:szCs w:val="28"/>
        </w:rPr>
      </w:pPr>
    </w:p>
    <w:p w:rsidR="003C25F8" w:rsidRPr="00EB23ED" w:rsidRDefault="003C25F8" w:rsidP="00EB23ED">
      <w:pPr>
        <w:spacing w:line="276" w:lineRule="auto"/>
        <w:jc w:val="center"/>
        <w:rPr>
          <w:sz w:val="28"/>
          <w:szCs w:val="28"/>
          <w:lang w:eastAsia="uk-UA"/>
        </w:rPr>
      </w:pPr>
      <w:r w:rsidRPr="00EB23ED">
        <w:rPr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3C25F8" w:rsidRPr="00EB23ED" w:rsidRDefault="003C25F8" w:rsidP="00EB23ED">
      <w:pPr>
        <w:spacing w:line="276" w:lineRule="auto"/>
        <w:ind w:firstLine="708"/>
        <w:jc w:val="both"/>
        <w:rPr>
          <w:sz w:val="28"/>
          <w:szCs w:val="28"/>
        </w:rPr>
      </w:pPr>
      <w:r w:rsidRPr="00EB23ED">
        <w:rPr>
          <w:sz w:val="28"/>
          <w:szCs w:val="28"/>
        </w:rPr>
        <w:t xml:space="preserve">Відповідно до освітньої програми, вивчення дисципліни сприяє формуванню в Відповідно до освітньої програми, вивчення дисципліни сприяє формуванню в студентів вищої освіти таких </w:t>
      </w:r>
      <w:proofErr w:type="spellStart"/>
      <w:r w:rsidRPr="00EB23ED">
        <w:rPr>
          <w:b/>
          <w:sz w:val="28"/>
          <w:szCs w:val="28"/>
        </w:rPr>
        <w:t>компетентностей</w:t>
      </w:r>
      <w:proofErr w:type="spellEnd"/>
      <w:r w:rsidRPr="00EB23ED">
        <w:rPr>
          <w:sz w:val="28"/>
          <w:szCs w:val="28"/>
        </w:rPr>
        <w:t xml:space="preserve">: </w:t>
      </w:r>
    </w:p>
    <w:p w:rsidR="003C25F8" w:rsidRPr="00EB23ED" w:rsidRDefault="003C25F8" w:rsidP="00EB23ED">
      <w:pPr>
        <w:spacing w:line="276" w:lineRule="auto"/>
        <w:contextualSpacing/>
        <w:jc w:val="both"/>
        <w:rPr>
          <w:sz w:val="28"/>
          <w:szCs w:val="28"/>
        </w:rPr>
      </w:pPr>
      <w:r w:rsidRPr="00EB23ED">
        <w:rPr>
          <w:sz w:val="28"/>
          <w:szCs w:val="28"/>
        </w:rPr>
        <w:t>ІК. Здатність розв’язувати спеціалізовані завдання та практичні проблеми діяльності суб’єктів готельного і ресторанного бізнесу, що передбачає 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jc w:val="both"/>
        <w:rPr>
          <w:sz w:val="28"/>
          <w:szCs w:val="28"/>
        </w:rPr>
      </w:pPr>
      <w:r w:rsidRPr="00EB23ED">
        <w:rPr>
          <w:sz w:val="28"/>
          <w:szCs w:val="28"/>
        </w:rPr>
        <w:t>ЗК04.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Здатність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оволодівати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сучасними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знаннями, самостійно проводити дослідження,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застосовувати знання у практичній діяльності.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ЗК10.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Здатність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працювати</w:t>
      </w:r>
      <w:r w:rsidRPr="00EB23ED">
        <w:rPr>
          <w:spacing w:val="1"/>
          <w:sz w:val="28"/>
          <w:szCs w:val="28"/>
        </w:rPr>
        <w:t xml:space="preserve"> </w:t>
      </w:r>
      <w:proofErr w:type="spellStart"/>
      <w:r w:rsidRPr="00EB23ED">
        <w:rPr>
          <w:sz w:val="28"/>
          <w:szCs w:val="28"/>
        </w:rPr>
        <w:t>автономно</w:t>
      </w:r>
      <w:proofErr w:type="spellEnd"/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та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в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команді,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налагоджувати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міжособистісні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взаємодії.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jc w:val="both"/>
        <w:rPr>
          <w:sz w:val="28"/>
          <w:szCs w:val="28"/>
        </w:rPr>
      </w:pPr>
      <w:r w:rsidRPr="00EB23ED">
        <w:rPr>
          <w:sz w:val="28"/>
          <w:szCs w:val="28"/>
        </w:rPr>
        <w:t>ЗК11.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Здатність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до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адаптації,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креативності,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генерування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ідей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та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дій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в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невизначених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ситуаціях.</w:t>
      </w:r>
    </w:p>
    <w:p w:rsidR="003C25F8" w:rsidRPr="00EB23ED" w:rsidRDefault="003C25F8" w:rsidP="00EB23ED">
      <w:pPr>
        <w:pStyle w:val="TableParagraph"/>
        <w:tabs>
          <w:tab w:val="left" w:pos="4209"/>
        </w:tabs>
        <w:spacing w:line="276" w:lineRule="auto"/>
        <w:ind w:right="-15" w:firstLine="705"/>
        <w:jc w:val="both"/>
        <w:rPr>
          <w:sz w:val="28"/>
          <w:szCs w:val="28"/>
        </w:rPr>
      </w:pPr>
      <w:r w:rsidRPr="00EB23ED">
        <w:rPr>
          <w:sz w:val="28"/>
          <w:szCs w:val="28"/>
        </w:rPr>
        <w:t>СК03.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Здатність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використовувати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сучасні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управлінські,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організаційні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та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економічні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механізми</w:t>
      </w:r>
      <w:r w:rsidRPr="00EB23ED">
        <w:rPr>
          <w:sz w:val="28"/>
          <w:szCs w:val="28"/>
        </w:rPr>
        <w:tab/>
        <w:t>підвищення</w:t>
      </w:r>
    </w:p>
    <w:p w:rsidR="003C25F8" w:rsidRPr="00EB23ED" w:rsidRDefault="003C25F8" w:rsidP="00EB23ED">
      <w:pPr>
        <w:pStyle w:val="TableParagraph"/>
        <w:tabs>
          <w:tab w:val="left" w:pos="4006"/>
        </w:tabs>
        <w:spacing w:line="276" w:lineRule="auto"/>
        <w:ind w:right="-15" w:firstLine="705"/>
        <w:jc w:val="both"/>
        <w:rPr>
          <w:sz w:val="28"/>
          <w:szCs w:val="28"/>
        </w:rPr>
      </w:pPr>
      <w:r w:rsidRPr="00EB23ED">
        <w:rPr>
          <w:sz w:val="28"/>
          <w:szCs w:val="28"/>
        </w:rPr>
        <w:t>конкурентоспроможності</w:t>
      </w:r>
      <w:r w:rsidRPr="00EB23ED">
        <w:rPr>
          <w:sz w:val="28"/>
          <w:szCs w:val="28"/>
        </w:rPr>
        <w:tab/>
        <w:t>національних</w:t>
      </w:r>
      <w:r w:rsidRPr="00EB23ED">
        <w:rPr>
          <w:spacing w:val="-68"/>
          <w:sz w:val="28"/>
          <w:szCs w:val="28"/>
        </w:rPr>
        <w:t xml:space="preserve"> </w:t>
      </w:r>
      <w:r w:rsidRPr="00EB23ED">
        <w:rPr>
          <w:sz w:val="28"/>
          <w:szCs w:val="28"/>
        </w:rPr>
        <w:t xml:space="preserve">закладів розміщення та закладів </w:t>
      </w:r>
      <w:r w:rsidRPr="00EB23ED">
        <w:rPr>
          <w:sz w:val="28"/>
          <w:szCs w:val="28"/>
        </w:rPr>
        <w:lastRenderedPageBreak/>
        <w:t>ресторанного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господарства.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jc w:val="both"/>
        <w:rPr>
          <w:sz w:val="28"/>
          <w:szCs w:val="28"/>
        </w:rPr>
      </w:pPr>
      <w:r w:rsidRPr="00EB23ED">
        <w:rPr>
          <w:sz w:val="28"/>
          <w:szCs w:val="28"/>
        </w:rPr>
        <w:t>СК14.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Здатність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ініціювати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концепцію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розвитку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бізнесу,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формулювати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бізнес-ідею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розвитку суб’єктів готельного та ресторанного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бізнесу.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jc w:val="both"/>
        <w:rPr>
          <w:sz w:val="28"/>
          <w:szCs w:val="28"/>
        </w:rPr>
      </w:pPr>
      <w:r w:rsidRPr="00EB23ED">
        <w:rPr>
          <w:sz w:val="28"/>
          <w:szCs w:val="28"/>
        </w:rPr>
        <w:t>ПР09. Організовувати процес обслуговування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споживачів готельних та ресторанних послуг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на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основі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використання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сучасних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інноваційних,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комунікаційних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і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сервісних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технологій та дотримання стандартів якості і</w:t>
      </w:r>
      <w:r w:rsidRPr="00EB23ED">
        <w:rPr>
          <w:spacing w:val="1"/>
          <w:sz w:val="28"/>
          <w:szCs w:val="28"/>
        </w:rPr>
        <w:t xml:space="preserve"> </w:t>
      </w:r>
      <w:r w:rsidRPr="00EB23ED">
        <w:rPr>
          <w:sz w:val="28"/>
          <w:szCs w:val="28"/>
        </w:rPr>
        <w:t>норм</w:t>
      </w:r>
      <w:r w:rsidRPr="00EB23ED">
        <w:rPr>
          <w:spacing w:val="-2"/>
          <w:sz w:val="28"/>
          <w:szCs w:val="28"/>
        </w:rPr>
        <w:t xml:space="preserve"> </w:t>
      </w:r>
      <w:r w:rsidRPr="00EB23ED">
        <w:rPr>
          <w:sz w:val="28"/>
          <w:szCs w:val="28"/>
        </w:rPr>
        <w:t xml:space="preserve">безпеки. 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jc w:val="both"/>
        <w:rPr>
          <w:sz w:val="28"/>
          <w:szCs w:val="28"/>
        </w:rPr>
      </w:pPr>
      <w:r w:rsidRPr="00EB23ED">
        <w:rPr>
          <w:sz w:val="28"/>
          <w:szCs w:val="28"/>
        </w:rPr>
        <w:t>ПР21.</w:t>
      </w:r>
      <w:r w:rsidRPr="00EB23ED">
        <w:rPr>
          <w:spacing w:val="-11"/>
          <w:sz w:val="28"/>
          <w:szCs w:val="28"/>
        </w:rPr>
        <w:t xml:space="preserve"> </w:t>
      </w:r>
      <w:r w:rsidRPr="00EB23ED">
        <w:rPr>
          <w:sz w:val="28"/>
          <w:szCs w:val="28"/>
        </w:rPr>
        <w:t>Презентувати</w:t>
      </w:r>
      <w:r w:rsidRPr="00EB23ED">
        <w:rPr>
          <w:spacing w:val="-11"/>
          <w:sz w:val="28"/>
          <w:szCs w:val="28"/>
        </w:rPr>
        <w:t xml:space="preserve"> </w:t>
      </w:r>
      <w:r w:rsidRPr="00EB23ED">
        <w:rPr>
          <w:sz w:val="28"/>
          <w:szCs w:val="28"/>
        </w:rPr>
        <w:t>власні</w:t>
      </w:r>
      <w:r w:rsidRPr="00EB23ED">
        <w:rPr>
          <w:spacing w:val="-11"/>
          <w:sz w:val="28"/>
          <w:szCs w:val="28"/>
        </w:rPr>
        <w:t xml:space="preserve"> </w:t>
      </w:r>
      <w:r w:rsidRPr="00EB23ED">
        <w:rPr>
          <w:sz w:val="28"/>
          <w:szCs w:val="28"/>
        </w:rPr>
        <w:t>проекти</w:t>
      </w:r>
      <w:r w:rsidRPr="00EB23ED">
        <w:rPr>
          <w:spacing w:val="-10"/>
          <w:sz w:val="28"/>
          <w:szCs w:val="28"/>
        </w:rPr>
        <w:t xml:space="preserve"> </w:t>
      </w:r>
      <w:r w:rsidRPr="00EB23ED">
        <w:rPr>
          <w:sz w:val="28"/>
          <w:szCs w:val="28"/>
        </w:rPr>
        <w:t>і</w:t>
      </w:r>
      <w:r w:rsidRPr="00EB23ED">
        <w:rPr>
          <w:spacing w:val="-11"/>
          <w:sz w:val="28"/>
          <w:szCs w:val="28"/>
        </w:rPr>
        <w:t xml:space="preserve"> </w:t>
      </w:r>
      <w:r w:rsidRPr="00EB23ED">
        <w:rPr>
          <w:sz w:val="28"/>
          <w:szCs w:val="28"/>
        </w:rPr>
        <w:t>розробки,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аргументувати</w:t>
      </w:r>
      <w:r w:rsidRPr="00EB23ED">
        <w:rPr>
          <w:spacing w:val="24"/>
          <w:sz w:val="28"/>
          <w:szCs w:val="28"/>
        </w:rPr>
        <w:t xml:space="preserve"> </w:t>
      </w:r>
      <w:r w:rsidRPr="00EB23ED">
        <w:rPr>
          <w:sz w:val="28"/>
          <w:szCs w:val="28"/>
        </w:rPr>
        <w:t>свої</w:t>
      </w:r>
      <w:r w:rsidRPr="00EB23ED">
        <w:rPr>
          <w:spacing w:val="24"/>
          <w:sz w:val="28"/>
          <w:szCs w:val="28"/>
        </w:rPr>
        <w:t xml:space="preserve"> </w:t>
      </w:r>
      <w:r w:rsidRPr="00EB23ED">
        <w:rPr>
          <w:sz w:val="28"/>
          <w:szCs w:val="28"/>
        </w:rPr>
        <w:t>пропозиції</w:t>
      </w:r>
      <w:r w:rsidRPr="00EB23ED">
        <w:rPr>
          <w:spacing w:val="25"/>
          <w:sz w:val="28"/>
          <w:szCs w:val="28"/>
        </w:rPr>
        <w:t xml:space="preserve"> </w:t>
      </w:r>
      <w:r w:rsidRPr="00EB23ED">
        <w:rPr>
          <w:sz w:val="28"/>
          <w:szCs w:val="28"/>
        </w:rPr>
        <w:t>щодо</w:t>
      </w:r>
      <w:r w:rsidRPr="00EB23ED">
        <w:rPr>
          <w:spacing w:val="24"/>
          <w:sz w:val="28"/>
          <w:szCs w:val="28"/>
        </w:rPr>
        <w:t xml:space="preserve"> </w:t>
      </w:r>
      <w:r w:rsidRPr="00EB23ED">
        <w:rPr>
          <w:sz w:val="28"/>
          <w:szCs w:val="28"/>
        </w:rPr>
        <w:t>розвитку</w:t>
      </w:r>
    </w:p>
    <w:p w:rsidR="003C25F8" w:rsidRPr="00EB23ED" w:rsidRDefault="003C25F8" w:rsidP="00EB23ED">
      <w:pPr>
        <w:pStyle w:val="TableParagraph"/>
        <w:spacing w:line="276" w:lineRule="auto"/>
        <w:ind w:firstLine="705"/>
        <w:rPr>
          <w:sz w:val="28"/>
          <w:szCs w:val="28"/>
        </w:rPr>
      </w:pPr>
      <w:r w:rsidRPr="00EB23ED">
        <w:rPr>
          <w:sz w:val="28"/>
          <w:szCs w:val="28"/>
        </w:rPr>
        <w:t>бізнесу</w:t>
      </w:r>
    </w:p>
    <w:p w:rsidR="003C25F8" w:rsidRPr="00EB23ED" w:rsidRDefault="003C25F8" w:rsidP="00EB23ED">
      <w:pPr>
        <w:pStyle w:val="TableParagraph"/>
        <w:spacing w:line="276" w:lineRule="auto"/>
        <w:ind w:firstLine="705"/>
        <w:rPr>
          <w:sz w:val="28"/>
          <w:szCs w:val="28"/>
        </w:rPr>
      </w:pPr>
      <w:r w:rsidRPr="00EB23ED">
        <w:rPr>
          <w:sz w:val="28"/>
          <w:szCs w:val="28"/>
        </w:rPr>
        <w:t>ПР22.</w:t>
      </w:r>
      <w:r w:rsidRPr="00EB23ED">
        <w:rPr>
          <w:spacing w:val="-4"/>
          <w:sz w:val="28"/>
          <w:szCs w:val="28"/>
        </w:rPr>
        <w:t xml:space="preserve"> </w:t>
      </w:r>
      <w:r w:rsidRPr="00EB23ED">
        <w:rPr>
          <w:sz w:val="28"/>
          <w:szCs w:val="28"/>
        </w:rPr>
        <w:t>Застосовувати</w:t>
      </w:r>
      <w:r w:rsidRPr="00EB23ED">
        <w:rPr>
          <w:spacing w:val="-3"/>
          <w:sz w:val="28"/>
          <w:szCs w:val="28"/>
        </w:rPr>
        <w:t xml:space="preserve"> </w:t>
      </w:r>
      <w:r w:rsidRPr="00EB23ED">
        <w:rPr>
          <w:sz w:val="28"/>
          <w:szCs w:val="28"/>
        </w:rPr>
        <w:t>навички</w:t>
      </w:r>
      <w:r w:rsidRPr="00EB23ED">
        <w:rPr>
          <w:spacing w:val="-2"/>
          <w:sz w:val="28"/>
          <w:szCs w:val="28"/>
        </w:rPr>
        <w:t xml:space="preserve"> </w:t>
      </w:r>
      <w:r w:rsidRPr="00EB23ED">
        <w:rPr>
          <w:sz w:val="28"/>
          <w:szCs w:val="28"/>
        </w:rPr>
        <w:t>ефективного спілкування</w:t>
      </w:r>
      <w:r w:rsidRPr="00EB23ED">
        <w:rPr>
          <w:spacing w:val="-5"/>
          <w:sz w:val="28"/>
          <w:szCs w:val="28"/>
        </w:rPr>
        <w:t xml:space="preserve"> </w:t>
      </w:r>
      <w:r w:rsidRPr="00EB23ED">
        <w:rPr>
          <w:sz w:val="28"/>
          <w:szCs w:val="28"/>
        </w:rPr>
        <w:t>зі</w:t>
      </w:r>
      <w:r w:rsidRPr="00EB23ED">
        <w:rPr>
          <w:spacing w:val="-4"/>
          <w:sz w:val="28"/>
          <w:szCs w:val="28"/>
        </w:rPr>
        <w:t xml:space="preserve"> </w:t>
      </w:r>
      <w:r w:rsidRPr="00EB23ED">
        <w:rPr>
          <w:sz w:val="28"/>
          <w:szCs w:val="28"/>
        </w:rPr>
        <w:t>споживачами</w:t>
      </w:r>
      <w:r w:rsidRPr="00EB23ED">
        <w:rPr>
          <w:spacing w:val="-4"/>
          <w:sz w:val="28"/>
          <w:szCs w:val="28"/>
        </w:rPr>
        <w:t xml:space="preserve"> </w:t>
      </w:r>
      <w:r w:rsidRPr="00EB23ED">
        <w:rPr>
          <w:sz w:val="28"/>
          <w:szCs w:val="28"/>
        </w:rPr>
        <w:t>послуг</w:t>
      </w:r>
      <w:r w:rsidRPr="00EB23ED">
        <w:rPr>
          <w:spacing w:val="-3"/>
          <w:sz w:val="28"/>
          <w:szCs w:val="28"/>
        </w:rPr>
        <w:t xml:space="preserve"> </w:t>
      </w:r>
      <w:r w:rsidRPr="00EB23ED">
        <w:rPr>
          <w:sz w:val="28"/>
          <w:szCs w:val="28"/>
        </w:rPr>
        <w:t>індустрії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гостинності</w:t>
      </w:r>
    </w:p>
    <w:p w:rsidR="003C25F8" w:rsidRPr="00EB23ED" w:rsidRDefault="003C25F8" w:rsidP="00EB23ED">
      <w:pPr>
        <w:pStyle w:val="TableParagraph"/>
        <w:spacing w:line="276" w:lineRule="auto"/>
        <w:ind w:firstLine="705"/>
        <w:rPr>
          <w:sz w:val="28"/>
          <w:szCs w:val="28"/>
        </w:rPr>
      </w:pPr>
    </w:p>
    <w:p w:rsidR="003C25F8" w:rsidRPr="00EB23ED" w:rsidRDefault="003C25F8" w:rsidP="00EB23ED">
      <w:pPr>
        <w:spacing w:line="276" w:lineRule="auto"/>
        <w:ind w:firstLine="709"/>
        <w:jc w:val="both"/>
        <w:rPr>
          <w:sz w:val="28"/>
          <w:szCs w:val="28"/>
          <w:lang w:eastAsia="uk-UA"/>
        </w:rPr>
      </w:pPr>
      <w:r w:rsidRPr="00EB23ED">
        <w:rPr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3C25F8" w:rsidRPr="00EB23ED" w:rsidRDefault="003C25F8" w:rsidP="00EB23ED">
      <w:pPr>
        <w:pStyle w:val="TableParagraph"/>
        <w:tabs>
          <w:tab w:val="left" w:pos="905"/>
          <w:tab w:val="left" w:pos="1421"/>
          <w:tab w:val="left" w:pos="3005"/>
          <w:tab w:val="left" w:pos="4615"/>
        </w:tabs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z w:val="28"/>
          <w:szCs w:val="28"/>
        </w:rPr>
        <w:tab/>
        <w:t>1. Тренінгові</w:t>
      </w:r>
      <w:r w:rsidRPr="00EB23ED">
        <w:rPr>
          <w:sz w:val="28"/>
          <w:szCs w:val="28"/>
        </w:rPr>
        <w:tab/>
        <w:t>технології: поняття,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різновиди</w:t>
      </w:r>
      <w:r w:rsidRPr="00EB23ED">
        <w:rPr>
          <w:spacing w:val="-3"/>
          <w:sz w:val="28"/>
          <w:szCs w:val="28"/>
        </w:rPr>
        <w:t xml:space="preserve"> </w:t>
      </w:r>
      <w:r w:rsidRPr="00EB23ED">
        <w:rPr>
          <w:sz w:val="28"/>
          <w:szCs w:val="28"/>
        </w:rPr>
        <w:t>та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сфера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застосування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8"/>
          <w:sz w:val="28"/>
          <w:szCs w:val="28"/>
        </w:rPr>
        <w:t xml:space="preserve"> </w:t>
      </w:r>
      <w:r w:rsidRPr="00EB23ED">
        <w:rPr>
          <w:sz w:val="28"/>
          <w:szCs w:val="28"/>
        </w:rPr>
        <w:t>2.</w:t>
      </w:r>
      <w:r w:rsidRPr="00EB23ED">
        <w:rPr>
          <w:spacing w:val="11"/>
          <w:sz w:val="28"/>
          <w:szCs w:val="28"/>
        </w:rPr>
        <w:t xml:space="preserve"> </w:t>
      </w:r>
      <w:r w:rsidRPr="00EB23ED">
        <w:rPr>
          <w:sz w:val="28"/>
          <w:szCs w:val="28"/>
        </w:rPr>
        <w:t>Характеристика</w:t>
      </w:r>
      <w:r w:rsidRPr="00EB23ED">
        <w:rPr>
          <w:spacing w:val="9"/>
          <w:sz w:val="28"/>
          <w:szCs w:val="28"/>
        </w:rPr>
        <w:t xml:space="preserve"> </w:t>
      </w:r>
      <w:r w:rsidRPr="00EB23ED">
        <w:rPr>
          <w:sz w:val="28"/>
          <w:szCs w:val="28"/>
        </w:rPr>
        <w:t>основних</w:t>
      </w:r>
      <w:r w:rsidRPr="00EB23ED">
        <w:rPr>
          <w:spacing w:val="10"/>
          <w:sz w:val="28"/>
          <w:szCs w:val="28"/>
        </w:rPr>
        <w:t xml:space="preserve"> </w:t>
      </w:r>
      <w:r w:rsidRPr="00EB23ED">
        <w:rPr>
          <w:sz w:val="28"/>
          <w:szCs w:val="28"/>
        </w:rPr>
        <w:t>тренінгових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методів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і форм</w:t>
      </w:r>
    </w:p>
    <w:p w:rsidR="003C25F8" w:rsidRPr="00EB23ED" w:rsidRDefault="003C25F8" w:rsidP="00EB23ED">
      <w:pPr>
        <w:pStyle w:val="TableParagraph"/>
        <w:spacing w:line="276" w:lineRule="auto"/>
        <w:ind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42"/>
          <w:sz w:val="28"/>
          <w:szCs w:val="28"/>
        </w:rPr>
        <w:t xml:space="preserve"> </w:t>
      </w:r>
      <w:r w:rsidRPr="00EB23ED">
        <w:rPr>
          <w:sz w:val="28"/>
          <w:szCs w:val="28"/>
        </w:rPr>
        <w:t>3.</w:t>
      </w:r>
      <w:r w:rsidRPr="00EB23ED">
        <w:rPr>
          <w:spacing w:val="45"/>
          <w:sz w:val="28"/>
          <w:szCs w:val="28"/>
        </w:rPr>
        <w:t xml:space="preserve"> </w:t>
      </w:r>
      <w:r w:rsidRPr="00EB23ED">
        <w:rPr>
          <w:sz w:val="28"/>
          <w:szCs w:val="28"/>
        </w:rPr>
        <w:t>Призначення</w:t>
      </w:r>
      <w:r w:rsidRPr="00EB23ED">
        <w:rPr>
          <w:spacing w:val="44"/>
          <w:sz w:val="28"/>
          <w:szCs w:val="28"/>
        </w:rPr>
        <w:t xml:space="preserve"> </w:t>
      </w:r>
      <w:r w:rsidRPr="00EB23ED">
        <w:rPr>
          <w:sz w:val="28"/>
          <w:szCs w:val="28"/>
        </w:rPr>
        <w:t>й</w:t>
      </w:r>
      <w:r w:rsidRPr="00EB23ED">
        <w:rPr>
          <w:spacing w:val="44"/>
          <w:sz w:val="28"/>
          <w:szCs w:val="28"/>
        </w:rPr>
        <w:t xml:space="preserve"> </w:t>
      </w:r>
      <w:r w:rsidRPr="00EB23ED">
        <w:rPr>
          <w:sz w:val="28"/>
          <w:szCs w:val="28"/>
        </w:rPr>
        <w:t>типологія</w:t>
      </w:r>
      <w:r w:rsidRPr="00EB23ED">
        <w:rPr>
          <w:spacing w:val="44"/>
          <w:sz w:val="28"/>
          <w:szCs w:val="28"/>
        </w:rPr>
        <w:t xml:space="preserve"> </w:t>
      </w:r>
      <w:r w:rsidRPr="00EB23ED">
        <w:rPr>
          <w:sz w:val="28"/>
          <w:szCs w:val="28"/>
        </w:rPr>
        <w:t>тренінгів</w:t>
      </w:r>
      <w:r w:rsidRPr="00EB23ED">
        <w:rPr>
          <w:spacing w:val="44"/>
          <w:sz w:val="28"/>
          <w:szCs w:val="28"/>
        </w:rPr>
        <w:t xml:space="preserve"> </w:t>
      </w:r>
      <w:r w:rsidRPr="00EB23ED">
        <w:rPr>
          <w:sz w:val="28"/>
          <w:szCs w:val="28"/>
        </w:rPr>
        <w:t>у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готельно-ресторанній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справі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4.</w:t>
      </w:r>
      <w:r w:rsidRPr="00EB23ED">
        <w:rPr>
          <w:spacing w:val="2"/>
          <w:sz w:val="28"/>
          <w:szCs w:val="28"/>
        </w:rPr>
        <w:t xml:space="preserve"> </w:t>
      </w:r>
      <w:r w:rsidRPr="00EB23ED">
        <w:rPr>
          <w:sz w:val="28"/>
          <w:szCs w:val="28"/>
        </w:rPr>
        <w:t>Методологія підготовки та проведення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бізнес-тренінгів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17"/>
          <w:sz w:val="28"/>
          <w:szCs w:val="28"/>
        </w:rPr>
        <w:t xml:space="preserve"> </w:t>
      </w:r>
      <w:r w:rsidRPr="00EB23ED">
        <w:rPr>
          <w:sz w:val="28"/>
          <w:szCs w:val="28"/>
        </w:rPr>
        <w:t>6.</w:t>
      </w:r>
      <w:r w:rsidRPr="00EB23ED">
        <w:rPr>
          <w:spacing w:val="20"/>
          <w:sz w:val="28"/>
          <w:szCs w:val="28"/>
        </w:rPr>
        <w:t xml:space="preserve"> </w:t>
      </w:r>
      <w:r w:rsidRPr="00EB23ED">
        <w:rPr>
          <w:sz w:val="28"/>
          <w:szCs w:val="28"/>
        </w:rPr>
        <w:t>Навчальні</w:t>
      </w:r>
      <w:r w:rsidRPr="00EB23ED">
        <w:rPr>
          <w:spacing w:val="19"/>
          <w:sz w:val="28"/>
          <w:szCs w:val="28"/>
        </w:rPr>
        <w:t xml:space="preserve"> </w:t>
      </w:r>
      <w:r w:rsidRPr="00EB23ED">
        <w:rPr>
          <w:sz w:val="28"/>
          <w:szCs w:val="28"/>
        </w:rPr>
        <w:t>бізнес-тренінги</w:t>
      </w:r>
      <w:r w:rsidRPr="00EB23ED">
        <w:rPr>
          <w:spacing w:val="19"/>
          <w:sz w:val="28"/>
          <w:szCs w:val="28"/>
        </w:rPr>
        <w:t xml:space="preserve"> </w:t>
      </w:r>
      <w:r w:rsidRPr="00EB23ED">
        <w:rPr>
          <w:sz w:val="28"/>
          <w:szCs w:val="28"/>
        </w:rPr>
        <w:t>у</w:t>
      </w:r>
      <w:r w:rsidRPr="00EB23ED">
        <w:rPr>
          <w:spacing w:val="19"/>
          <w:sz w:val="28"/>
          <w:szCs w:val="28"/>
        </w:rPr>
        <w:t xml:space="preserve"> </w:t>
      </w:r>
      <w:r w:rsidRPr="00EB23ED">
        <w:rPr>
          <w:sz w:val="28"/>
          <w:szCs w:val="28"/>
        </w:rPr>
        <w:t>готельно-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ресторанній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справі</w:t>
      </w:r>
    </w:p>
    <w:p w:rsidR="003C25F8" w:rsidRPr="00EB23ED" w:rsidRDefault="003C25F8" w:rsidP="00EB23ED">
      <w:pPr>
        <w:pStyle w:val="TableParagraph"/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52"/>
          <w:sz w:val="28"/>
          <w:szCs w:val="28"/>
        </w:rPr>
        <w:t xml:space="preserve"> </w:t>
      </w:r>
      <w:r w:rsidRPr="00EB23ED">
        <w:rPr>
          <w:sz w:val="28"/>
          <w:szCs w:val="28"/>
        </w:rPr>
        <w:t>7.</w:t>
      </w:r>
      <w:r w:rsidRPr="00EB23ED">
        <w:rPr>
          <w:spacing w:val="55"/>
          <w:sz w:val="28"/>
          <w:szCs w:val="28"/>
        </w:rPr>
        <w:t xml:space="preserve"> </w:t>
      </w:r>
      <w:r w:rsidRPr="00EB23ED">
        <w:rPr>
          <w:sz w:val="28"/>
          <w:szCs w:val="28"/>
        </w:rPr>
        <w:t>Соціально-психологічні</w:t>
      </w:r>
      <w:r w:rsidRPr="00EB23ED">
        <w:rPr>
          <w:spacing w:val="53"/>
          <w:sz w:val="28"/>
          <w:szCs w:val="28"/>
        </w:rPr>
        <w:t xml:space="preserve"> </w:t>
      </w:r>
      <w:r w:rsidRPr="00EB23ED">
        <w:rPr>
          <w:sz w:val="28"/>
          <w:szCs w:val="28"/>
        </w:rPr>
        <w:t>тренінги</w:t>
      </w:r>
      <w:r w:rsidRPr="00EB23ED">
        <w:rPr>
          <w:spacing w:val="54"/>
          <w:sz w:val="28"/>
          <w:szCs w:val="28"/>
        </w:rPr>
        <w:t xml:space="preserve"> </w:t>
      </w:r>
      <w:r w:rsidRPr="00EB23ED">
        <w:rPr>
          <w:sz w:val="28"/>
          <w:szCs w:val="28"/>
        </w:rPr>
        <w:t>для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персоналу</w:t>
      </w:r>
      <w:r w:rsidRPr="00EB23ED">
        <w:rPr>
          <w:spacing w:val="-2"/>
          <w:sz w:val="28"/>
          <w:szCs w:val="28"/>
        </w:rPr>
        <w:t xml:space="preserve"> </w:t>
      </w:r>
      <w:r w:rsidRPr="00EB23ED">
        <w:rPr>
          <w:sz w:val="28"/>
          <w:szCs w:val="28"/>
        </w:rPr>
        <w:t>готельно-ресторанного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бізнесу</w:t>
      </w:r>
    </w:p>
    <w:p w:rsidR="003C25F8" w:rsidRPr="00EB23ED" w:rsidRDefault="003C25F8" w:rsidP="00EB23ED">
      <w:pPr>
        <w:pStyle w:val="TableParagraph"/>
        <w:tabs>
          <w:tab w:val="left" w:pos="1371"/>
          <w:tab w:val="left" w:pos="2351"/>
          <w:tab w:val="left" w:pos="4399"/>
        </w:tabs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z w:val="28"/>
          <w:szCs w:val="28"/>
        </w:rPr>
        <w:tab/>
        <w:t xml:space="preserve">8. Тренінгові технології </w:t>
      </w:r>
      <w:r w:rsidRPr="00EB23ED">
        <w:rPr>
          <w:spacing w:val="-67"/>
          <w:sz w:val="28"/>
          <w:szCs w:val="28"/>
        </w:rPr>
        <w:t xml:space="preserve"> </w:t>
      </w:r>
      <w:proofErr w:type="spellStart"/>
      <w:r w:rsidRPr="00EB23ED">
        <w:rPr>
          <w:sz w:val="28"/>
          <w:szCs w:val="28"/>
        </w:rPr>
        <w:t>командоутворення</w:t>
      </w:r>
      <w:proofErr w:type="spellEnd"/>
    </w:p>
    <w:p w:rsidR="003C25F8" w:rsidRPr="00EB23ED" w:rsidRDefault="003C25F8" w:rsidP="00EB23ED">
      <w:pPr>
        <w:pStyle w:val="TableParagraph"/>
        <w:tabs>
          <w:tab w:val="left" w:pos="1262"/>
        </w:tabs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79"/>
          <w:sz w:val="28"/>
          <w:szCs w:val="28"/>
        </w:rPr>
        <w:t xml:space="preserve"> </w:t>
      </w:r>
      <w:r w:rsidRPr="00EB23ED">
        <w:rPr>
          <w:sz w:val="28"/>
          <w:szCs w:val="28"/>
        </w:rPr>
        <w:t>9. Тренінги</w:t>
      </w:r>
      <w:r w:rsidRPr="00EB23ED">
        <w:rPr>
          <w:spacing w:val="9"/>
          <w:sz w:val="28"/>
          <w:szCs w:val="28"/>
        </w:rPr>
        <w:t xml:space="preserve"> </w:t>
      </w:r>
      <w:r w:rsidRPr="00EB23ED">
        <w:rPr>
          <w:sz w:val="28"/>
          <w:szCs w:val="28"/>
        </w:rPr>
        <w:t>ефективної</w:t>
      </w:r>
      <w:r w:rsidRPr="00EB23ED">
        <w:rPr>
          <w:spacing w:val="8"/>
          <w:sz w:val="28"/>
          <w:szCs w:val="28"/>
        </w:rPr>
        <w:t xml:space="preserve"> </w:t>
      </w:r>
      <w:r w:rsidRPr="00EB23ED">
        <w:rPr>
          <w:sz w:val="28"/>
          <w:szCs w:val="28"/>
        </w:rPr>
        <w:t>комунікації</w:t>
      </w:r>
      <w:r w:rsidRPr="00EB23ED">
        <w:rPr>
          <w:spacing w:val="9"/>
          <w:sz w:val="28"/>
          <w:szCs w:val="28"/>
        </w:rPr>
        <w:t xml:space="preserve"> </w:t>
      </w:r>
      <w:r w:rsidRPr="00EB23ED">
        <w:rPr>
          <w:sz w:val="28"/>
          <w:szCs w:val="28"/>
        </w:rPr>
        <w:t>з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клієнтами</w:t>
      </w:r>
    </w:p>
    <w:p w:rsidR="003C25F8" w:rsidRPr="00EB23ED" w:rsidRDefault="003C25F8" w:rsidP="00EB23ED">
      <w:pPr>
        <w:pStyle w:val="TableParagraph"/>
        <w:spacing w:line="276" w:lineRule="auto"/>
        <w:ind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-3"/>
          <w:sz w:val="28"/>
          <w:szCs w:val="28"/>
        </w:rPr>
        <w:t xml:space="preserve"> </w:t>
      </w:r>
      <w:r w:rsidRPr="00EB23ED">
        <w:rPr>
          <w:sz w:val="28"/>
          <w:szCs w:val="28"/>
        </w:rPr>
        <w:t>10.</w:t>
      </w:r>
      <w:r w:rsidRPr="00EB23ED">
        <w:rPr>
          <w:spacing w:val="-2"/>
          <w:sz w:val="28"/>
          <w:szCs w:val="28"/>
        </w:rPr>
        <w:t xml:space="preserve"> </w:t>
      </w:r>
      <w:r w:rsidRPr="00EB23ED">
        <w:rPr>
          <w:sz w:val="28"/>
          <w:szCs w:val="28"/>
        </w:rPr>
        <w:t>Професійні</w:t>
      </w:r>
      <w:r w:rsidRPr="00EB23ED">
        <w:rPr>
          <w:spacing w:val="-2"/>
          <w:sz w:val="28"/>
          <w:szCs w:val="28"/>
        </w:rPr>
        <w:t xml:space="preserve"> </w:t>
      </w:r>
      <w:r w:rsidRPr="00EB23ED">
        <w:rPr>
          <w:sz w:val="28"/>
          <w:szCs w:val="28"/>
        </w:rPr>
        <w:t>якості</w:t>
      </w:r>
      <w:r w:rsidRPr="00EB23ED">
        <w:rPr>
          <w:spacing w:val="-2"/>
          <w:sz w:val="28"/>
          <w:szCs w:val="28"/>
        </w:rPr>
        <w:t xml:space="preserve"> </w:t>
      </w:r>
      <w:r w:rsidRPr="00EB23ED">
        <w:rPr>
          <w:sz w:val="28"/>
          <w:szCs w:val="28"/>
        </w:rPr>
        <w:t>тренера.</w:t>
      </w:r>
    </w:p>
    <w:p w:rsidR="003C25F8" w:rsidRPr="00EB23ED" w:rsidRDefault="003C25F8" w:rsidP="00EB23ED">
      <w:pPr>
        <w:pStyle w:val="TableParagraph"/>
        <w:tabs>
          <w:tab w:val="left" w:pos="866"/>
          <w:tab w:val="left" w:pos="1480"/>
          <w:tab w:val="left" w:pos="3023"/>
          <w:tab w:val="left" w:pos="4069"/>
          <w:tab w:val="left" w:pos="4474"/>
        </w:tabs>
        <w:spacing w:line="276" w:lineRule="auto"/>
        <w:ind w:right="-15"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z w:val="28"/>
          <w:szCs w:val="28"/>
        </w:rPr>
        <w:tab/>
        <w:t>11. Тренінгові школи</w:t>
      </w:r>
      <w:r w:rsidRPr="00EB23ED">
        <w:rPr>
          <w:sz w:val="28"/>
          <w:szCs w:val="28"/>
        </w:rPr>
        <w:tab/>
        <w:t>у готельно-</w:t>
      </w:r>
      <w:r w:rsidRPr="00EB23ED">
        <w:rPr>
          <w:spacing w:val="-67"/>
          <w:sz w:val="28"/>
          <w:szCs w:val="28"/>
        </w:rPr>
        <w:t xml:space="preserve"> </w:t>
      </w:r>
      <w:r w:rsidRPr="00EB23ED">
        <w:rPr>
          <w:sz w:val="28"/>
          <w:szCs w:val="28"/>
        </w:rPr>
        <w:t>ресторанному</w:t>
      </w:r>
      <w:r w:rsidRPr="00EB23ED">
        <w:rPr>
          <w:spacing w:val="-1"/>
          <w:sz w:val="28"/>
          <w:szCs w:val="28"/>
        </w:rPr>
        <w:t xml:space="preserve"> </w:t>
      </w:r>
      <w:r w:rsidRPr="00EB23ED">
        <w:rPr>
          <w:sz w:val="28"/>
          <w:szCs w:val="28"/>
        </w:rPr>
        <w:t>бізнесі</w:t>
      </w:r>
    </w:p>
    <w:p w:rsidR="003C25F8" w:rsidRPr="00EB23ED" w:rsidRDefault="003C25F8" w:rsidP="00EB23ED">
      <w:pPr>
        <w:pStyle w:val="TableParagraph"/>
        <w:spacing w:line="276" w:lineRule="auto"/>
        <w:ind w:firstLine="705"/>
        <w:rPr>
          <w:sz w:val="28"/>
          <w:szCs w:val="28"/>
        </w:rPr>
      </w:pPr>
      <w:r w:rsidRPr="00EB23ED">
        <w:rPr>
          <w:sz w:val="28"/>
          <w:szCs w:val="28"/>
        </w:rPr>
        <w:t>Тема</w:t>
      </w:r>
      <w:r w:rsidRPr="00EB23ED">
        <w:rPr>
          <w:spacing w:val="-4"/>
          <w:sz w:val="28"/>
          <w:szCs w:val="28"/>
        </w:rPr>
        <w:t xml:space="preserve"> </w:t>
      </w:r>
      <w:r w:rsidRPr="00EB23ED">
        <w:rPr>
          <w:sz w:val="28"/>
          <w:szCs w:val="28"/>
        </w:rPr>
        <w:t>12.</w:t>
      </w:r>
      <w:r w:rsidRPr="00EB23ED">
        <w:rPr>
          <w:spacing w:val="-4"/>
          <w:sz w:val="28"/>
          <w:szCs w:val="28"/>
        </w:rPr>
        <w:t xml:space="preserve"> </w:t>
      </w:r>
      <w:r w:rsidRPr="00EB23ED">
        <w:rPr>
          <w:sz w:val="28"/>
          <w:szCs w:val="28"/>
        </w:rPr>
        <w:t>Тренінги</w:t>
      </w:r>
      <w:r w:rsidRPr="00EB23ED">
        <w:rPr>
          <w:spacing w:val="-4"/>
          <w:sz w:val="28"/>
          <w:szCs w:val="28"/>
        </w:rPr>
        <w:t xml:space="preserve"> </w:t>
      </w:r>
      <w:r w:rsidRPr="00EB23ED">
        <w:rPr>
          <w:sz w:val="28"/>
          <w:szCs w:val="28"/>
        </w:rPr>
        <w:t>особистісного</w:t>
      </w:r>
      <w:r w:rsidRPr="00EB23ED">
        <w:rPr>
          <w:spacing w:val="-4"/>
          <w:sz w:val="28"/>
          <w:szCs w:val="28"/>
        </w:rPr>
        <w:t xml:space="preserve"> </w:t>
      </w:r>
      <w:r w:rsidRPr="00EB23ED">
        <w:rPr>
          <w:sz w:val="28"/>
          <w:szCs w:val="28"/>
        </w:rPr>
        <w:t>зростання</w:t>
      </w:r>
    </w:p>
    <w:bookmarkEnd w:id="0"/>
    <w:p w:rsidR="00F679BA" w:rsidRPr="00530675" w:rsidRDefault="00F679BA" w:rsidP="00530675">
      <w:pPr>
        <w:rPr>
          <w:sz w:val="28"/>
        </w:rPr>
        <w:sectPr w:rsidR="00F679BA" w:rsidRPr="00530675">
          <w:pgSz w:w="11910" w:h="16840"/>
          <w:pgMar w:top="840" w:right="1040" w:bottom="280" w:left="880" w:header="708" w:footer="708" w:gutter="0"/>
          <w:cols w:space="720"/>
        </w:sectPr>
      </w:pPr>
    </w:p>
    <w:p w:rsidR="003C25F8" w:rsidRPr="003C25F8" w:rsidRDefault="003C25F8" w:rsidP="003C25F8">
      <w:pPr>
        <w:jc w:val="center"/>
        <w:rPr>
          <w:sz w:val="28"/>
        </w:rPr>
      </w:pPr>
    </w:p>
    <w:sectPr w:rsidR="003C25F8" w:rsidRPr="003C25F8">
      <w:pgSz w:w="11910" w:h="16840"/>
      <w:pgMar w:top="840" w:right="1040" w:bottom="280" w:left="8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9BA"/>
    <w:rsid w:val="003C25F8"/>
    <w:rsid w:val="003D3C88"/>
    <w:rsid w:val="00530675"/>
    <w:rsid w:val="006D3DEE"/>
    <w:rsid w:val="00D27F1B"/>
    <w:rsid w:val="00E63939"/>
    <w:rsid w:val="00EB23ED"/>
    <w:rsid w:val="00F6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D07DB-08B5-4F5F-A4CA-09DD5239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0" w:right="69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2096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7</cp:revision>
  <dcterms:created xsi:type="dcterms:W3CDTF">2023-10-06T07:10:00Z</dcterms:created>
  <dcterms:modified xsi:type="dcterms:W3CDTF">2025-01-29T07:45:00Z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